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241CB2" w:rsidRPr="00F84324" w14:paraId="3EA4CF55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CD67A" w14:textId="55DF3069" w:rsidR="00241CB2" w:rsidRDefault="00241CB2" w:rsidP="00241CB2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 xml:space="preserve">მობილური ტელეფონი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Samsung S908E/DS Galaxy S22 Ultra Dual Sim 12GB RAM 256GB 5 G phantom black 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2CCDE4A" w14:textId="6E5104DB" w:rsidR="00241CB2" w:rsidRDefault="00241CB2" w:rsidP="00241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7879CC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E57ACD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241CB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11773" w14:textId="77777777" w:rsidR="00241CB2" w:rsidRPr="007059EC" w:rsidRDefault="00241CB2" w:rsidP="00241CB2">
            <w:pPr>
              <w:pStyle w:val="Heading1"/>
              <w:shd w:val="clear" w:color="auto" w:fill="FFFFFF"/>
              <w:spacing w:before="0"/>
              <w:rPr>
                <w:rFonts w:ascii="Sylfaen" w:eastAsiaTheme="minorHAnsi" w:hAnsi="Sylfaen" w:cs="Times New Roman"/>
                <w:color w:val="000000"/>
                <w:sz w:val="24"/>
                <w:szCs w:val="24"/>
                <w:lang w:val="ka-GE"/>
              </w:rPr>
            </w:pPr>
            <w:r w:rsidRPr="007059EC">
              <w:rPr>
                <w:rFonts w:ascii="Sylfaen" w:eastAsiaTheme="minorHAnsi" w:hAnsi="Sylfaen" w:cs="Times New Roman"/>
                <w:color w:val="000000"/>
                <w:sz w:val="24"/>
                <w:szCs w:val="24"/>
                <w:lang w:val="ka-GE"/>
              </w:rPr>
              <w:t>მობილურის ქეისი - Simicoo Samsung S22 Ultra Metal Case with Screen Protector Camera Protector Military Rugged Heavy Duty Shockproof Case with Stand Full Cover Tough case for Samsung S22 Ultra (S22 Ultra, Black)</w:t>
            </w:r>
          </w:p>
          <w:p w14:paraId="27BE187D" w14:textId="57AD665A" w:rsidR="00241CB2" w:rsidRPr="00B156EE" w:rsidRDefault="00241CB2" w:rsidP="00241C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7059EC">
              <w:rPr>
                <w:rFonts w:ascii="Sylfaen" w:hAnsi="Sylfaen" w:cs="Times New Roman"/>
                <w:sz w:val="24"/>
                <w:szCs w:val="24"/>
                <w:lang w:val="ka-GE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5159F3E8" w:rsidR="00241CB2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241CB2" w:rsidRPr="00F84324" w:rsidRDefault="00241CB2" w:rsidP="00241CB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D1B0" w14:textId="77777777" w:rsidR="00C96B40" w:rsidRDefault="00C96B40">
      <w:pPr>
        <w:spacing w:after="0" w:line="240" w:lineRule="auto"/>
      </w:pPr>
      <w:r>
        <w:separator/>
      </w:r>
    </w:p>
  </w:endnote>
  <w:endnote w:type="continuationSeparator" w:id="0">
    <w:p w14:paraId="21B2D9BB" w14:textId="77777777" w:rsidR="00C96B40" w:rsidRDefault="00C9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33EA98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0A13" w14:textId="77777777" w:rsidR="00C96B40" w:rsidRDefault="00C96B40">
      <w:pPr>
        <w:spacing w:after="0" w:line="240" w:lineRule="auto"/>
      </w:pPr>
      <w:r>
        <w:separator/>
      </w:r>
    </w:p>
  </w:footnote>
  <w:footnote w:type="continuationSeparator" w:id="0">
    <w:p w14:paraId="3D93CFBB" w14:textId="77777777" w:rsidR="00C96B40" w:rsidRDefault="00C9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41CB2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62BF7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156EE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96B40"/>
    <w:rsid w:val="00CB0802"/>
    <w:rsid w:val="00CD5383"/>
    <w:rsid w:val="00CD7EB9"/>
    <w:rsid w:val="00CE6C4C"/>
    <w:rsid w:val="00D0280F"/>
    <w:rsid w:val="00D05722"/>
    <w:rsid w:val="00D11B1B"/>
    <w:rsid w:val="00D7246B"/>
    <w:rsid w:val="00DA589D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25D0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2023-06-15T12:35:00Z</dcterms:modified>
</cp:coreProperties>
</file>