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7857" w14:textId="3A9DB5CF" w:rsidR="00C81914" w:rsidRPr="004F559B" w:rsidRDefault="00685FA3" w:rsidP="00685FA3">
      <w:pPr>
        <w:jc w:val="both"/>
        <w:rPr>
          <w:rFonts w:ascii="Sylfaen" w:hAnsi="Sylfaen"/>
        </w:rPr>
      </w:pPr>
      <w:r w:rsidRPr="004F559B">
        <w:rPr>
          <w:rFonts w:ascii="Sylfaen" w:hAnsi="Sylfaen"/>
        </w:rPr>
        <w:t>სს</w:t>
      </w:r>
      <w:r w:rsidRPr="004F559B">
        <w:rPr>
          <w:rFonts w:ascii="Sylfaen" w:hAnsi="Sylfaen"/>
          <w:lang w:val="ka-GE"/>
        </w:rPr>
        <w:t xml:space="preserve"> “</w:t>
      </w:r>
      <w:r w:rsidRPr="004F559B">
        <w:rPr>
          <w:rFonts w:ascii="Sylfaen" w:hAnsi="Sylfaen"/>
        </w:rPr>
        <w:t>კორპორაცია ფოთის საზღვაო ნავსადგური“, რომელსაც 2011 წლიდან ოპერირებას უწევს ეიპიემ</w:t>
      </w:r>
      <w:r w:rsidRPr="004F559B">
        <w:rPr>
          <w:rFonts w:ascii="Sylfaen" w:hAnsi="Sylfaen"/>
          <w:lang w:val="ka-GE"/>
        </w:rPr>
        <w:t xml:space="preserve"> </w:t>
      </w:r>
      <w:r w:rsidRPr="004F559B">
        <w:rPr>
          <w:rFonts w:ascii="Sylfaen" w:hAnsi="Sylfaen"/>
        </w:rPr>
        <w:t>ტერმინალს ფოთი</w:t>
      </w:r>
      <w:r w:rsidRPr="004F559B">
        <w:rPr>
          <w:rFonts w:ascii="Sylfaen" w:hAnsi="Sylfaen"/>
          <w:lang w:val="ka-GE"/>
        </w:rPr>
        <w:t xml:space="preserve"> (</w:t>
      </w:r>
      <w:r w:rsidRPr="004F559B">
        <w:rPr>
          <w:rFonts w:ascii="Sylfaen" w:hAnsi="Sylfaen"/>
        </w:rPr>
        <w:t>APM Terminals Poti), საკუთრებაში ფლობს სხვადასხვა სახის ელექტრო ინფრასტრუქტურას, მათ</w:t>
      </w:r>
      <w:r w:rsidRPr="004F559B">
        <w:rPr>
          <w:rFonts w:ascii="Sylfaen" w:hAnsi="Sylfaen"/>
          <w:lang w:val="ka-GE"/>
        </w:rPr>
        <w:t xml:space="preserve"> </w:t>
      </w:r>
      <w:r w:rsidRPr="004F559B">
        <w:rPr>
          <w:rFonts w:ascii="Sylfaen" w:hAnsi="Sylfaen"/>
        </w:rPr>
        <w:t>შორის ქვესადგურებს, ძალოვან კაბელებსა და გამანაწილებელ პუნქტებს.</w:t>
      </w:r>
    </w:p>
    <w:p w14:paraId="1F6239A9" w14:textId="4B88A110" w:rsidR="00685FA3" w:rsidRPr="004F559B" w:rsidRDefault="00685FA3" w:rsidP="00685FA3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 xml:space="preserve">უახლოეს პერიოდში </w:t>
      </w:r>
      <w:r w:rsidRPr="004F559B">
        <w:rPr>
          <w:rFonts w:ascii="Sylfaen" w:hAnsi="Sylfaen"/>
          <w:b/>
          <w:bCs/>
          <w:lang w:val="ka-GE"/>
        </w:rPr>
        <w:t>სს“კორპორაცია ფოთის საზღვცაო ნავსადგური“</w:t>
      </w:r>
      <w:r w:rsidRPr="004F559B">
        <w:rPr>
          <w:rFonts w:ascii="Sylfaen" w:hAnsi="Sylfaen"/>
          <w:lang w:val="ka-GE"/>
        </w:rPr>
        <w:t xml:space="preserve"> გეგმას </w:t>
      </w:r>
      <w:r w:rsidRPr="004F559B">
        <w:rPr>
          <w:rFonts w:ascii="Sylfaen" w:hAnsi="Sylfaen"/>
          <w:b/>
          <w:bCs/>
          <w:lang w:val="ka-GE"/>
        </w:rPr>
        <w:t>გამოაცხადოს ტენდერი</w:t>
      </w:r>
      <w:r w:rsidR="0011459B" w:rsidRPr="004F559B">
        <w:rPr>
          <w:rFonts w:ascii="Sylfaen" w:hAnsi="Sylfaen"/>
          <w:b/>
          <w:bCs/>
          <w:lang w:val="ka-GE"/>
        </w:rPr>
        <w:t>:</w:t>
      </w:r>
      <w:r w:rsidR="0011459B" w:rsidRPr="004F559B">
        <w:rPr>
          <w:rFonts w:ascii="Sylfaen" w:hAnsi="Sylfaen"/>
          <w:b/>
          <w:bCs/>
          <w:lang w:val="ka-GE"/>
        </w:rPr>
        <w:br/>
      </w:r>
      <w:r w:rsidR="0011459B" w:rsidRPr="004F559B">
        <w:rPr>
          <w:rFonts w:ascii="Sylfaen" w:hAnsi="Sylfaen"/>
          <w:lang w:val="ka-GE"/>
        </w:rPr>
        <w:t xml:space="preserve">(1) </w:t>
      </w:r>
      <w:r w:rsidRPr="004F559B">
        <w:rPr>
          <w:rFonts w:ascii="Sylfaen" w:hAnsi="Sylfaen"/>
        </w:rPr>
        <w:t>არსებული ძალოვანი ტრანსფორმატორების ჩანაცვლება</w:t>
      </w:r>
      <w:r w:rsidRPr="004F559B">
        <w:rPr>
          <w:rFonts w:ascii="Sylfaen" w:hAnsi="Sylfaen"/>
          <w:lang w:val="ka-GE"/>
        </w:rPr>
        <w:t>ზე</w:t>
      </w:r>
      <w:r w:rsidRPr="004F559B">
        <w:rPr>
          <w:rFonts w:ascii="Sylfaen" w:hAnsi="Sylfaen"/>
        </w:rPr>
        <w:t xml:space="preserve"> </w:t>
      </w:r>
      <w:r w:rsidRPr="004F559B">
        <w:rPr>
          <w:rFonts w:ascii="Sylfaen" w:hAnsi="Sylfaen"/>
          <w:b/>
          <w:bCs/>
        </w:rPr>
        <w:t>ახალი</w:t>
      </w:r>
      <w:r w:rsidRPr="004F559B">
        <w:rPr>
          <w:rFonts w:ascii="Sylfaen" w:hAnsi="Sylfaen"/>
          <w:b/>
          <w:bCs/>
          <w:lang w:val="ka-GE"/>
        </w:rPr>
        <w:t xml:space="preserve"> </w:t>
      </w:r>
      <w:r w:rsidRPr="004F559B">
        <w:rPr>
          <w:rFonts w:ascii="Sylfaen" w:hAnsi="Sylfaen"/>
          <w:b/>
          <w:bCs/>
        </w:rPr>
        <w:t>ტრანსფორმატორებით</w:t>
      </w:r>
      <w:r w:rsidRPr="004F559B">
        <w:rPr>
          <w:rFonts w:ascii="Sylfaen" w:hAnsi="Sylfaen"/>
        </w:rPr>
        <w:t xml:space="preserve"> და ზეთის სადრენაჟე სისტემის რეაბილიტაცია</w:t>
      </w:r>
      <w:r w:rsidRPr="004F559B">
        <w:rPr>
          <w:rFonts w:ascii="Sylfaen" w:hAnsi="Sylfaen"/>
          <w:lang w:val="ka-GE"/>
        </w:rPr>
        <w:t>ზე.</w:t>
      </w:r>
    </w:p>
    <w:p w14:paraId="6F54CF2B" w14:textId="02284C16" w:rsidR="0011459B" w:rsidRPr="004F559B" w:rsidRDefault="0011459B" w:rsidP="00685FA3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>ძირითადი მოთხოვნები:</w:t>
      </w:r>
    </w:p>
    <w:p w14:paraId="3249AF88" w14:textId="51CA8DA2" w:rsidR="0011459B" w:rsidRPr="004F5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>ძალოვანი ტრანსფორმატორები უნდა იყოს დამწევი 10მვა | 35/6კვ | 50ჰერცი | ун / Д -11.</w:t>
      </w:r>
    </w:p>
    <w:p w14:paraId="4FDFC22E" w14:textId="77777777" w:rsidR="0011459B" w:rsidRPr="004F5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 xml:space="preserve">სასურველი მწარმოებლები: </w:t>
      </w:r>
      <w:r w:rsidRPr="004F559B">
        <w:rPr>
          <w:rFonts w:ascii="Sylfaen" w:hAnsi="Sylfaen"/>
          <w:b/>
          <w:bCs/>
          <w:lang w:val="ka-GE"/>
        </w:rPr>
        <w:t>ABB, Siemens, Schneider electric.</w:t>
      </w:r>
    </w:p>
    <w:p w14:paraId="5525FC63" w14:textId="5397D321" w:rsidR="00685FA3" w:rsidRPr="004F5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>საიზოლაციო მასალა უნდა იყოს მინერალური ზეთი, MIDEL, FR3 ან მცენარეული ზეთი.</w:t>
      </w:r>
    </w:p>
    <w:p w14:paraId="0E31187B" w14:textId="30A535B5" w:rsidR="00114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 xml:space="preserve">(2) </w:t>
      </w:r>
      <w:r w:rsidRPr="004F559B">
        <w:rPr>
          <w:rFonts w:ascii="Sylfaen" w:hAnsi="Sylfaen"/>
          <w:b/>
          <w:bCs/>
          <w:lang w:val="ka-GE"/>
        </w:rPr>
        <w:t>MV სიმძლავრის კაბელების შეცვლაზე</w:t>
      </w:r>
      <w:r w:rsidRPr="004F559B">
        <w:rPr>
          <w:rFonts w:ascii="Sylfaen" w:hAnsi="Sylfaen"/>
          <w:lang w:val="ka-GE"/>
        </w:rPr>
        <w:t xml:space="preserve"> (მე-6 და მე-7 ქვესადგურების კაბელის მოწოდება/მოწყობა/მონტაჟი/ მიერთება, არსებული კაბელების დემონტაჟი და ლაბორატორიული შემოწმებები).</w:t>
      </w:r>
    </w:p>
    <w:p w14:paraId="4D0A1DBF" w14:textId="232CDF95" w:rsidR="007652DA" w:rsidRPr="007652DA" w:rsidRDefault="007652DA" w:rsidP="007652DA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</w:rPr>
        <w:t xml:space="preserve">(3) </w:t>
      </w:r>
      <w:r w:rsidRPr="007652DA">
        <w:rPr>
          <w:rFonts w:ascii="Sylfaen" w:hAnsi="Sylfaen"/>
          <w:b/>
          <w:bCs/>
        </w:rPr>
        <w:t>ცგპ1-ის მოდიფიკაციას, დაბალი ძაბვის</w:t>
      </w:r>
      <w:r w:rsidRPr="007652DA">
        <w:rPr>
          <w:rFonts w:ascii="Sylfaen" w:hAnsi="Sylfaen"/>
          <w:b/>
          <w:bCs/>
        </w:rPr>
        <w:t xml:space="preserve"> </w:t>
      </w:r>
      <w:r w:rsidRPr="007652DA">
        <w:rPr>
          <w:rFonts w:ascii="Sylfaen" w:hAnsi="Sylfaen"/>
          <w:b/>
          <w:bCs/>
        </w:rPr>
        <w:t>ახალი კაბელების</w:t>
      </w:r>
      <w:r w:rsidRPr="007652DA">
        <w:rPr>
          <w:rFonts w:ascii="Sylfaen" w:hAnsi="Sylfaen"/>
          <w:b/>
          <w:bCs/>
          <w:lang w:val="ka-GE"/>
        </w:rPr>
        <w:t xml:space="preserve">ა </w:t>
      </w:r>
      <w:r w:rsidRPr="007652DA">
        <w:rPr>
          <w:rFonts w:ascii="Sylfaen" w:hAnsi="Sylfaen"/>
          <w:b/>
          <w:bCs/>
        </w:rPr>
        <w:t>და ნავმისადგომებზე ახალი ელეტრო კარადების მოწყობას.</w:t>
      </w:r>
    </w:p>
    <w:p w14:paraId="31C8A80C" w14:textId="77777777" w:rsidR="004F559B" w:rsidRPr="004F5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>კომპანიებს, რომლებსაც შეუძლიათ ზემოთ აღნიშნული სამუშაოების შესრულება და შესაბამისი მოთხოვნების მოწოდება, გთხოვთ, დაგვიკავშირდით შემდეგ მეილზე და წარმოგვიდინეთ შემდეგი დოკუმენტაცია:</w:t>
      </w:r>
    </w:p>
    <w:p w14:paraId="5DB55F75" w14:textId="19000B92" w:rsidR="0011459B" w:rsidRPr="004F5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br/>
      </w:r>
      <w:r w:rsidRPr="004F559B">
        <w:rPr>
          <w:rFonts w:ascii="Sylfaen" w:hAnsi="Sylfaen"/>
          <w:b/>
          <w:bCs/>
          <w:u w:val="single"/>
          <w:lang w:val="ka-GE"/>
        </w:rPr>
        <w:t>საკონტაქტო მეილი:</w:t>
      </w:r>
      <w:r w:rsidRPr="004F559B">
        <w:rPr>
          <w:rFonts w:ascii="Sylfaen" w:hAnsi="Sylfaen"/>
          <w:lang w:val="ka-GE"/>
        </w:rPr>
        <w:t xml:space="preserve"> </w:t>
      </w:r>
      <w:hyperlink r:id="rId7" w:history="1">
        <w:r w:rsidRPr="004F559B">
          <w:rPr>
            <w:rStyle w:val="Hyperlink"/>
            <w:rFonts w:ascii="Sylfaen" w:hAnsi="Sylfaen"/>
          </w:rPr>
          <w:t>tamuna.papaskiri@apmterminals.com</w:t>
        </w:r>
      </w:hyperlink>
    </w:p>
    <w:p w14:paraId="28C2613F" w14:textId="4A676BC9" w:rsidR="0011459B" w:rsidRPr="004F5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b/>
          <w:bCs/>
          <w:u w:val="single"/>
          <w:lang w:val="ka-GE"/>
        </w:rPr>
        <w:t>წარმოსადგენი დოკუმენტაცია:</w:t>
      </w:r>
      <w:r w:rsidRPr="004F559B">
        <w:rPr>
          <w:rFonts w:ascii="Sylfaen" w:hAnsi="Sylfaen"/>
          <w:lang w:val="ka-GE"/>
        </w:rPr>
        <w:t xml:space="preserve"> საჯარო რეესტრიდან ამონაწერი და მსგავსი პროექტების განხორციელების გამოცდილების დამადასტურებელი დოკუმენტები.</w:t>
      </w:r>
    </w:p>
    <w:p w14:paraId="6ACBF4A2" w14:textId="2E4F1841" w:rsidR="00114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>შესაძლოა კომპანია</w:t>
      </w:r>
      <w:r w:rsidR="004F559B" w:rsidRPr="004F559B">
        <w:rPr>
          <w:rFonts w:ascii="Sylfaen" w:hAnsi="Sylfaen"/>
          <w:lang w:val="ka-GE"/>
        </w:rPr>
        <w:t xml:space="preserve"> დაინტერესდეს </w:t>
      </w:r>
      <w:r w:rsidRPr="004F559B">
        <w:rPr>
          <w:rFonts w:ascii="Sylfaen" w:hAnsi="Sylfaen"/>
          <w:lang w:val="ka-GE"/>
        </w:rPr>
        <w:t>ზემოთ აღნიშნული პროექტების კატეგორიიდან ერთ-ერთზე ან/და ორივე</w:t>
      </w:r>
      <w:r w:rsidR="004F559B" w:rsidRPr="004F559B">
        <w:rPr>
          <w:rFonts w:ascii="Sylfaen" w:hAnsi="Sylfaen"/>
          <w:lang w:val="ka-GE"/>
        </w:rPr>
        <w:t xml:space="preserve"> მათგანზე.</w:t>
      </w:r>
    </w:p>
    <w:p w14:paraId="2B62499C" w14:textId="7C6FCC14" w:rsidR="007B28DF" w:rsidRPr="007B28DF" w:rsidRDefault="007B28DF" w:rsidP="007B28DF">
      <w:pPr>
        <w:rPr>
          <w:b/>
          <w:bCs/>
          <w:u w:val="single"/>
          <w:lang w:val="ka-GE"/>
        </w:rPr>
      </w:pPr>
      <w:r>
        <w:rPr>
          <w:rFonts w:ascii="Sylfaen" w:hAnsi="Sylfaen"/>
          <w:lang w:val="ka-GE"/>
        </w:rPr>
        <w:t>გთხოვთ, მეილის „</w:t>
      </w:r>
      <w:r>
        <w:rPr>
          <w:rFonts w:ascii="Sylfaen" w:hAnsi="Sylfaen"/>
        </w:rPr>
        <w:t>subject”-</w:t>
      </w:r>
      <w:r>
        <w:rPr>
          <w:rFonts w:ascii="Sylfaen" w:hAnsi="Sylfaen"/>
          <w:lang w:val="ka-GE"/>
        </w:rPr>
        <w:t xml:space="preserve">ის ველში აუცილებლად მიუთითეთ: </w:t>
      </w:r>
      <w:r w:rsidRPr="007B28DF">
        <w:rPr>
          <w:rFonts w:ascii="Sylfaen" w:hAnsi="Sylfaen" w:cs="Sylfaen"/>
          <w:b/>
          <w:bCs/>
          <w:lang w:val="ka-GE"/>
        </w:rPr>
        <w:t>დაინტერესებული კომპანია</w:t>
      </w:r>
      <w:r w:rsidRPr="007B28DF">
        <w:rPr>
          <w:rFonts w:ascii="Maersk Text" w:hAnsi="Maersk Text"/>
          <w:b/>
          <w:bCs/>
          <w:lang w:val="ka-GE"/>
        </w:rPr>
        <w:t xml:space="preserve">: </w:t>
      </w:r>
      <w:r w:rsidRPr="007B28DF">
        <w:rPr>
          <w:rFonts w:ascii="Sylfaen" w:hAnsi="Sylfaen" w:cs="Sylfaen"/>
          <w:b/>
          <w:bCs/>
          <w:lang w:val="ka-GE"/>
        </w:rPr>
        <w:t>ძალოვანი</w:t>
      </w:r>
      <w:r w:rsidRPr="007B28DF">
        <w:rPr>
          <w:rFonts w:ascii="Maersk Text" w:hAnsi="Maersk Text"/>
          <w:b/>
          <w:bCs/>
          <w:lang w:val="ka-GE"/>
        </w:rPr>
        <w:t xml:space="preserve"> </w:t>
      </w:r>
      <w:r w:rsidRPr="007B28DF">
        <w:rPr>
          <w:rFonts w:ascii="Sylfaen" w:hAnsi="Sylfaen" w:cs="Sylfaen"/>
          <w:b/>
          <w:bCs/>
          <w:lang w:val="ka-GE"/>
        </w:rPr>
        <w:t>ტრანსფორმატორებისა</w:t>
      </w:r>
      <w:r w:rsidRPr="007B28DF">
        <w:rPr>
          <w:rFonts w:ascii="Maersk Text" w:hAnsi="Maersk Text"/>
          <w:b/>
          <w:bCs/>
          <w:lang w:val="ka-GE"/>
        </w:rPr>
        <w:t xml:space="preserve"> </w:t>
      </w:r>
      <w:r w:rsidRPr="007B28DF">
        <w:rPr>
          <w:rFonts w:ascii="Sylfaen" w:hAnsi="Sylfaen" w:cs="Sylfaen"/>
          <w:b/>
          <w:bCs/>
          <w:lang w:val="ka-GE"/>
        </w:rPr>
        <w:t>და</w:t>
      </w:r>
      <w:r w:rsidRPr="007B28DF">
        <w:rPr>
          <w:rFonts w:ascii="Maersk Text" w:hAnsi="Maersk Text"/>
          <w:b/>
          <w:bCs/>
          <w:lang w:val="ka-GE"/>
        </w:rPr>
        <w:t xml:space="preserve"> MV </w:t>
      </w:r>
      <w:r w:rsidRPr="007B28DF">
        <w:rPr>
          <w:rFonts w:ascii="Sylfaen" w:hAnsi="Sylfaen" w:cs="Sylfaen"/>
          <w:b/>
          <w:bCs/>
          <w:lang w:val="ka-GE"/>
        </w:rPr>
        <w:t>სიმძლავრის</w:t>
      </w:r>
      <w:r w:rsidRPr="007B28DF">
        <w:rPr>
          <w:rFonts w:ascii="Maersk Text" w:hAnsi="Maersk Text"/>
          <w:b/>
          <w:bCs/>
          <w:lang w:val="ka-GE"/>
        </w:rPr>
        <w:t xml:space="preserve"> </w:t>
      </w:r>
      <w:r w:rsidRPr="007B28DF">
        <w:rPr>
          <w:rFonts w:ascii="Sylfaen" w:hAnsi="Sylfaen" w:cs="Sylfaen"/>
          <w:b/>
          <w:bCs/>
          <w:lang w:val="ka-GE"/>
        </w:rPr>
        <w:t>კაბელების</w:t>
      </w:r>
      <w:r w:rsidRPr="007B28DF">
        <w:rPr>
          <w:rFonts w:ascii="Maersk Text" w:hAnsi="Maersk Text"/>
          <w:b/>
          <w:bCs/>
          <w:lang w:val="ka-GE"/>
        </w:rPr>
        <w:t xml:space="preserve"> </w:t>
      </w:r>
      <w:r w:rsidRPr="007B28DF">
        <w:rPr>
          <w:rFonts w:ascii="Sylfaen" w:hAnsi="Sylfaen" w:cs="Sylfaen"/>
          <w:b/>
          <w:bCs/>
          <w:lang w:val="ka-GE"/>
        </w:rPr>
        <w:t>შეცვლაზე</w:t>
      </w:r>
    </w:p>
    <w:p w14:paraId="03A4D669" w14:textId="20607936" w:rsidR="004F559B" w:rsidRPr="004F559B" w:rsidRDefault="004F5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 xml:space="preserve">ინფორმაციის წარმოდგენის ბოლო ვადა არის: </w:t>
      </w:r>
      <w:r w:rsidRPr="004F559B">
        <w:rPr>
          <w:rFonts w:ascii="Sylfaen" w:hAnsi="Sylfaen"/>
          <w:b/>
          <w:bCs/>
          <w:u w:val="single"/>
          <w:lang w:val="ka-GE"/>
        </w:rPr>
        <w:t>2023 წლის 12 ივლისი, 15:00.</w:t>
      </w:r>
    </w:p>
    <w:p w14:paraId="4908FD9B" w14:textId="1E9E9618" w:rsidR="0011459B" w:rsidRPr="004F5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>დაველოდებით გამოხმაურებას!</w:t>
      </w:r>
    </w:p>
    <w:p w14:paraId="44F0E060" w14:textId="2665752E" w:rsidR="0011459B" w:rsidRPr="004F559B" w:rsidRDefault="0011459B" w:rsidP="0011459B">
      <w:pPr>
        <w:jc w:val="both"/>
        <w:rPr>
          <w:rFonts w:ascii="Sylfaen" w:hAnsi="Sylfaen"/>
          <w:lang w:val="ka-GE"/>
        </w:rPr>
      </w:pPr>
      <w:r w:rsidRPr="004F559B">
        <w:rPr>
          <w:rFonts w:ascii="Sylfaen" w:hAnsi="Sylfaen"/>
          <w:lang w:val="ka-GE"/>
        </w:rPr>
        <w:t>პატივისცემით,</w:t>
      </w:r>
    </w:p>
    <w:p w14:paraId="1D4D1E49" w14:textId="0E6D718D" w:rsidR="0011459B" w:rsidRPr="004F559B" w:rsidRDefault="0011459B" w:rsidP="0011459B">
      <w:pPr>
        <w:jc w:val="both"/>
        <w:rPr>
          <w:rFonts w:ascii="Sylfaen" w:hAnsi="Sylfaen"/>
          <w:b/>
          <w:bCs/>
          <w:lang w:val="ka-GE"/>
        </w:rPr>
      </w:pPr>
      <w:r w:rsidRPr="004F559B">
        <w:rPr>
          <w:rFonts w:ascii="Sylfaen" w:hAnsi="Sylfaen"/>
          <w:b/>
          <w:bCs/>
          <w:lang w:val="ka-GE"/>
        </w:rPr>
        <w:t>სს“კორპორაცია ფოთის საზღვაო ნავსადგური“-ს შესყიდვების გუნდი</w:t>
      </w:r>
    </w:p>
    <w:sectPr w:rsidR="0011459B" w:rsidRPr="004F559B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D622" w14:textId="77777777" w:rsidR="003E3A3D" w:rsidRDefault="003E3A3D" w:rsidP="00A0491F">
      <w:pPr>
        <w:spacing w:after="0" w:line="240" w:lineRule="auto"/>
      </w:pPr>
      <w:r>
        <w:separator/>
      </w:r>
    </w:p>
  </w:endnote>
  <w:endnote w:type="continuationSeparator" w:id="0">
    <w:p w14:paraId="79CDB1BA" w14:textId="77777777" w:rsidR="003E3A3D" w:rsidRDefault="003E3A3D" w:rsidP="00A0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ersk Text">
    <w:altName w:val="Maersk Text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8757" w14:textId="740B25DA" w:rsidR="00A0491F" w:rsidRDefault="00A049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B8240A" wp14:editId="6E991DE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097417ca461cdf900239087" descr="{&quot;HashCode&quot;:871325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32A7D0" w14:textId="1ED35F76" w:rsidR="00A0491F" w:rsidRPr="00A0491F" w:rsidRDefault="00A0491F" w:rsidP="00A049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0491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8240A" id="_x0000_t202" coordsize="21600,21600" o:spt="202" path="m,l,21600r21600,l21600,xe">
              <v:stroke joinstyle="miter"/>
              <v:path gradientshapeok="t" o:connecttype="rect"/>
            </v:shapetype>
            <v:shape id="MSIPCMa097417ca461cdf900239087" o:spid="_x0000_s1026" type="#_x0000_t202" alt="{&quot;HashCode&quot;:8713258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4B32A7D0" w14:textId="1ED35F76" w:rsidR="00A0491F" w:rsidRPr="00A0491F" w:rsidRDefault="00A0491F" w:rsidP="00A049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0491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7BAA" w14:textId="77777777" w:rsidR="003E3A3D" w:rsidRDefault="003E3A3D" w:rsidP="00A0491F">
      <w:pPr>
        <w:spacing w:after="0" w:line="240" w:lineRule="auto"/>
      </w:pPr>
      <w:r>
        <w:separator/>
      </w:r>
    </w:p>
  </w:footnote>
  <w:footnote w:type="continuationSeparator" w:id="0">
    <w:p w14:paraId="2DBDBEE0" w14:textId="77777777" w:rsidR="003E3A3D" w:rsidRDefault="003E3A3D" w:rsidP="00A0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76"/>
    <w:rsid w:val="0011459B"/>
    <w:rsid w:val="003E3A3D"/>
    <w:rsid w:val="004F559B"/>
    <w:rsid w:val="00685FA3"/>
    <w:rsid w:val="007652DA"/>
    <w:rsid w:val="007B28DF"/>
    <w:rsid w:val="009A2676"/>
    <w:rsid w:val="00A0491F"/>
    <w:rsid w:val="00C81914"/>
    <w:rsid w:val="00D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CF3B"/>
  <w15:chartTrackingRefBased/>
  <w15:docId w15:val="{B4AC1AC9-F426-4E72-80A9-4686A24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5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1F"/>
  </w:style>
  <w:style w:type="paragraph" w:styleId="Footer">
    <w:name w:val="footer"/>
    <w:basedOn w:val="Normal"/>
    <w:link w:val="FooterChar"/>
    <w:uiPriority w:val="99"/>
    <w:unhideWhenUsed/>
    <w:rsid w:val="00A0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muna.papaskiri@apmtermina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013E-71D2-4A8A-A4D6-0B591C68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Papaskiri</dc:creator>
  <cp:keywords/>
  <dc:description/>
  <cp:lastModifiedBy>Tamuna Papaskiri</cp:lastModifiedBy>
  <cp:revision>2</cp:revision>
  <dcterms:created xsi:type="dcterms:W3CDTF">2023-07-10T08:14:00Z</dcterms:created>
  <dcterms:modified xsi:type="dcterms:W3CDTF">2023-07-10T08:14:00Z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2023-07-10T08:13:59Z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a95ee99c-5d01-41fb-93ca-51ae609fd1a5</vt:lpwstr>
  </property>
  <property fmtid="{D5CDD505-2E9C-101B-9397-08002B2CF9AE}" pid="8" name="MSIP_Label_71bba39d-4745-4e9d-97db-0c1927b54242_ContentBits">
    <vt:lpwstr>2</vt:lpwstr>
  </property>
</Properties>
</file>