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6C5D7" w14:textId="77777777"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14:paraId="5C70ADA8" w14:textId="77777777"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14:paraId="69C2FD17" w14:textId="77777777"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14:paraId="78744D3E" w14:textId="77777777"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14:paraId="20C44753" w14:textId="77777777" w:rsidR="00163ED8" w:rsidRPr="00163ED8" w:rsidRDefault="00163ED8" w:rsidP="00EF0451">
      <w:pPr>
        <w:jc w:val="right"/>
        <w:rPr>
          <w:b/>
        </w:rPr>
      </w:pPr>
    </w:p>
    <w:p w14:paraId="24F1021D" w14:textId="77777777"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14:paraId="4CEAC689" w14:textId="77777777" w:rsidR="00EF0451" w:rsidRPr="00163ED8" w:rsidRDefault="00EF0451" w:rsidP="00EF0451">
      <w:pPr>
        <w:ind w:firstLine="567"/>
        <w:jc w:val="center"/>
        <w:rPr>
          <w:b/>
          <w:bCs/>
        </w:rPr>
      </w:pPr>
    </w:p>
    <w:p w14:paraId="65CF51DB" w14:textId="77777777"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14:paraId="3104A314" w14:textId="29248490" w:rsidR="008F65D6" w:rsidRPr="009566B7" w:rsidRDefault="00E66CB6" w:rsidP="008F65D6">
      <w:pPr>
        <w:jc w:val="center"/>
        <w:rPr>
          <w:b/>
        </w:rPr>
      </w:pPr>
      <w:r>
        <w:rPr>
          <w:b/>
        </w:rPr>
        <w:t>Проведение работ по покраске портального крана СТ17</w:t>
      </w:r>
      <w:r w:rsidR="008F65D6" w:rsidRPr="009566B7">
        <w:rPr>
          <w:b/>
        </w:rPr>
        <w:t>.</w:t>
      </w:r>
    </w:p>
    <w:p w14:paraId="19F10FBC" w14:textId="77777777" w:rsidR="008F65D6" w:rsidRPr="00C149F1" w:rsidRDefault="008F65D6" w:rsidP="008F65D6">
      <w:pPr>
        <w:jc w:val="center"/>
        <w:rPr>
          <w:b/>
        </w:rPr>
      </w:pPr>
    </w:p>
    <w:p w14:paraId="263B131E" w14:textId="77777777"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14:paraId="43591CE5" w14:textId="77777777"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14:paraId="4CB66378" w14:textId="77777777" w:rsidR="006D6C78" w:rsidRPr="004C0ED6" w:rsidRDefault="006D6C78" w:rsidP="004C0ED6">
      <w:pPr>
        <w:jc w:val="both"/>
        <w:rPr>
          <w:bCs/>
          <w:iCs/>
        </w:rPr>
      </w:pPr>
    </w:p>
    <w:p w14:paraId="0C12CA1D" w14:textId="77777777"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14:paraId="47E07401" w14:textId="77777777"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14:paraId="08CF306B" w14:textId="77777777"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14:paraId="0F813B7C" w14:textId="77777777"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14:paraId="6BD3C9E1" w14:textId="2394785E"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D66610">
        <w:rPr>
          <w:bCs/>
          <w:iCs/>
        </w:rPr>
        <w:t xml:space="preserve">предоставление банковской гарантии при выплате </w:t>
      </w:r>
      <w:r w:rsidR="009D429B">
        <w:rPr>
          <w:b/>
          <w:bCs/>
          <w:iCs/>
        </w:rPr>
        <w:t>аванс</w:t>
      </w:r>
      <w:r w:rsidR="00D66610">
        <w:rPr>
          <w:b/>
          <w:bCs/>
          <w:iCs/>
        </w:rPr>
        <w:t>а</w:t>
      </w:r>
      <w:bookmarkStart w:id="0" w:name="_GoBack"/>
      <w:bookmarkEnd w:id="0"/>
      <w:r w:rsidR="00163ED8" w:rsidRPr="00B14951">
        <w:rPr>
          <w:b/>
          <w:bCs/>
          <w:iCs/>
        </w:rPr>
        <w:t>.</w:t>
      </w:r>
      <w:r w:rsidR="00D66610">
        <w:rPr>
          <w:b/>
          <w:bCs/>
          <w:iCs/>
        </w:rPr>
        <w:t xml:space="preserve"> Аванс не предоставляется при отсутствии банковской гарантии</w:t>
      </w:r>
    </w:p>
    <w:p w14:paraId="36F4A1AB" w14:textId="77777777"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14:paraId="61EAEA5F" w14:textId="77777777" w:rsidR="00163ED8" w:rsidRPr="004C0ED6" w:rsidRDefault="00C97415" w:rsidP="00D51BD0">
      <w:pPr>
        <w:tabs>
          <w:tab w:val="left" w:pos="709"/>
          <w:tab w:val="right" w:pos="9354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14:paraId="0C2E22C5" w14:textId="77777777" w:rsidR="00163ED8" w:rsidRPr="004C0ED6" w:rsidRDefault="00C97415" w:rsidP="00D51BD0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14:paraId="60F89464" w14:textId="77777777" w:rsidR="00163ED8" w:rsidRPr="004C0ED6" w:rsidRDefault="00C97415" w:rsidP="00D51BD0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14:paraId="3B619C57" w14:textId="77777777" w:rsidR="00163ED8" w:rsidRPr="004C0ED6" w:rsidRDefault="00C97415" w:rsidP="00D51BD0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14:paraId="2AB7918B" w14:textId="77777777" w:rsidR="00163ED8" w:rsidRPr="004C0ED6" w:rsidRDefault="00C97415" w:rsidP="00D51BD0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14:paraId="5F575677" w14:textId="77777777"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14:paraId="349CEC52" w14:textId="0A6F6C05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Евро</w:t>
      </w:r>
      <w:r w:rsidR="00AD123F" w:rsidRPr="004C0ED6">
        <w:rPr>
          <w:b/>
          <w:bCs/>
          <w:iCs/>
        </w:rPr>
        <w:t>.</w:t>
      </w:r>
      <w:r w:rsidR="00AD123F" w:rsidRPr="004C0ED6">
        <w:rPr>
          <w:b/>
          <w:bCs/>
          <w:iCs/>
          <w:lang w:val="ka-GE"/>
        </w:rPr>
        <w:t xml:space="preserve"> </w:t>
      </w:r>
    </w:p>
    <w:p w14:paraId="0322DE82" w14:textId="77777777"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</w:t>
      </w:r>
      <w:r w:rsidR="00D66610">
        <w:rPr>
          <w:b/>
          <w:bCs/>
          <w:iCs/>
        </w:rPr>
        <w:t xml:space="preserve"> всех документов</w:t>
      </w:r>
      <w:r w:rsidR="00DF41BE" w:rsidRPr="004C0ED6">
        <w:rPr>
          <w:b/>
          <w:bCs/>
          <w:iCs/>
        </w:rPr>
        <w:t xml:space="preserve">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14:paraId="6BBED719" w14:textId="5C0E57B0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BD4588" w:rsidRPr="005839F3">
        <w:rPr>
          <w:b/>
          <w:bCs/>
          <w:iCs/>
        </w:rPr>
        <w:t>2</w:t>
      </w:r>
      <w:r w:rsidR="00BD4588" w:rsidRPr="00D45818">
        <w:rPr>
          <w:b/>
          <w:bCs/>
          <w:iCs/>
        </w:rPr>
        <w:t>8</w:t>
      </w:r>
      <w:r w:rsidR="00C17452" w:rsidRPr="00267970">
        <w:rPr>
          <w:b/>
          <w:bCs/>
          <w:iCs/>
        </w:rPr>
        <w:t>.</w:t>
      </w:r>
      <w:r w:rsidR="008F65D6">
        <w:rPr>
          <w:b/>
          <w:bCs/>
          <w:iCs/>
        </w:rPr>
        <w:t>07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14:paraId="134ECAEE" w14:textId="77777777"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14:paraId="50CBC5C8" w14:textId="2D46E736"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lastRenderedPageBreak/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BD4588" w:rsidRPr="00D45818">
        <w:rPr>
          <w:b/>
          <w:bCs/>
          <w:iCs/>
        </w:rPr>
        <w:t>28</w:t>
      </w:r>
      <w:r w:rsidR="00C17452" w:rsidRPr="00267970">
        <w:rPr>
          <w:b/>
          <w:bCs/>
          <w:iCs/>
        </w:rPr>
        <w:t>.</w:t>
      </w:r>
      <w:r w:rsidR="008F65D6">
        <w:rPr>
          <w:b/>
          <w:bCs/>
          <w:iCs/>
        </w:rPr>
        <w:t>07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14:paraId="346F61C6" w14:textId="77777777"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14:paraId="3006B3C9" w14:textId="77777777" w:rsidR="007F538E" w:rsidRPr="00267970" w:rsidRDefault="004B22F5" w:rsidP="00D51BD0">
      <w:pPr>
        <w:pStyle w:val="a4"/>
        <w:numPr>
          <w:ilvl w:val="1"/>
          <w:numId w:val="21"/>
        </w:numPr>
        <w:tabs>
          <w:tab w:val="left" w:pos="0"/>
          <w:tab w:val="left" w:pos="709"/>
          <w:tab w:val="left" w:pos="1276"/>
          <w:tab w:val="left" w:pos="1418"/>
          <w:tab w:val="left" w:pos="1701"/>
        </w:tabs>
        <w:spacing w:after="120"/>
        <w:ind w:left="0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14:paraId="0C2BEB1B" w14:textId="77777777" w:rsidR="007F538E" w:rsidRPr="00267970" w:rsidRDefault="004B22F5" w:rsidP="00D51BD0">
      <w:pPr>
        <w:pStyle w:val="a4"/>
        <w:numPr>
          <w:ilvl w:val="1"/>
          <w:numId w:val="21"/>
        </w:numPr>
        <w:tabs>
          <w:tab w:val="left" w:pos="0"/>
          <w:tab w:val="left" w:pos="709"/>
        </w:tabs>
        <w:spacing w:after="120"/>
        <w:ind w:left="0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14:paraId="0BE7306C" w14:textId="77777777"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14:paraId="3F3948E5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14:paraId="13AE52BC" w14:textId="77777777"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14:paraId="21A8AC19" w14:textId="77777777"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14:paraId="5EDEFE97" w14:textId="77777777" w:rsidR="007D113F" w:rsidRPr="004B22F5" w:rsidRDefault="007D113F" w:rsidP="004C0ED6">
      <w:pPr>
        <w:tabs>
          <w:tab w:val="left" w:pos="709"/>
        </w:tabs>
        <w:jc w:val="both"/>
      </w:pPr>
    </w:p>
    <w:p w14:paraId="2BD9D9F2" w14:textId="77777777"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14:paraId="5F8AF2C0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708FA7C8" w14:textId="77777777" w:rsidR="006B7F51" w:rsidRPr="004C0ED6" w:rsidRDefault="004B22F5" w:rsidP="00D51BD0">
      <w:pPr>
        <w:pStyle w:val="a4"/>
        <w:numPr>
          <w:ilvl w:val="1"/>
          <w:numId w:val="21"/>
        </w:numPr>
        <w:tabs>
          <w:tab w:val="left" w:pos="567"/>
        </w:tabs>
        <w:ind w:left="0" w:firstLine="0"/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14:paraId="5224A369" w14:textId="77777777" w:rsidR="006B7F51" w:rsidRPr="004C0ED6" w:rsidRDefault="004B22F5" w:rsidP="00D51BD0">
      <w:pPr>
        <w:pStyle w:val="a4"/>
        <w:numPr>
          <w:ilvl w:val="1"/>
          <w:numId w:val="21"/>
        </w:numPr>
        <w:tabs>
          <w:tab w:val="left" w:pos="0"/>
          <w:tab w:val="left" w:pos="567"/>
        </w:tabs>
        <w:ind w:left="0" w:firstLine="0"/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14:paraId="629DC171" w14:textId="77777777"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14:paraId="59130522" w14:textId="77777777"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14:paraId="49B8D792" w14:textId="77777777"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14:paraId="5332DD4C" w14:textId="77777777" w:rsidR="006B7F51" w:rsidRPr="004C0ED6" w:rsidRDefault="006B7F51" w:rsidP="00D51BD0">
      <w:pPr>
        <w:pStyle w:val="a4"/>
        <w:numPr>
          <w:ilvl w:val="1"/>
          <w:numId w:val="21"/>
        </w:numPr>
        <w:tabs>
          <w:tab w:val="left" w:pos="851"/>
        </w:tabs>
        <w:ind w:left="0" w:firstLine="0"/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14:paraId="61607D9B" w14:textId="77777777" w:rsidR="006B7F51" w:rsidRPr="004C0ED6" w:rsidRDefault="006B7F51" w:rsidP="00D51BD0">
      <w:pPr>
        <w:pStyle w:val="a4"/>
        <w:numPr>
          <w:ilvl w:val="1"/>
          <w:numId w:val="21"/>
        </w:numPr>
        <w:tabs>
          <w:tab w:val="left" w:pos="851"/>
        </w:tabs>
        <w:ind w:left="0" w:firstLine="0"/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14:paraId="4DBF8AB6" w14:textId="77777777" w:rsidR="006B7F51" w:rsidRPr="004C0ED6" w:rsidRDefault="006B7F51" w:rsidP="00D51BD0">
      <w:pPr>
        <w:pStyle w:val="a4"/>
        <w:numPr>
          <w:ilvl w:val="1"/>
          <w:numId w:val="21"/>
        </w:numPr>
        <w:tabs>
          <w:tab w:val="left" w:pos="851"/>
        </w:tabs>
        <w:ind w:left="0" w:firstLine="0"/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14:paraId="48393512" w14:textId="1420C827" w:rsidR="006B7F51" w:rsidRPr="004C0ED6" w:rsidRDefault="006B7F51" w:rsidP="00D51BD0">
      <w:pPr>
        <w:pStyle w:val="a4"/>
        <w:numPr>
          <w:ilvl w:val="1"/>
          <w:numId w:val="21"/>
        </w:numPr>
        <w:tabs>
          <w:tab w:val="left" w:pos="567"/>
        </w:tabs>
        <w:ind w:left="0" w:firstLine="0"/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14:paraId="55B5BBEB" w14:textId="77777777"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14:paraId="37F7120B" w14:textId="77777777" w:rsidR="006B7F51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14:paraId="1C7C0A83" w14:textId="37C6AEC6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bCs/>
          <w:color w:val="010D1B"/>
          <w:bdr w:val="none" w:sz="0" w:space="0" w:color="auto" w:frame="1"/>
        </w:rPr>
        <w:t>19.</w:t>
      </w:r>
      <w:proofErr w:type="gramStart"/>
      <w:r w:rsidRPr="00537FF0">
        <w:rPr>
          <w:bCs/>
          <w:color w:val="010D1B"/>
          <w:bdr w:val="none" w:sz="0" w:space="0" w:color="auto" w:frame="1"/>
        </w:rPr>
        <w:t>1.Заявку</w:t>
      </w:r>
      <w:proofErr w:type="gramEnd"/>
      <w:r w:rsidRPr="00537FF0">
        <w:rPr>
          <w:bCs/>
          <w:color w:val="010D1B"/>
          <w:bdr w:val="none" w:sz="0" w:space="0" w:color="auto" w:frame="1"/>
        </w:rPr>
        <w:t xml:space="preserve"> на участие в тендере необходимо разделить на 2 конверта</w:t>
      </w:r>
      <w:r w:rsidRPr="00537FF0">
        <w:rPr>
          <w:bCs/>
          <w:color w:val="010D1B"/>
          <w:bdr w:val="none" w:sz="0" w:space="0" w:color="auto" w:frame="1"/>
          <w:lang w:val="ka-GE"/>
        </w:rPr>
        <w:t>:</w:t>
      </w:r>
    </w:p>
    <w:p w14:paraId="5DAC0740" w14:textId="50982CB9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lastRenderedPageBreak/>
        <w:t>       </w:t>
      </w:r>
      <w:r w:rsidRPr="00537FF0">
        <w:rPr>
          <w:bCs/>
          <w:color w:val="010D1B"/>
          <w:bdr w:val="none" w:sz="0" w:space="0" w:color="auto" w:frame="1"/>
        </w:rPr>
        <w:t>Конверт 1 вкладывается коммерческое предложение и заявка на участие в тендере соответственно с указанием данной информации на конверте.</w:t>
      </w:r>
    </w:p>
    <w:p w14:paraId="2B9EFCEA" w14:textId="78F8A2D3" w:rsidR="008F65D6" w:rsidRPr="00537FF0" w:rsidRDefault="008F65D6" w:rsidP="00537FF0">
      <w:pPr>
        <w:shd w:val="clear" w:color="auto" w:fill="FFFFFF"/>
        <w:textAlignment w:val="baseline"/>
        <w:rPr>
          <w:color w:val="010D1B"/>
        </w:rPr>
      </w:pPr>
      <w:r w:rsidRPr="00537FF0">
        <w:rPr>
          <w:color w:val="010D1B"/>
          <w:sz w:val="14"/>
          <w:szCs w:val="14"/>
          <w:bdr w:val="none" w:sz="0" w:space="0" w:color="auto" w:frame="1"/>
          <w:lang w:val="ka-GE"/>
        </w:rPr>
        <w:t>     </w:t>
      </w:r>
      <w:r w:rsidRPr="00537FF0">
        <w:rPr>
          <w:color w:val="010D1B"/>
          <w:bdr w:val="none" w:sz="0" w:space="0" w:color="auto" w:frame="1"/>
          <w:lang w:val="ka-GE"/>
        </w:rPr>
        <w:t>  </w:t>
      </w:r>
      <w:r w:rsidRPr="00537FF0">
        <w:rPr>
          <w:bCs/>
          <w:color w:val="010D1B"/>
          <w:bdr w:val="none" w:sz="0" w:space="0" w:color="auto" w:frame="1"/>
        </w:rPr>
        <w:t>Конверт2 вкладывается вся техническая документация согласно требований технического задания</w:t>
      </w:r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 xml:space="preserve"> а </w:t>
      </w:r>
      <w:proofErr w:type="gramStart"/>
      <w:r w:rsidRPr="00537FF0">
        <w:rPr>
          <w:bCs/>
          <w:color w:val="010D1B"/>
          <w:bdr w:val="none" w:sz="0" w:space="0" w:color="auto" w:frame="1"/>
        </w:rPr>
        <w:t>так же</w:t>
      </w:r>
      <w:proofErr w:type="gramEnd"/>
      <w:r w:rsidRPr="00537FF0">
        <w:rPr>
          <w:bCs/>
          <w:color w:val="010D1B"/>
          <w:bdr w:val="none" w:sz="0" w:space="0" w:color="auto" w:frame="1"/>
          <w:lang w:val="ka-GE"/>
        </w:rPr>
        <w:t>,</w:t>
      </w:r>
      <w:r w:rsidRPr="00537FF0">
        <w:rPr>
          <w:bCs/>
          <w:color w:val="010D1B"/>
          <w:bdr w:val="none" w:sz="0" w:space="0" w:color="auto" w:frame="1"/>
        </w:rPr>
        <w:t> регистрационные документы компании согласно требований тендерной документации.</w:t>
      </w:r>
    </w:p>
    <w:p w14:paraId="64769247" w14:textId="0C38AF9E" w:rsidR="008F65D6" w:rsidRDefault="008F65D6" w:rsidP="00D45818">
      <w:pPr>
        <w:shd w:val="clear" w:color="auto" w:fill="FFFFFF"/>
        <w:textAlignment w:val="baseline"/>
        <w:rPr>
          <w:bCs/>
        </w:rPr>
      </w:pPr>
      <w:r>
        <w:rPr>
          <w:b/>
          <w:bCs/>
        </w:rPr>
        <w:t>19.</w:t>
      </w:r>
      <w:proofErr w:type="gramStart"/>
      <w:r>
        <w:rPr>
          <w:b/>
          <w:bCs/>
        </w:rPr>
        <w:t>2.</w:t>
      </w:r>
      <w:r w:rsidR="006B7F51" w:rsidRPr="004C0ED6">
        <w:rPr>
          <w:bCs/>
        </w:rPr>
        <w:t>Заявки</w:t>
      </w:r>
      <w:proofErr w:type="gramEnd"/>
      <w:r w:rsidR="006B7F51" w:rsidRPr="004C0ED6">
        <w:rPr>
          <w:bCs/>
        </w:rPr>
        <w:t xml:space="preserve"> на участие в </w:t>
      </w:r>
      <w:r w:rsidR="007B58FC" w:rsidRPr="004C0ED6">
        <w:rPr>
          <w:bCs/>
        </w:rPr>
        <w:t xml:space="preserve">тендере </w:t>
      </w:r>
      <w:r w:rsidR="006B7F51" w:rsidRPr="004C0ED6">
        <w:rPr>
          <w:bCs/>
        </w:rPr>
        <w:t>и</w:t>
      </w:r>
      <w:r w:rsidR="007B58FC" w:rsidRPr="004C0ED6">
        <w:rPr>
          <w:bCs/>
        </w:rPr>
        <w:t>/или</w:t>
      </w:r>
      <w:r w:rsidR="006B7F51" w:rsidRPr="004C0ED6">
        <w:rPr>
          <w:bCs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</w:rPr>
        <w:t xml:space="preserve">Заказчика </w:t>
      </w:r>
      <w:r w:rsidR="006B7F51" w:rsidRPr="004C0ED6">
        <w:rPr>
          <w:bCs/>
        </w:rPr>
        <w:t xml:space="preserve">в </w:t>
      </w:r>
      <w:r w:rsidRPr="004C0ED6">
        <w:rPr>
          <w:bCs/>
        </w:rPr>
        <w:t>запечатанн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конверт</w:t>
      </w:r>
      <w:r>
        <w:rPr>
          <w:bCs/>
        </w:rPr>
        <w:t>ах</w:t>
      </w:r>
      <w:r w:rsidR="006B7F51" w:rsidRPr="004C0ED6">
        <w:rPr>
          <w:bCs/>
        </w:rPr>
        <w:t xml:space="preserve"> </w:t>
      </w:r>
      <w:r w:rsidRPr="004C0ED6">
        <w:rPr>
          <w:bCs/>
        </w:rPr>
        <w:t>заверенн</w:t>
      </w:r>
      <w:r>
        <w:rPr>
          <w:bCs/>
        </w:rPr>
        <w:t>ых</w:t>
      </w:r>
      <w:r w:rsidRPr="004C0ED6">
        <w:rPr>
          <w:bCs/>
        </w:rPr>
        <w:t xml:space="preserve"> </w:t>
      </w:r>
      <w:r w:rsidR="006B7F51" w:rsidRPr="004C0ED6">
        <w:rPr>
          <w:bCs/>
        </w:rPr>
        <w:t>печатью потенциального поставщика в период, указанный  в объявлении.</w:t>
      </w:r>
    </w:p>
    <w:p w14:paraId="31039831" w14:textId="6FEA4848" w:rsidR="006B7F51" w:rsidRPr="00537FF0" w:rsidRDefault="00537FF0" w:rsidP="00D45818">
      <w:pPr>
        <w:tabs>
          <w:tab w:val="left" w:pos="0"/>
          <w:tab w:val="left" w:pos="567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19.3. </w:t>
      </w:r>
      <w:r w:rsidR="006B7F51" w:rsidRPr="00537FF0">
        <w:rPr>
          <w:bCs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1F26272" w14:textId="77777777" w:rsidR="001300FE" w:rsidRPr="004C0ED6" w:rsidRDefault="006B7F51" w:rsidP="00D45818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14:paraId="7AB796A9" w14:textId="77777777" w:rsidR="00682F45" w:rsidRPr="004C0ED6" w:rsidRDefault="008D0804" w:rsidP="00D45818">
      <w:pPr>
        <w:pStyle w:val="a4"/>
        <w:numPr>
          <w:ilvl w:val="1"/>
          <w:numId w:val="21"/>
        </w:numPr>
        <w:tabs>
          <w:tab w:val="left" w:pos="993"/>
        </w:tabs>
        <w:ind w:left="0" w:firstLine="0"/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14:paraId="701BDD48" w14:textId="77777777" w:rsidR="00682F45" w:rsidRPr="004C0ED6" w:rsidRDefault="008D0804" w:rsidP="00D45818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ind w:left="0" w:firstLine="0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14:paraId="78051827" w14:textId="77777777" w:rsidR="00682F45" w:rsidRPr="004C0ED6" w:rsidRDefault="00987F43" w:rsidP="00D45818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ind w:left="0" w:firstLine="0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14:paraId="767C79E4" w14:textId="77777777" w:rsidR="00682F45" w:rsidRPr="00D45818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D45818">
        <w:rPr>
          <w:b/>
          <w:bCs/>
          <w:lang w:eastAsia="ru-RU"/>
        </w:rPr>
        <w:t>Тендерная</w:t>
      </w:r>
      <w:r w:rsidRPr="00D45818">
        <w:rPr>
          <w:b/>
        </w:rPr>
        <w:t xml:space="preserve"> </w:t>
      </w:r>
      <w:r w:rsidR="00682F45" w:rsidRPr="00D45818">
        <w:rPr>
          <w:b/>
        </w:rPr>
        <w:t xml:space="preserve">заявка потенциального поставщика, изъявившего желание участвовать в </w:t>
      </w:r>
      <w:r w:rsidRPr="00D45818">
        <w:rPr>
          <w:b/>
        </w:rPr>
        <w:t>тендере</w:t>
      </w:r>
      <w:r w:rsidR="00682F45" w:rsidRPr="00D45818">
        <w:rPr>
          <w:b/>
        </w:rPr>
        <w:t xml:space="preserve"> должна содержать:</w:t>
      </w:r>
    </w:p>
    <w:p w14:paraId="205D050F" w14:textId="77777777" w:rsidR="00325B75" w:rsidRPr="00D45818" w:rsidRDefault="00325B75" w:rsidP="00D45818">
      <w:pPr>
        <w:pStyle w:val="a6"/>
        <w:numPr>
          <w:ilvl w:val="1"/>
          <w:numId w:val="21"/>
        </w:numPr>
        <w:tabs>
          <w:tab w:val="left" w:pos="993"/>
        </w:tabs>
        <w:ind w:left="0" w:firstLine="0"/>
        <w:rPr>
          <w:rFonts w:ascii="Times New Roman" w:hAnsi="Times New Roman" w:cs="Times New Roman"/>
        </w:rPr>
      </w:pPr>
      <w:r w:rsidRPr="00D45818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D45818">
        <w:rPr>
          <w:rFonts w:ascii="Times New Roman" w:hAnsi="Times New Roman" w:cs="Times New Roman"/>
        </w:rPr>
        <w:t>по форме</w:t>
      </w:r>
      <w:proofErr w:type="gramEnd"/>
      <w:r w:rsidRPr="00D45818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печатью; </w:t>
      </w:r>
    </w:p>
    <w:p w14:paraId="2B97D336" w14:textId="77777777" w:rsidR="00325B75" w:rsidRPr="00D45818" w:rsidRDefault="00325B75" w:rsidP="00D45818">
      <w:pPr>
        <w:pStyle w:val="a6"/>
        <w:numPr>
          <w:ilvl w:val="1"/>
          <w:numId w:val="21"/>
        </w:numPr>
        <w:tabs>
          <w:tab w:val="left" w:pos="993"/>
        </w:tabs>
        <w:ind w:left="0" w:firstLine="0"/>
        <w:rPr>
          <w:rFonts w:ascii="Times New Roman" w:hAnsi="Times New Roman" w:cs="Times New Roman"/>
        </w:rPr>
      </w:pPr>
      <w:r w:rsidRPr="00D45818"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D45818">
        <w:rPr>
          <w:rFonts w:ascii="Times New Roman" w:hAnsi="Times New Roman" w:cs="Times New Roman"/>
        </w:rPr>
        <w:t>по</w:t>
      </w:r>
      <w:r w:rsidR="00A5589D" w:rsidRPr="00D45818">
        <w:rPr>
          <w:rFonts w:ascii="Times New Roman" w:hAnsi="Times New Roman" w:cs="Times New Roman"/>
        </w:rPr>
        <w:t xml:space="preserve"> </w:t>
      </w:r>
      <w:r w:rsidRPr="00D45818">
        <w:rPr>
          <w:rFonts w:ascii="Times New Roman" w:hAnsi="Times New Roman" w:cs="Times New Roman"/>
        </w:rPr>
        <w:t>форме</w:t>
      </w:r>
      <w:proofErr w:type="gramEnd"/>
      <w:r w:rsidRPr="00D45818">
        <w:rPr>
          <w:rFonts w:ascii="Times New Roman" w:hAnsi="Times New Roman" w:cs="Times New Roman"/>
        </w:rPr>
        <w:t xml:space="preserve"> приложенной к тендерной документации подписанный и скрепленный печатью</w:t>
      </w:r>
    </w:p>
    <w:p w14:paraId="7A8E9262" w14:textId="78FE4B25" w:rsidR="00325B75" w:rsidRPr="00D45818" w:rsidRDefault="00D45818" w:rsidP="00D45818">
      <w:pPr>
        <w:pStyle w:val="a6"/>
        <w:tabs>
          <w:tab w:val="left" w:pos="993"/>
        </w:tabs>
        <w:rPr>
          <w:rFonts w:ascii="Times New Roman" w:hAnsi="Times New Roman" w:cs="Times New Roman"/>
        </w:rPr>
      </w:pPr>
      <w:r w:rsidRPr="00D45818">
        <w:rPr>
          <w:rFonts w:ascii="Times New Roman" w:hAnsi="Times New Roman" w:cs="Times New Roman"/>
          <w:b/>
        </w:rPr>
        <w:t>2</w:t>
      </w:r>
      <w:r w:rsidRPr="00D45818">
        <w:rPr>
          <w:rFonts w:ascii="Times New Roman" w:hAnsi="Times New Roman" w:cs="Times New Roman"/>
          <w:b/>
        </w:rPr>
        <w:t>1</w:t>
      </w:r>
      <w:r w:rsidR="00325B75" w:rsidRPr="00D45818">
        <w:rPr>
          <w:rFonts w:ascii="Times New Roman" w:hAnsi="Times New Roman" w:cs="Times New Roman"/>
          <w:b/>
        </w:rPr>
        <w:t xml:space="preserve">.3. </w:t>
      </w:r>
      <w:r w:rsidR="00325B75" w:rsidRPr="00D45818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="00325B75" w:rsidRPr="00D45818">
        <w:rPr>
          <w:rFonts w:ascii="Times New Roman" w:hAnsi="Times New Roman" w:cs="Times New Roman"/>
        </w:rPr>
        <w:fldChar w:fldCharType="begin"/>
      </w:r>
      <w:r w:rsidR="00325B75" w:rsidRPr="00D45818">
        <w:rPr>
          <w:rFonts w:ascii="Times New Roman" w:hAnsi="Times New Roman" w:cs="Times New Roman"/>
        </w:rPr>
        <w:instrText xml:space="preserve"> HYPERLINK "jl:30087221.0%20" \o "jl:30087221.0%20" </w:instrText>
      </w:r>
      <w:r w:rsidR="00325B75" w:rsidRPr="00D45818">
        <w:rPr>
          <w:rFonts w:ascii="Times New Roman" w:hAnsi="Times New Roman" w:cs="Times New Roman"/>
        </w:rPr>
        <w:fldChar w:fldCharType="separate"/>
      </w:r>
      <w:r w:rsidR="00325B75" w:rsidRPr="00D45818">
        <w:rPr>
          <w:rFonts w:ascii="Times New Roman" w:hAnsi="Times New Roman" w:cs="Times New Roman"/>
        </w:rPr>
        <w:t>обязательному лицензированию</w:t>
      </w:r>
      <w:r w:rsidR="00325B75" w:rsidRPr="00D45818">
        <w:rPr>
          <w:rFonts w:ascii="Times New Roman" w:hAnsi="Times New Roman" w:cs="Times New Roman"/>
        </w:rPr>
        <w:fldChar w:fldCharType="end"/>
      </w:r>
      <w:r w:rsidR="00325B75" w:rsidRPr="00D45818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14:paraId="4A92BCA7" w14:textId="63AE6C22" w:rsidR="00325B75" w:rsidRPr="00D45818" w:rsidRDefault="00D45818" w:rsidP="00D45818">
      <w:pPr>
        <w:pStyle w:val="a6"/>
        <w:tabs>
          <w:tab w:val="left" w:pos="567"/>
          <w:tab w:val="left" w:pos="993"/>
        </w:tabs>
        <w:rPr>
          <w:rFonts w:ascii="Times New Roman" w:hAnsi="Times New Roman" w:cs="Times New Roman"/>
        </w:rPr>
      </w:pPr>
      <w:r w:rsidRPr="00D45818">
        <w:rPr>
          <w:rFonts w:ascii="Times New Roman" w:hAnsi="Times New Roman" w:cs="Times New Roman"/>
          <w:b/>
        </w:rPr>
        <w:t>2</w:t>
      </w:r>
      <w:r w:rsidRPr="00D45818">
        <w:rPr>
          <w:rFonts w:ascii="Times New Roman" w:hAnsi="Times New Roman" w:cs="Times New Roman"/>
          <w:b/>
        </w:rPr>
        <w:t>1</w:t>
      </w:r>
      <w:r w:rsidR="00325B75" w:rsidRPr="00D45818">
        <w:rPr>
          <w:rFonts w:ascii="Times New Roman" w:hAnsi="Times New Roman" w:cs="Times New Roman"/>
          <w:b/>
        </w:rPr>
        <w:t>.</w:t>
      </w:r>
      <w:r w:rsidRPr="00D45818">
        <w:rPr>
          <w:rFonts w:ascii="Times New Roman" w:hAnsi="Times New Roman" w:cs="Times New Roman"/>
          <w:b/>
        </w:rPr>
        <w:t>4</w:t>
      </w:r>
      <w:r w:rsidR="00325B75" w:rsidRPr="00D45818">
        <w:rPr>
          <w:rFonts w:ascii="Times New Roman" w:hAnsi="Times New Roman" w:cs="Times New Roman"/>
          <w:b/>
        </w:rPr>
        <w:t xml:space="preserve">. </w:t>
      </w:r>
      <w:r w:rsidR="00325B75" w:rsidRPr="00D45818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справку об отсутствии </w:t>
      </w:r>
      <w:proofErr w:type="gramStart"/>
      <w:r w:rsidR="00325B75" w:rsidRPr="00D45818">
        <w:rPr>
          <w:rFonts w:ascii="Times New Roman" w:hAnsi="Times New Roman" w:cs="Times New Roman"/>
        </w:rPr>
        <w:t>задолженности  или</w:t>
      </w:r>
      <w:proofErr w:type="gramEnd"/>
      <w:r w:rsidR="00325B75" w:rsidRPr="00D45818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 </w:t>
      </w:r>
      <w:r w:rsidR="00325B75" w:rsidRPr="00D45818">
        <w:rPr>
          <w:rFonts w:ascii="Times New Roman" w:hAnsi="Times New Roman" w:cs="Times New Roman"/>
          <w:b/>
        </w:rPr>
        <w:t>для резидентов Грузии.</w:t>
      </w:r>
      <w:r w:rsidR="00325B75" w:rsidRPr="00D45818"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14:paraId="7A5C20AA" w14:textId="77777777" w:rsidR="00325B75" w:rsidRPr="00D45818" w:rsidRDefault="00325B75" w:rsidP="00D45818">
      <w:pPr>
        <w:pStyle w:val="a6"/>
        <w:tabs>
          <w:tab w:val="left" w:pos="567"/>
          <w:tab w:val="left" w:pos="993"/>
        </w:tabs>
        <w:rPr>
          <w:rFonts w:ascii="Times New Roman" w:hAnsi="Times New Roman" w:cs="Times New Roman"/>
        </w:rPr>
      </w:pPr>
      <w:r w:rsidRPr="00D45818">
        <w:rPr>
          <w:rFonts w:ascii="Times New Roman" w:hAnsi="Times New Roman" w:cs="Times New Roman"/>
        </w:rPr>
        <w:t xml:space="preserve">Копию свидетельства о государственной регистрации (перерегистрации) юридического лица </w:t>
      </w:r>
      <w:r w:rsidRPr="00D45818">
        <w:rPr>
          <w:rFonts w:ascii="Times New Roman" w:hAnsi="Times New Roman" w:cs="Times New Roman"/>
          <w:b/>
        </w:rPr>
        <w:t>для нерезидентов</w:t>
      </w:r>
      <w:r w:rsidRPr="00D45818">
        <w:rPr>
          <w:rFonts w:ascii="Times New Roman" w:hAnsi="Times New Roman" w:cs="Times New Roman"/>
        </w:rPr>
        <w:t>.</w:t>
      </w:r>
    </w:p>
    <w:p w14:paraId="6A9B159D" w14:textId="2B6BB602" w:rsidR="00D45818" w:rsidRPr="00D45818" w:rsidRDefault="00D45818" w:rsidP="00D45818">
      <w:pPr>
        <w:pStyle w:val="a6"/>
        <w:tabs>
          <w:tab w:val="left" w:pos="1034"/>
        </w:tabs>
        <w:spacing w:before="120"/>
        <w:rPr>
          <w:rFonts w:ascii="Times New Roman" w:hAnsi="Times New Roman" w:cs="Times New Roman"/>
        </w:rPr>
      </w:pPr>
      <w:r w:rsidRPr="00D45818">
        <w:rPr>
          <w:rFonts w:ascii="Times New Roman" w:hAnsi="Times New Roman" w:cs="Times New Roman"/>
          <w:b/>
        </w:rPr>
        <w:t>21.</w:t>
      </w:r>
      <w:proofErr w:type="gramStart"/>
      <w:r w:rsidRPr="00D45818">
        <w:rPr>
          <w:rFonts w:ascii="Times New Roman" w:hAnsi="Times New Roman" w:cs="Times New Roman"/>
          <w:b/>
        </w:rPr>
        <w:t>5.</w:t>
      </w:r>
      <w:r w:rsidR="00325B75" w:rsidRPr="00D45818">
        <w:rPr>
          <w:rFonts w:ascii="Times New Roman" w:hAnsi="Times New Roman" w:cs="Times New Roman"/>
        </w:rPr>
        <w:t>предлагаемую</w:t>
      </w:r>
      <w:proofErr w:type="gramEnd"/>
      <w:r w:rsidR="00325B75" w:rsidRPr="00D45818">
        <w:rPr>
          <w:rFonts w:ascii="Times New Roman" w:hAnsi="Times New Roman" w:cs="Times New Roman"/>
        </w:rPr>
        <w:t xml:space="preserve"> потенциальным поставщиком цену,</w:t>
      </w:r>
      <w:r w:rsidR="00325B75" w:rsidRPr="00D45818">
        <w:rPr>
          <w:rFonts w:ascii="Sylfaen" w:hAnsi="Sylfaen" w:cs="Times New Roman"/>
          <w:lang w:val="ka-GE"/>
        </w:rPr>
        <w:t xml:space="preserve"> </w:t>
      </w:r>
      <w:r w:rsidR="00325B75" w:rsidRPr="00D45818">
        <w:rPr>
          <w:rFonts w:ascii="Times New Roman" w:hAnsi="Times New Roman" w:cs="Times New Roman"/>
          <w:b/>
        </w:rPr>
        <w:t>для резидентов</w:t>
      </w:r>
      <w:r w:rsidR="00325B75" w:rsidRPr="00D45818">
        <w:rPr>
          <w:rFonts w:ascii="Times New Roman" w:hAnsi="Times New Roman" w:cs="Times New Roman"/>
        </w:rPr>
        <w:t xml:space="preserve"> - 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 </w:t>
      </w:r>
      <w:r w:rsidR="00325B75" w:rsidRPr="00D45818">
        <w:rPr>
          <w:rFonts w:ascii="Times New Roman" w:hAnsi="Times New Roman" w:cs="Times New Roman"/>
          <w:b/>
        </w:rPr>
        <w:t>Для нерезидентов</w:t>
      </w:r>
      <w:r w:rsidR="00325B75" w:rsidRPr="00D45818">
        <w:rPr>
          <w:rFonts w:ascii="Times New Roman" w:hAnsi="Times New Roman" w:cs="Times New Roman"/>
        </w:rPr>
        <w:t xml:space="preserve"> все фактические затраты потенциального поставщика, составляющие конечную цену поставляемых товаров, работ и услуг, включая стоимость транспортировки до места назначения.</w:t>
      </w:r>
      <w:r w:rsidRPr="00D45818">
        <w:rPr>
          <w:rFonts w:ascii="Times New Roman" w:hAnsi="Times New Roman" w:cs="Times New Roman"/>
        </w:rPr>
        <w:t xml:space="preserve"> </w:t>
      </w:r>
      <w:r w:rsidRPr="00D45818">
        <w:rPr>
          <w:rFonts w:ascii="Times New Roman" w:hAnsi="Times New Roman" w:cs="Times New Roman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D45818">
        <w:rPr>
          <w:rFonts w:ascii="Times New Roman" w:hAnsi="Times New Roman" w:cs="Times New Roman"/>
        </w:rPr>
        <w:t>приемо</w:t>
      </w:r>
      <w:proofErr w:type="spellEnd"/>
      <w:r w:rsidRPr="00D45818">
        <w:rPr>
          <w:rFonts w:ascii="Times New Roman" w:hAnsi="Times New Roman" w:cs="Times New Roma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14:paraId="5A9926BD" w14:textId="367D3B18" w:rsidR="00D45818" w:rsidRPr="00D45818" w:rsidRDefault="00D45818" w:rsidP="00D45818">
      <w:pPr>
        <w:tabs>
          <w:tab w:val="left" w:pos="1034"/>
        </w:tabs>
        <w:spacing w:before="120"/>
      </w:pPr>
      <w:r w:rsidRPr="00D45818">
        <w:t xml:space="preserve">21.6. </w:t>
      </w:r>
      <w:r w:rsidRPr="00D45818">
        <w:t>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14:paraId="4070006B" w14:textId="6BE9C56F" w:rsidR="00D45818" w:rsidRPr="00D45818" w:rsidRDefault="00D45818" w:rsidP="00D45818">
      <w:pPr>
        <w:pStyle w:val="a4"/>
        <w:numPr>
          <w:ilvl w:val="0"/>
          <w:numId w:val="25"/>
        </w:numPr>
        <w:tabs>
          <w:tab w:val="left" w:pos="1034"/>
        </w:tabs>
        <w:spacing w:before="120"/>
        <w:ind w:left="0" w:firstLine="0"/>
        <w:rPr>
          <w:sz w:val="24"/>
          <w:szCs w:val="24"/>
        </w:rPr>
      </w:pPr>
      <w:r w:rsidRPr="00D45818">
        <w:rPr>
          <w:sz w:val="24"/>
          <w:szCs w:val="24"/>
        </w:rPr>
        <w:lastRenderedPageBreak/>
        <w:t>наличие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D45818">
        <w:rPr>
          <w:b/>
          <w:bCs/>
          <w:sz w:val="24"/>
          <w:szCs w:val="24"/>
        </w:rPr>
        <w:t xml:space="preserve"> </w:t>
      </w:r>
      <w:r w:rsidRPr="00D45818">
        <w:rPr>
          <w:sz w:val="24"/>
          <w:szCs w:val="24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14:paraId="23CCE7F5" w14:textId="1171A6B1" w:rsidR="00D45818" w:rsidRPr="00D45818" w:rsidRDefault="00D45818" w:rsidP="00D45818">
      <w:pPr>
        <w:pStyle w:val="a4"/>
        <w:numPr>
          <w:ilvl w:val="1"/>
          <w:numId w:val="25"/>
        </w:numPr>
        <w:tabs>
          <w:tab w:val="left" w:pos="1034"/>
        </w:tabs>
        <w:spacing w:before="120"/>
        <w:ind w:left="0" w:firstLine="0"/>
        <w:rPr>
          <w:sz w:val="24"/>
          <w:szCs w:val="24"/>
        </w:rPr>
      </w:pPr>
      <w:r w:rsidRPr="00D45818">
        <w:rPr>
          <w:sz w:val="24"/>
          <w:szCs w:val="24"/>
        </w:rPr>
        <w:t>подтверждающие документы по наличию оборудования (технические паспорта и подтверждающий документ об учете на балансе организации данной техники либо договора аренды оборудования.</w:t>
      </w:r>
    </w:p>
    <w:p w14:paraId="3B5E1D55" w14:textId="77777777" w:rsidR="00325B75" w:rsidRPr="00D45818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</w:p>
    <w:p w14:paraId="24981E39" w14:textId="09484A96" w:rsidR="00325B75" w:rsidRPr="00D45818" w:rsidRDefault="00D45818" w:rsidP="00D45818">
      <w:pPr>
        <w:pStyle w:val="a6"/>
        <w:tabs>
          <w:tab w:val="left" w:pos="142"/>
        </w:tabs>
        <w:rPr>
          <w:rFonts w:ascii="Times New Roman" w:hAnsi="Times New Roman" w:cs="Times New Roman"/>
        </w:rPr>
      </w:pPr>
      <w:r w:rsidRPr="00D45818">
        <w:rPr>
          <w:rFonts w:ascii="Times New Roman" w:hAnsi="Times New Roman" w:cs="Times New Roman"/>
          <w:b/>
        </w:rPr>
        <w:t>2</w:t>
      </w:r>
      <w:r w:rsidRPr="00D45818">
        <w:rPr>
          <w:rFonts w:ascii="Times New Roman" w:hAnsi="Times New Roman" w:cs="Times New Roman"/>
          <w:b/>
        </w:rPr>
        <w:t>1</w:t>
      </w:r>
      <w:r w:rsidR="00325B75" w:rsidRPr="00D45818">
        <w:rPr>
          <w:rFonts w:ascii="Times New Roman" w:hAnsi="Times New Roman" w:cs="Times New Roman"/>
          <w:b/>
        </w:rPr>
        <w:t>.</w:t>
      </w:r>
      <w:r w:rsidRPr="00D45818">
        <w:rPr>
          <w:rFonts w:ascii="Times New Roman" w:hAnsi="Times New Roman" w:cs="Times New Roman"/>
          <w:b/>
        </w:rPr>
        <w:t>9</w:t>
      </w:r>
      <w:r w:rsidR="00325B75" w:rsidRPr="00D45818">
        <w:rPr>
          <w:rFonts w:ascii="Times New Roman" w:hAnsi="Times New Roman" w:cs="Times New Roman"/>
          <w:b/>
        </w:rPr>
        <w:t xml:space="preserve">. </w:t>
      </w:r>
      <w:r w:rsidR="00325B75" w:rsidRPr="00D45818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="00325B75" w:rsidRPr="00D45818">
        <w:rPr>
          <w:rFonts w:ascii="Times New Roman" w:hAnsi="Times New Roman" w:cs="Times New Roman"/>
        </w:rPr>
        <w:t>задание</w:t>
      </w:r>
      <w:r w:rsidR="00325B75" w:rsidRPr="00D45818">
        <w:rPr>
          <w:rFonts w:ascii="Times New Roman" w:hAnsi="Times New Roman" w:cs="Times New Roman"/>
          <w:lang w:val="ka-GE"/>
        </w:rPr>
        <w:t>,</w:t>
      </w:r>
      <w:r w:rsidR="00325B75" w:rsidRPr="00D45818">
        <w:rPr>
          <w:rFonts w:ascii="Times New Roman" w:hAnsi="Times New Roman" w:cs="Times New Roman"/>
        </w:rPr>
        <w:t xml:space="preserve">  подтверждающее</w:t>
      </w:r>
      <w:proofErr w:type="gramEnd"/>
      <w:r w:rsidR="00325B75" w:rsidRPr="00D45818">
        <w:rPr>
          <w:rFonts w:ascii="Times New Roman" w:hAnsi="Times New Roman" w:cs="Times New Roman"/>
          <w:lang w:val="ka-GE"/>
        </w:rPr>
        <w:t>,</w:t>
      </w:r>
      <w:r w:rsidR="00325B75" w:rsidRPr="00D45818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14:paraId="7ACC2A19" w14:textId="0D4AD76F" w:rsidR="00066846" w:rsidRPr="00D45818" w:rsidRDefault="00D45818" w:rsidP="00D45818">
      <w:pPr>
        <w:pStyle w:val="a6"/>
        <w:tabs>
          <w:tab w:val="left" w:pos="142"/>
        </w:tabs>
        <w:rPr>
          <w:rFonts w:ascii="Times New Roman" w:hAnsi="Times New Roman" w:cs="Times New Roman"/>
        </w:rPr>
      </w:pPr>
      <w:r w:rsidRPr="00D45818">
        <w:rPr>
          <w:rFonts w:ascii="Times New Roman" w:hAnsi="Times New Roman" w:cs="Times New Roman"/>
          <w:b/>
        </w:rPr>
        <w:t>2</w:t>
      </w:r>
      <w:r w:rsidRPr="00D45818">
        <w:rPr>
          <w:rFonts w:ascii="Times New Roman" w:hAnsi="Times New Roman" w:cs="Times New Roman"/>
          <w:b/>
        </w:rPr>
        <w:t>1</w:t>
      </w:r>
      <w:r w:rsidR="00066846" w:rsidRPr="00D45818">
        <w:rPr>
          <w:rFonts w:ascii="Times New Roman" w:hAnsi="Times New Roman" w:cs="Times New Roman"/>
          <w:b/>
        </w:rPr>
        <w:t>.</w:t>
      </w:r>
      <w:r w:rsidRPr="00D45818">
        <w:rPr>
          <w:rFonts w:ascii="Times New Roman" w:hAnsi="Times New Roman" w:cs="Times New Roman"/>
        </w:rPr>
        <w:t>10</w:t>
      </w:r>
      <w:r w:rsidR="00066846" w:rsidRPr="00D45818">
        <w:rPr>
          <w:rFonts w:ascii="Times New Roman" w:hAnsi="Times New Roman" w:cs="Times New Roman"/>
        </w:rPr>
        <w:t>. Сертификаты качества и/или происхождения.</w:t>
      </w:r>
    </w:p>
    <w:p w14:paraId="689F5636" w14:textId="77777777" w:rsidR="006B7F51" w:rsidRPr="00A97395" w:rsidRDefault="006B7F51" w:rsidP="00D45818">
      <w:pPr>
        <w:pStyle w:val="a4"/>
        <w:numPr>
          <w:ilvl w:val="0"/>
          <w:numId w:val="25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14:paraId="02D5A21D" w14:textId="28D7DE1A" w:rsidR="006B7F51" w:rsidRPr="00D45818" w:rsidRDefault="006B7F51" w:rsidP="00D45818">
      <w:pPr>
        <w:pStyle w:val="a4"/>
        <w:numPr>
          <w:ilvl w:val="1"/>
          <w:numId w:val="26"/>
        </w:numPr>
        <w:tabs>
          <w:tab w:val="left" w:pos="709"/>
        </w:tabs>
        <w:ind w:left="0" w:firstLine="0"/>
        <w:rPr>
          <w:bCs/>
          <w:sz w:val="24"/>
          <w:szCs w:val="24"/>
        </w:rPr>
      </w:pPr>
      <w:r w:rsidRPr="00D45818">
        <w:rPr>
          <w:bCs/>
          <w:sz w:val="24"/>
          <w:szCs w:val="24"/>
        </w:rPr>
        <w:t>название закупок товаров, работ и услуг;</w:t>
      </w:r>
    </w:p>
    <w:p w14:paraId="58B8EE54" w14:textId="77777777" w:rsidR="006B7F51" w:rsidRPr="00A97395" w:rsidRDefault="006B7F51" w:rsidP="00D45818">
      <w:pPr>
        <w:pStyle w:val="a4"/>
        <w:numPr>
          <w:ilvl w:val="1"/>
          <w:numId w:val="26"/>
        </w:numPr>
        <w:tabs>
          <w:tab w:val="left" w:pos="709"/>
        </w:tabs>
        <w:ind w:left="0" w:firstLine="0"/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14:paraId="499BE469" w14:textId="77777777" w:rsidR="006B7F51" w:rsidRPr="00A97395" w:rsidRDefault="006B7F51" w:rsidP="00D45818">
      <w:pPr>
        <w:pStyle w:val="a4"/>
        <w:numPr>
          <w:ilvl w:val="1"/>
          <w:numId w:val="26"/>
        </w:numPr>
        <w:tabs>
          <w:tab w:val="left" w:pos="709"/>
        </w:tabs>
        <w:ind w:left="0" w:firstLine="0"/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14:paraId="7C965D18" w14:textId="77777777" w:rsidR="006B7F51" w:rsidRDefault="006B7F51" w:rsidP="00D45818">
      <w:pPr>
        <w:pStyle w:val="a4"/>
        <w:numPr>
          <w:ilvl w:val="1"/>
          <w:numId w:val="26"/>
        </w:numPr>
        <w:tabs>
          <w:tab w:val="left" w:pos="709"/>
        </w:tabs>
        <w:ind w:left="0" w:firstLine="0"/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14:paraId="2F7E5077" w14:textId="77777777" w:rsidR="00D66610" w:rsidRPr="00A97395" w:rsidRDefault="00D66610" w:rsidP="00D45818">
      <w:pPr>
        <w:pStyle w:val="a4"/>
        <w:numPr>
          <w:ilvl w:val="1"/>
          <w:numId w:val="26"/>
        </w:numPr>
        <w:tabs>
          <w:tab w:val="left" w:pos="709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 несоответствии конверта заявки с образцом, выставленном на сайте, заявка отклоняется. </w:t>
      </w:r>
    </w:p>
    <w:p w14:paraId="1BE1AAB1" w14:textId="1C2C9041"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14:paraId="3B5E0A63" w14:textId="48AB4939"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BD4588" w:rsidRPr="005839F3">
        <w:rPr>
          <w:b/>
          <w:bCs/>
          <w:iCs/>
        </w:rPr>
        <w:t>28</w:t>
      </w:r>
      <w:r w:rsidR="00721E6E" w:rsidRPr="00A97395">
        <w:rPr>
          <w:b/>
          <w:bCs/>
          <w:iCs/>
        </w:rPr>
        <w:t>.</w:t>
      </w:r>
      <w:r w:rsidR="00537FF0">
        <w:rPr>
          <w:b/>
          <w:bCs/>
          <w:iCs/>
        </w:rPr>
        <w:t>07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14:paraId="21C159C0" w14:textId="6E24ED5D"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BD4588" w:rsidRPr="005839F3">
        <w:rPr>
          <w:b/>
          <w:bCs/>
          <w:iCs/>
        </w:rPr>
        <w:t>28</w:t>
      </w:r>
      <w:r w:rsidR="00721E6E" w:rsidRPr="00A97395">
        <w:rPr>
          <w:b/>
          <w:bCs/>
          <w:iCs/>
        </w:rPr>
        <w:t>.</w:t>
      </w:r>
      <w:r w:rsidR="00537FF0">
        <w:rPr>
          <w:b/>
          <w:bCs/>
          <w:iCs/>
        </w:rPr>
        <w:t>07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14:paraId="119CCFCD" w14:textId="77777777"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14:paraId="47DCB607" w14:textId="77777777"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14:paraId="793FFA1D" w14:textId="77777777"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14:paraId="266B26FE" w14:textId="77777777"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14:paraId="77C3ACDF" w14:textId="77777777"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14:paraId="28CBD59C" w14:textId="77777777"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14:paraId="2ECE790C" w14:textId="77777777"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14:paraId="086FFBEA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2067DC0" w14:textId="77777777"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14:paraId="0E131807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D8D7FE4" w14:textId="77777777"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14:paraId="2DA831EB" w14:textId="77777777" w:rsidTr="0022028C">
        <w:trPr>
          <w:trHeight w:val="401"/>
        </w:trPr>
        <w:tc>
          <w:tcPr>
            <w:tcW w:w="4643" w:type="dxa"/>
            <w:vAlign w:val="center"/>
          </w:tcPr>
          <w:p w14:paraId="4B1FE852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57CF2ECF" w14:textId="77777777"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14:paraId="4243A0F4" w14:textId="77777777"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14:paraId="37827DBE" w14:textId="77777777"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14:paraId="241EB858" w14:textId="77777777"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14:paraId="12EC6048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70EEBC46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1FC3DA3D" w14:textId="77777777" w:rsidR="00BD4588" w:rsidRDefault="00BD4588" w:rsidP="00657BAA">
            <w:pPr>
              <w:jc w:val="center"/>
              <w:rPr>
                <w:lang w:eastAsia="ru-RU"/>
              </w:rPr>
            </w:pPr>
          </w:p>
          <w:p w14:paraId="25AFD563" w14:textId="77777777"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14:paraId="659A0EC7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4878A991" w14:textId="77777777"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14:paraId="60E14AED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458E3AEB" w14:textId="77777777" w:rsidR="00BD4588" w:rsidRDefault="00BD4588" w:rsidP="00657BAA">
            <w:pPr>
              <w:jc w:val="center"/>
              <w:rPr>
                <w:bCs/>
                <w:lang w:eastAsia="ru-RU"/>
              </w:rPr>
            </w:pPr>
          </w:p>
          <w:p w14:paraId="580E0A26" w14:textId="3E0449C1"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14:paraId="288FBD3E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14:paraId="2D5BC832" w14:textId="77777777"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2BD"/>
    <w:multiLevelType w:val="multilevel"/>
    <w:tmpl w:val="AD6A48F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B45554D"/>
    <w:multiLevelType w:val="multilevel"/>
    <w:tmpl w:val="497453DA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5071EF"/>
    <w:multiLevelType w:val="multilevel"/>
    <w:tmpl w:val="CD98DD8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7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0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 w15:restartNumberingAfterBreak="0">
    <w:nsid w:val="7C6F7E7F"/>
    <w:multiLevelType w:val="multilevel"/>
    <w:tmpl w:val="2648014C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13"/>
  </w:num>
  <w:num w:numId="4">
    <w:abstractNumId w:val="3"/>
  </w:num>
  <w:num w:numId="5">
    <w:abstractNumId w:val="18"/>
  </w:num>
  <w:num w:numId="6">
    <w:abstractNumId w:val="9"/>
  </w:num>
  <w:num w:numId="7">
    <w:abstractNumId w:val="10"/>
  </w:num>
  <w:num w:numId="8">
    <w:abstractNumId w:val="20"/>
  </w:num>
  <w:num w:numId="9">
    <w:abstractNumId w:val="17"/>
  </w:num>
  <w:num w:numId="10">
    <w:abstractNumId w:val="11"/>
  </w:num>
  <w:num w:numId="11">
    <w:abstractNumId w:val="23"/>
  </w:num>
  <w:num w:numId="12">
    <w:abstractNumId w:val="8"/>
  </w:num>
  <w:num w:numId="13">
    <w:abstractNumId w:val="21"/>
  </w:num>
  <w:num w:numId="14">
    <w:abstractNumId w:val="22"/>
  </w:num>
  <w:num w:numId="15">
    <w:abstractNumId w:val="6"/>
  </w:num>
  <w:num w:numId="16">
    <w:abstractNumId w:val="16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4"/>
  </w:num>
  <w:num w:numId="22">
    <w:abstractNumId w:val="15"/>
  </w:num>
  <w:num w:numId="23">
    <w:abstractNumId w:val="19"/>
  </w:num>
  <w:num w:numId="24">
    <w:abstractNumId w:val="12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66846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1F7CDF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37FF0"/>
    <w:rsid w:val="005839F3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10BD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8F65D6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0D34"/>
    <w:rsid w:val="00AF372F"/>
    <w:rsid w:val="00AF3A1B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4900"/>
    <w:rsid w:val="00BC5E6A"/>
    <w:rsid w:val="00BD4588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45818"/>
    <w:rsid w:val="00D51BD0"/>
    <w:rsid w:val="00D66610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66CB6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0853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6661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6661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66610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6661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6661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56DD6-FAB1-4C21-B92B-BCDBC2F7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1625</Words>
  <Characters>9267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12</cp:revision>
  <cp:lastPrinted>2023-07-17T10:42:00Z</cp:lastPrinted>
  <dcterms:created xsi:type="dcterms:W3CDTF">2023-07-06T14:54:00Z</dcterms:created>
  <dcterms:modified xsi:type="dcterms:W3CDTF">2023-07-17T10:43:00Z</dcterms:modified>
</cp:coreProperties>
</file>