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AF94EF9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9352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BEDAC58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3520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3520A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299D4B76" w:rsidR="0093520A" w:rsidRDefault="0093520A" w:rsidP="009352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სწრაფი გადახდის აპარატის მეტალის კორპუსი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3C76FD25" w:rsidR="0093520A" w:rsidRDefault="0093520A" w:rsidP="0093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350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93520A" w:rsidRPr="00F84324" w:rsidRDefault="0093520A" w:rsidP="009352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93520A" w:rsidRPr="00F84324" w:rsidRDefault="0093520A" w:rsidP="009352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A8BA" w14:textId="77777777" w:rsidR="000457B7" w:rsidRDefault="000457B7">
      <w:pPr>
        <w:spacing w:after="0" w:line="240" w:lineRule="auto"/>
      </w:pPr>
      <w:r>
        <w:separator/>
      </w:r>
    </w:p>
  </w:endnote>
  <w:endnote w:type="continuationSeparator" w:id="0">
    <w:p w14:paraId="0737623A" w14:textId="77777777" w:rsidR="000457B7" w:rsidRDefault="000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4ACD8C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50978" w14:textId="77777777" w:rsidR="000457B7" w:rsidRDefault="000457B7">
      <w:pPr>
        <w:spacing w:after="0" w:line="240" w:lineRule="auto"/>
      </w:pPr>
      <w:r>
        <w:separator/>
      </w:r>
    </w:p>
  </w:footnote>
  <w:footnote w:type="continuationSeparator" w:id="0">
    <w:p w14:paraId="33B7D572" w14:textId="77777777" w:rsidR="000457B7" w:rsidRDefault="0004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457B7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29F2"/>
    <w:rsid w:val="002776F6"/>
    <w:rsid w:val="00290336"/>
    <w:rsid w:val="00294F7C"/>
    <w:rsid w:val="00296017"/>
    <w:rsid w:val="002D2987"/>
    <w:rsid w:val="002E2314"/>
    <w:rsid w:val="003130FE"/>
    <w:rsid w:val="003210B7"/>
    <w:rsid w:val="00326A38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479CE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33188"/>
    <w:rsid w:val="00861998"/>
    <w:rsid w:val="00864D8E"/>
    <w:rsid w:val="00873329"/>
    <w:rsid w:val="008918A1"/>
    <w:rsid w:val="008A5E36"/>
    <w:rsid w:val="008B0BE8"/>
    <w:rsid w:val="008D44D4"/>
    <w:rsid w:val="0093520A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1E1B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2023-08-01T12:50:00Z</dcterms:modified>
</cp:coreProperties>
</file>