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1C03" w14:textId="35949E24" w:rsidR="00000000" w:rsidRDefault="00D01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#1</w:t>
      </w:r>
    </w:p>
    <w:p w14:paraId="53AAEDE9" w14:textId="4A28B3EA" w:rsidR="00D0140F" w:rsidRDefault="00D01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აცხადებს ტენდერს ფინანსური კონსულტაციის მომსახურებისათვის</w:t>
      </w:r>
      <w:r w:rsidRPr="003A2AC6">
        <w:rPr>
          <w:rFonts w:ascii="Sylfaen" w:hAnsi="Sylfaen"/>
          <w:lang w:val="ka-GE"/>
        </w:rPr>
        <w:t>. </w:t>
      </w:r>
    </w:p>
    <w:p w14:paraId="07E3AB25" w14:textId="59013BC0" w:rsidR="00D0140F" w:rsidRDefault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 xml:space="preserve">ამ პროექტის მთავარი მიზანია მენეჯმენტის ეფექტურობის გაზრდა, ორგანიზაციის შიდა კონტროლის პროცედურების დეტალური ფორმალიზება და ფინანსური ანალიზი კომპანიის ახალი საინვესტიციო აქტივობების მოსაზიდად, ასევე გამჭვირვალე ფინანსური </w:t>
      </w:r>
      <w:r>
        <w:rPr>
          <w:rFonts w:ascii="Sylfaen" w:hAnsi="Sylfaen"/>
          <w:lang w:val="ka-GE"/>
        </w:rPr>
        <w:t>ანგარიშგების ჩამოყალიბება.</w:t>
      </w:r>
    </w:p>
    <w:p w14:paraId="6ACECA9D" w14:textId="2FFAA768" w:rsidR="00D0140F" w:rsidRDefault="00D01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მოცემულია მომსახურებების და პროცესის ჩამონათვალი:</w:t>
      </w:r>
    </w:p>
    <w:p w14:paraId="3DB084EA" w14:textId="19760CF3" w:rsidR="00D0140F" w:rsidRDefault="00D01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ფაზა N1: </w:t>
      </w:r>
      <w:r w:rsidRPr="00D0140F">
        <w:rPr>
          <w:rFonts w:ascii="Sylfaen" w:hAnsi="Sylfaen"/>
          <w:lang w:val="ka-GE"/>
        </w:rPr>
        <w:t xml:space="preserve">ფაზა 1: </w:t>
      </w:r>
      <w:r>
        <w:rPr>
          <w:rFonts w:ascii="Sylfaen" w:hAnsi="Sylfaen"/>
          <w:lang w:val="ka-GE"/>
        </w:rPr>
        <w:t>კომპანიის</w:t>
      </w:r>
      <w:r w:rsidRPr="00D0140F">
        <w:rPr>
          <w:rFonts w:ascii="Sylfaen" w:hAnsi="Sylfaen"/>
          <w:lang w:val="ka-GE"/>
        </w:rPr>
        <w:t xml:space="preserve"> გაცნობა და დიაგნოსტიკური კვლევა ბიზნესის საჭიროებების იდენტიფიცირებისთვის</w:t>
      </w:r>
    </w:p>
    <w:p w14:paraId="5EA6C280" w14:textId="34FB1136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 xml:space="preserve">1.1 </w:t>
      </w:r>
      <w:r>
        <w:rPr>
          <w:rFonts w:ascii="Sylfaen" w:hAnsi="Sylfaen"/>
          <w:lang w:val="ka-GE"/>
        </w:rPr>
        <w:t>გაცნობა კომპანიის მენეჯმენტთან;</w:t>
      </w:r>
    </w:p>
    <w:p w14:paraId="3E80A242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1.2 საჭიროებების უკეთ იდენტიფიცირებისთვის დეტალური დიაგნოსტიკური კვლევის ჩატარება;</w:t>
      </w:r>
    </w:p>
    <w:p w14:paraId="67DD9E2F" w14:textId="1F5E2A2A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1.3 პირისპირ გასაუბრება თითოეულ დეპარტამენტთან (ხელმძღვანელობით და ადმინისტრაციული პერსონალით);</w:t>
      </w:r>
    </w:p>
    <w:p w14:paraId="3C0A539B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1.4 დაინტერესებულ მხარეებთან პირისპირ შეხვედრების ჩატარება;</w:t>
      </w:r>
    </w:p>
    <w:p w14:paraId="733635AD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1.5 ბიზნესის საჭიროებების პრიორიტეტიზაცია მენეჯმენტთან თანამშრომლობით;</w:t>
      </w:r>
    </w:p>
    <w:p w14:paraId="01B61BEC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1.6 პროექტის გუნდის წევრების დანიშვნა და სამუშაო ჯგუფის შექმნა;</w:t>
      </w:r>
    </w:p>
    <w:p w14:paraId="4259D9C4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1.7 განსახორციელებელი სამოქმედო გეგმის განსაზღვრა;</w:t>
      </w:r>
    </w:p>
    <w:p w14:paraId="5F5C0CF7" w14:textId="4254B432" w:rsidR="00D0140F" w:rsidRDefault="00D0140F" w:rsidP="00D014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619570A2" w14:textId="66365143" w:rsid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ფაზა 2: ორგანიზაციული რესტრუქტურიზაცია და განვითარება</w:t>
      </w:r>
    </w:p>
    <w:p w14:paraId="2C0CE264" w14:textId="72C3D7A9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 xml:space="preserve">2.1 </w:t>
      </w:r>
      <w:r>
        <w:rPr>
          <w:rFonts w:ascii="Sylfaen" w:hAnsi="Sylfaen"/>
          <w:lang w:val="ka-GE"/>
        </w:rPr>
        <w:t xml:space="preserve">კომპანიის </w:t>
      </w:r>
      <w:r w:rsidRPr="00D0140F">
        <w:rPr>
          <w:rFonts w:ascii="Sylfaen" w:hAnsi="Sylfaen"/>
          <w:lang w:val="ka-GE"/>
        </w:rPr>
        <w:t>ხედვ</w:t>
      </w:r>
      <w:r>
        <w:rPr>
          <w:rFonts w:ascii="Sylfaen" w:hAnsi="Sylfaen"/>
          <w:lang w:val="ka-GE"/>
        </w:rPr>
        <w:t>ის</w:t>
      </w:r>
      <w:r w:rsidRPr="00D0140F">
        <w:rPr>
          <w:rFonts w:ascii="Sylfaen" w:hAnsi="Sylfaen"/>
          <w:lang w:val="ka-GE"/>
        </w:rPr>
        <w:t xml:space="preserve"> და მისიის </w:t>
      </w:r>
      <w:r>
        <w:rPr>
          <w:rFonts w:ascii="Sylfaen" w:hAnsi="Sylfaen"/>
          <w:lang w:val="ka-GE"/>
        </w:rPr>
        <w:t xml:space="preserve">განახლება </w:t>
      </w:r>
    </w:p>
    <w:p w14:paraId="0555E741" w14:textId="65304FDC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 xml:space="preserve">2.2 </w:t>
      </w:r>
      <w:r>
        <w:rPr>
          <w:rFonts w:ascii="Sylfaen" w:hAnsi="Sylfaen"/>
          <w:lang w:val="ka-GE"/>
        </w:rPr>
        <w:t xml:space="preserve">მმართველი დამფუძნებლების </w:t>
      </w:r>
      <w:r w:rsidRPr="00D0140F">
        <w:rPr>
          <w:rFonts w:ascii="Sylfaen" w:hAnsi="Sylfaen"/>
          <w:lang w:val="ka-GE"/>
        </w:rPr>
        <w:t xml:space="preserve">შორის ჯანსაღი მიზნების, როლებისა და </w:t>
      </w:r>
      <w:r>
        <w:rPr>
          <w:rFonts w:ascii="Sylfaen" w:hAnsi="Sylfaen"/>
          <w:lang w:val="ka-GE"/>
        </w:rPr>
        <w:t>ფუნქციების</w:t>
      </w:r>
      <w:r w:rsidRPr="00D0140F">
        <w:rPr>
          <w:rFonts w:ascii="Sylfaen" w:hAnsi="Sylfaen"/>
          <w:lang w:val="ka-GE"/>
        </w:rPr>
        <w:t xml:space="preserve"> განვითარება კომპანიის ხედვისა და მისიის შესაბამისად;</w:t>
      </w:r>
    </w:p>
    <w:p w14:paraId="4B9562AF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2.3 ძირითადი პროცესებისა და სამუშაო ნაკადების ხელახლა განსაზღვრა;</w:t>
      </w:r>
    </w:p>
    <w:p w14:paraId="3CF7A4A6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2.4 ძირითადი ბიზნეს პროცესის რუქების შემუშავება და დოკუმენტირება;</w:t>
      </w:r>
    </w:p>
    <w:p w14:paraId="03743C51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2.5 არსებული ორგანიზაციული სტრუქტურის გაუმჯობესება;</w:t>
      </w:r>
    </w:p>
    <w:p w14:paraId="1D3A91E5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2.6 ორგანიზაციული სქემების შემუშავება მკაფიოდ განსაზღვრული პასუხისმგებლობებითა და ანგარიშგების სტრუქტურით;</w:t>
      </w:r>
    </w:p>
    <w:p w14:paraId="6AFBC6F2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2.7 თითოეული სტრუქტურული ერთეულის მოკლე აღწერა, მათ შორის ძირითადი მიზანი, ამოცანები, ძირითადი ფუნქციები და პასუხისმგებლობები;</w:t>
      </w:r>
    </w:p>
    <w:p w14:paraId="580C1A10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2.8 კონსულტანტის რეკომენდაციების განხორციელების სამოქმედო გეგმისა და გრაფიკის შემუშავება;</w:t>
      </w:r>
    </w:p>
    <w:p w14:paraId="6350C43B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lastRenderedPageBreak/>
        <w:t>2.9 დოკუმენტაცია და წარადგინეთ მიწოდების მასალები მენეჯმენტის დასამტკიცებლად.</w:t>
      </w:r>
    </w:p>
    <w:p w14:paraId="274AF2D3" w14:textId="2C850545" w:rsid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2.10 შიდა კონტროლის პროცედურების შემუშავება.</w:t>
      </w:r>
    </w:p>
    <w:p w14:paraId="3E9C5102" w14:textId="77777777" w:rsidR="00D0140F" w:rsidRDefault="00D0140F" w:rsidP="00D0140F">
      <w:pPr>
        <w:rPr>
          <w:rFonts w:ascii="Sylfaen" w:hAnsi="Sylfaen"/>
          <w:lang w:val="ka-GE"/>
        </w:rPr>
      </w:pPr>
    </w:p>
    <w:p w14:paraId="62F06984" w14:textId="7E8E88BB" w:rsid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 xml:space="preserve">ფაზა 3: ახალი </w:t>
      </w:r>
      <w:r>
        <w:rPr>
          <w:rFonts w:ascii="Sylfaen" w:hAnsi="Sylfaen"/>
          <w:lang w:val="ka-GE"/>
        </w:rPr>
        <w:t>სააღრიცხვო პოლიტიკის</w:t>
      </w:r>
      <w:r w:rsidRPr="00D0140F">
        <w:rPr>
          <w:rFonts w:ascii="Sylfaen" w:hAnsi="Sylfaen"/>
          <w:lang w:val="ka-GE"/>
        </w:rPr>
        <w:t xml:space="preserve"> და ანგარიშგების სტანდარტების შემუშავება</w:t>
      </w:r>
      <w:r>
        <w:rPr>
          <w:rFonts w:ascii="Sylfaen" w:hAnsi="Sylfaen"/>
          <w:lang w:val="ka-GE"/>
        </w:rPr>
        <w:tab/>
      </w:r>
    </w:p>
    <w:p w14:paraId="07A1071D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3.1 მენეჯერული აღრიცხვის პრინციპების დანერგვა და განხორციელება;</w:t>
      </w:r>
    </w:p>
    <w:p w14:paraId="479A9F8D" w14:textId="6C6AC925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3.2 მცირე და საშუალო ბიზნესის ფინანსური ანგარიშგების საერთაშორისო სტანდარტების (IFRS) დანერგვა</w:t>
      </w:r>
      <w:r>
        <w:rPr>
          <w:rFonts w:ascii="Sylfaen" w:hAnsi="Sylfaen"/>
          <w:lang w:val="ka-GE"/>
        </w:rPr>
        <w:t>;</w:t>
      </w:r>
    </w:p>
    <w:p w14:paraId="11E7D106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3.3 რჩევები IFRS-ის მიერ აღიარებული შემოსავლებისა და ხარჯების შესახებ მცირე და საშუალო ბიზნესისთვის და სხვაობა საქართველოს საგადასახადო კოდექსით აღიარებულ შემოსავალსა და გამოქვითვადი ხარჯებს შორის;</w:t>
      </w:r>
    </w:p>
    <w:p w14:paraId="054A7CC5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3.4 მცირე და საშუალო ბიზნესის ფასს-ის შესაბამისად ფინანსური მოგების პროექტირება და გამოთვლა;</w:t>
      </w:r>
    </w:p>
    <w:p w14:paraId="62EA8209" w14:textId="15A13DC7" w:rsid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3.5 სპეციალური შიდა ანგარიშების შემუშავება გადაწყვეტილების მიღების პროცესის მხარდასაჭერად, ფინანსური პროგნოზების მომზადება, ანალიზი და რისკის შეფასება;</w:t>
      </w:r>
    </w:p>
    <w:p w14:paraId="288DC7AC" w14:textId="412B5F56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ფაზა 4:  ფინანსურ მენეჯმენტ</w:t>
      </w:r>
      <w:r>
        <w:rPr>
          <w:rFonts w:ascii="Sylfaen" w:hAnsi="Sylfaen"/>
          <w:lang w:val="ka-GE"/>
        </w:rPr>
        <w:t>ის სისტემების დანერგვა</w:t>
      </w:r>
    </w:p>
    <w:p w14:paraId="48588EEA" w14:textId="77777777" w:rsidR="00D0140F" w:rsidRPr="00D0140F" w:rsidRDefault="00D0140F" w:rsidP="00D0140F">
      <w:pPr>
        <w:rPr>
          <w:rFonts w:ascii="Sylfaen" w:hAnsi="Sylfaen"/>
          <w:lang w:val="ka-GE"/>
        </w:rPr>
      </w:pPr>
      <w:r w:rsidRPr="00D0140F">
        <w:rPr>
          <w:rFonts w:ascii="Sylfaen" w:hAnsi="Sylfaen"/>
          <w:lang w:val="ka-GE"/>
        </w:rPr>
        <w:t>4.1 ხარჯების აღრიცხვის პროცედურების დანერგვა, ბენეფიციარი კომპანიის დირექტორისა და ბუღალტერის მომზადება მენეჯერული აღრიცხვისა და IFRS პრინციპებში;</w:t>
      </w:r>
    </w:p>
    <w:p w14:paraId="6D21D404" w14:textId="086F88A5" w:rsidR="00D0140F" w:rsidRPr="00D0140F" w:rsidRDefault="00D0140F" w:rsidP="00D0140F">
      <w:pPr>
        <w:rPr>
          <w:rFonts w:ascii="Sylfaen" w:hAnsi="Sylfaen"/>
        </w:rPr>
      </w:pPr>
      <w:r w:rsidRPr="00D0140F">
        <w:rPr>
          <w:rFonts w:ascii="Sylfaen" w:hAnsi="Sylfaen"/>
          <w:lang w:val="ka-GE"/>
        </w:rPr>
        <w:t>4.2 ფინანსური დაგეგმვის/ბიუჯეტის გაუმჯობესება.</w:t>
      </w:r>
    </w:p>
    <w:p w14:paraId="2D745F7A" w14:textId="77777777" w:rsidR="00D0140F" w:rsidRPr="00D0140F" w:rsidRDefault="00D0140F" w:rsidP="00D0140F">
      <w:pPr>
        <w:rPr>
          <w:rFonts w:ascii="Sylfaen" w:hAnsi="Sylfaen"/>
          <w:lang w:val="ka-GE"/>
        </w:rPr>
      </w:pPr>
    </w:p>
    <w:sectPr w:rsidR="00D0140F" w:rsidRPr="00D014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F"/>
    <w:rsid w:val="001453A0"/>
    <w:rsid w:val="001A133D"/>
    <w:rsid w:val="007E5DF8"/>
    <w:rsid w:val="009D7A1C"/>
    <w:rsid w:val="00D0140F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9499"/>
  <w15:chartTrackingRefBased/>
  <w15:docId w15:val="{3B162F02-BFA0-439B-991E-C1004C3D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Mikabadze</dc:creator>
  <cp:keywords/>
  <dc:description/>
  <cp:lastModifiedBy>Gigi Mikabadze</cp:lastModifiedBy>
  <cp:revision>1</cp:revision>
  <dcterms:created xsi:type="dcterms:W3CDTF">2023-10-19T11:21:00Z</dcterms:created>
  <dcterms:modified xsi:type="dcterms:W3CDTF">2023-10-19T11:30:00Z</dcterms:modified>
</cp:coreProperties>
</file>