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8A5A" w14:textId="740C8D22" w:rsidR="005328F1" w:rsidRPr="00D22AA8" w:rsidRDefault="00D22AA8" w:rsidP="005328F1">
      <w:pPr>
        <w:spacing w:before="255"/>
        <w:jc w:val="center"/>
        <w:outlineLvl w:val="0"/>
        <w:rPr>
          <w:rFonts w:asciiTheme="minorHAnsi" w:hAnsiTheme="minorHAnsi" w:cstheme="minorHAnsi"/>
          <w:b/>
          <w:bCs/>
          <w:color w:val="141B3D"/>
          <w:kern w:val="36"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bCs/>
          <w:color w:val="141B3D"/>
          <w:kern w:val="36"/>
          <w:sz w:val="22"/>
          <w:szCs w:val="22"/>
          <w:lang w:val="ka-GE"/>
        </w:rPr>
        <w:t>სატენდერო მოწვევა</w:t>
      </w:r>
    </w:p>
    <w:p w14:paraId="6D26BE93" w14:textId="6E374711" w:rsidR="005328F1" w:rsidRPr="005328F1" w:rsidRDefault="005328F1" w:rsidP="005328F1">
      <w:pPr>
        <w:spacing w:before="255"/>
        <w:jc w:val="center"/>
        <w:outlineLvl w:val="0"/>
        <w:rPr>
          <w:rFonts w:asciiTheme="minorHAnsi" w:hAnsiTheme="minorHAnsi" w:cstheme="minorHAnsi"/>
          <w:b/>
          <w:bCs/>
          <w:color w:val="141B3D"/>
          <w:kern w:val="36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b/>
          <w:bCs/>
          <w:color w:val="141B3D"/>
          <w:kern w:val="36"/>
          <w:sz w:val="22"/>
          <w:szCs w:val="22"/>
        </w:rPr>
        <w:t>ტენდერი ჯანმრთელობის დაზღვევის მომსახურებ</w:t>
      </w:r>
      <w:r w:rsidRPr="005328F1">
        <w:rPr>
          <w:rFonts w:asciiTheme="minorHAnsi" w:hAnsiTheme="minorHAnsi" w:cstheme="minorHAnsi"/>
          <w:b/>
          <w:bCs/>
          <w:color w:val="141B3D"/>
          <w:kern w:val="36"/>
          <w:sz w:val="22"/>
          <w:szCs w:val="22"/>
          <w:lang w:val="ka-GE"/>
        </w:rPr>
        <w:t>ის შესყიდვაზე</w:t>
      </w:r>
    </w:p>
    <w:p w14:paraId="0269F99A" w14:textId="77777777" w:rsidR="005328F1" w:rsidRPr="005328F1" w:rsidRDefault="005328F1" w:rsidP="00D22AA8">
      <w:pPr>
        <w:pStyle w:val="Heading2"/>
        <w:shd w:val="clear" w:color="auto" w:fill="FFFFFF"/>
        <w:spacing w:before="0" w:line="240" w:lineRule="auto"/>
        <w:jc w:val="both"/>
        <w:rPr>
          <w:rStyle w:val="Strong"/>
          <w:rFonts w:asciiTheme="minorHAnsi" w:hAnsiTheme="minorHAnsi" w:cstheme="minorHAnsi"/>
          <w:color w:val="2D3E4D"/>
          <w:sz w:val="22"/>
          <w:szCs w:val="22"/>
        </w:rPr>
      </w:pPr>
      <w:r w:rsidRPr="005328F1">
        <w:rPr>
          <w:rStyle w:val="Strong"/>
          <w:rFonts w:asciiTheme="minorHAnsi" w:hAnsiTheme="minorHAnsi" w:cstheme="minorHAnsi"/>
          <w:color w:val="2D3E4D"/>
          <w:sz w:val="22"/>
          <w:szCs w:val="22"/>
        </w:rPr>
        <w:t>ტენდერის აღწერილობა:</w:t>
      </w:r>
    </w:p>
    <w:p w14:paraId="315939C5" w14:textId="7D659BCC" w:rsidR="005328F1" w:rsidRPr="005328F1" w:rsidRDefault="005328F1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შპს „ჯორჯიან მანგანეზი“</w:t>
      </w:r>
      <w:r w:rsidRPr="005328F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ka-GE"/>
        </w:rPr>
        <w:t>,</w:t>
      </w:r>
      <w:r w:rsidRPr="005328F1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 მის შვილობილ/დაკავშირებულ კომპანიებთან ერთად</w:t>
      </w:r>
      <w:r w:rsidRPr="005328F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ka-GE"/>
        </w:rPr>
        <w:t>,</w:t>
      </w:r>
      <w:r w:rsidRPr="005328F1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 </w:t>
      </w:r>
      <w:r w:rsidRPr="005328F1">
        <w:rPr>
          <w:rFonts w:asciiTheme="minorHAnsi" w:hAnsiTheme="minorHAnsi" w:cstheme="minorHAnsi"/>
          <w:color w:val="141B3D"/>
          <w:sz w:val="22"/>
          <w:szCs w:val="22"/>
        </w:rPr>
        <w:t>გიწვევთ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 </w:t>
      </w:r>
      <w:r w:rsidRPr="005328F1">
        <w:rPr>
          <w:rFonts w:asciiTheme="minorHAnsi" w:hAnsiTheme="minorHAnsi" w:cstheme="minorHAnsi"/>
          <w:color w:val="141B3D"/>
          <w:sz w:val="22"/>
          <w:szCs w:val="22"/>
        </w:rPr>
        <w:t>ტენდერში</w:t>
      </w:r>
      <w:r w:rsidRPr="005328F1">
        <w:rPr>
          <w:rStyle w:val="apple-converted-space"/>
          <w:rFonts w:asciiTheme="minorHAnsi" w:hAnsiTheme="minorHAnsi" w:cstheme="minorHAnsi"/>
          <w:color w:val="141B3D"/>
          <w:sz w:val="22"/>
          <w:szCs w:val="22"/>
        </w:rPr>
        <w:t> </w:t>
      </w:r>
      <w:r w:rsidRPr="005328F1">
        <w:rPr>
          <w:rFonts w:asciiTheme="minorHAnsi" w:hAnsiTheme="minorHAnsi" w:cstheme="minorHAnsi"/>
          <w:color w:val="141B3D"/>
          <w:sz w:val="22"/>
          <w:szCs w:val="22"/>
        </w:rPr>
        <w:t>მონაწილეობის</w:t>
      </w:r>
      <w:r w:rsidRPr="005328F1">
        <w:rPr>
          <w:rStyle w:val="apple-converted-space"/>
          <w:rFonts w:asciiTheme="minorHAnsi" w:hAnsiTheme="minorHAnsi" w:cstheme="minorHAnsi"/>
          <w:color w:val="141B3D"/>
          <w:sz w:val="22"/>
          <w:szCs w:val="22"/>
        </w:rPr>
        <w:t> </w:t>
      </w:r>
      <w:r w:rsidRPr="005328F1">
        <w:rPr>
          <w:rFonts w:asciiTheme="minorHAnsi" w:hAnsiTheme="minorHAnsi" w:cstheme="minorHAnsi"/>
          <w:color w:val="141B3D"/>
          <w:sz w:val="22"/>
          <w:szCs w:val="22"/>
        </w:rPr>
        <w:t>მისაღებად და გაცნობებთ, რომ მზად არის შეისყიდოს ტენდერში გამარჯვებული კომპანიისგან</w:t>
      </w:r>
      <w:r w:rsidRPr="005328F1">
        <w:rPr>
          <w:rStyle w:val="apple-converted-space"/>
          <w:rFonts w:asciiTheme="minorHAnsi" w:hAnsiTheme="minorHAnsi" w:cstheme="minorHAnsi"/>
          <w:color w:val="141B3D"/>
          <w:sz w:val="22"/>
          <w:szCs w:val="22"/>
        </w:rPr>
        <w:t> </w:t>
      </w:r>
      <w:r w:rsidRPr="005328F1">
        <w:rPr>
          <w:rFonts w:asciiTheme="minorHAnsi" w:hAnsiTheme="minorHAnsi" w:cstheme="minorHAnsi"/>
          <w:color w:val="141B3D"/>
          <w:sz w:val="22"/>
          <w:szCs w:val="22"/>
        </w:rPr>
        <w:t>ჯანმრთელობის დაზღვევის  მომსახურება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.</w:t>
      </w:r>
    </w:p>
    <w:p w14:paraId="470A087E" w14:textId="249DE5B1" w:rsidR="005328F1" w:rsidRPr="005328F1" w:rsidRDefault="00D22AA8" w:rsidP="00D22AA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</w:pPr>
      <w:bookmarkStart w:id="0" w:name="_Hlk147403590"/>
      <w:r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დასაზღვევ</w:t>
      </w:r>
      <w:r w:rsidR="005328F1"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 პირთა რაოდენობა - 15 000</w:t>
      </w:r>
      <w:r w:rsidR="005328F1" w:rsidRPr="005328F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5328F1"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მდე,</w:t>
      </w:r>
    </w:p>
    <w:p w14:paraId="66F4A004" w14:textId="77777777" w:rsidR="005328F1" w:rsidRPr="005328F1" w:rsidRDefault="005328F1" w:rsidP="00D22AA8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მათ შორის თანამშრომელი - </w:t>
      </w:r>
      <w:r w:rsidRPr="005328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6100</w:t>
      </w:r>
      <w:r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,</w:t>
      </w:r>
      <w:r w:rsidRPr="005328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1AB95EA" w14:textId="77777777" w:rsidR="005328F1" w:rsidRPr="005328F1" w:rsidRDefault="005328F1" w:rsidP="00D22AA8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ოჯახის წევრი - </w:t>
      </w:r>
      <w:r w:rsidRPr="005328F1">
        <w:rPr>
          <w:rFonts w:asciiTheme="minorHAnsi" w:hAnsiTheme="minorHAnsi" w:cstheme="minorHAnsi"/>
          <w:color w:val="000000" w:themeColor="text1"/>
          <w:sz w:val="22"/>
          <w:szCs w:val="22"/>
        </w:rPr>
        <w:t>8 900</w:t>
      </w:r>
      <w:r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,</w:t>
      </w:r>
    </w:p>
    <w:p w14:paraId="01BD9625" w14:textId="207D9CDA" w:rsidR="005328F1" w:rsidRDefault="005328F1" w:rsidP="00D22AA8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D22AA8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ლოკაციები</w:t>
      </w:r>
      <w:r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: </w:t>
      </w:r>
      <w:r w:rsidRPr="005328F1">
        <w:rPr>
          <w:rFonts w:asciiTheme="minorHAnsi" w:hAnsiTheme="minorHAnsi" w:cstheme="minorHAnsi"/>
          <w:b/>
          <w:bCs/>
          <w:sz w:val="22"/>
          <w:szCs w:val="22"/>
          <w:lang w:val="ka-GE"/>
        </w:rPr>
        <w:t>თბილისი - 183 დაზღვეული</w:t>
      </w:r>
      <w:r w:rsidRPr="005328F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328F1">
        <w:rPr>
          <w:rFonts w:asciiTheme="minorHAnsi" w:hAnsiTheme="minorHAnsi" w:cstheme="minorHAnsi"/>
          <w:b/>
          <w:bCs/>
          <w:sz w:val="22"/>
          <w:szCs w:val="22"/>
          <w:lang w:val="ka-GE"/>
        </w:rPr>
        <w:t>ზესტაფონი - 4299 დაზღვეული</w:t>
      </w:r>
      <w:r w:rsidRPr="005328F1">
        <w:rPr>
          <w:rFonts w:asciiTheme="minorHAnsi" w:hAnsiTheme="minorHAnsi" w:cstheme="minorHAnsi"/>
          <w:b/>
          <w:bCs/>
          <w:sz w:val="22"/>
          <w:szCs w:val="22"/>
        </w:rPr>
        <w:t xml:space="preserve">,  </w:t>
      </w:r>
      <w:r w:rsidRPr="005328F1">
        <w:rPr>
          <w:rFonts w:asciiTheme="minorHAnsi" w:hAnsiTheme="minorHAnsi" w:cstheme="minorHAnsi"/>
          <w:b/>
          <w:bCs/>
          <w:sz w:val="22"/>
          <w:szCs w:val="22"/>
          <w:lang w:val="ka-GE"/>
        </w:rPr>
        <w:t>ჭიათურა - 9296 დაზღვეული</w:t>
      </w:r>
      <w:r w:rsidRPr="005328F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328F1">
        <w:rPr>
          <w:rFonts w:asciiTheme="minorHAnsi" w:hAnsiTheme="minorHAnsi" w:cstheme="minorHAnsi"/>
          <w:b/>
          <w:bCs/>
          <w:sz w:val="22"/>
          <w:szCs w:val="22"/>
          <w:lang w:val="ka-GE"/>
        </w:rPr>
        <w:t>ვარციხე - 333 დაზღვეული</w:t>
      </w:r>
      <w:r w:rsidRPr="005328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ka-GE"/>
        </w:rPr>
        <w:t>.</w:t>
      </w:r>
      <w:bookmarkEnd w:id="0"/>
    </w:p>
    <w:p w14:paraId="57D9AB29" w14:textId="6135B127" w:rsidR="005328F1" w:rsidRPr="005328F1" w:rsidRDefault="005328F1" w:rsidP="00D22AA8">
      <w:pPr>
        <w:spacing w:after="160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დაზღვევის პერიოდი: - </w:t>
      </w:r>
      <w:r w:rsidRPr="005328F1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01.01.2024-დან 01.01.2025-მდე.</w:t>
      </w:r>
    </w:p>
    <w:p w14:paraId="07538B2B" w14:textId="63DA0959" w:rsidR="005328F1" w:rsidRPr="005328F1" w:rsidRDefault="005328F1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sz w:val="22"/>
          <w:szCs w:val="22"/>
          <w:lang w:val="ka-GE"/>
        </w:rPr>
        <w:t xml:space="preserve">გთხოვთ, გაითვალისწინოთ, რომ დასაზღვევ პირთა ჯამური რაოდენობა შესაძლოა შეიცვალოს 10%-ის ფარგლებში. </w:t>
      </w:r>
    </w:p>
    <w:p w14:paraId="6B1C0BDD" w14:textId="675ECC1C" w:rsidR="005328F1" w:rsidRPr="005328F1" w:rsidRDefault="005328F1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41B3D"/>
          <w:sz w:val="22"/>
          <w:szCs w:val="22"/>
        </w:rPr>
      </w:pP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დაინტერესებულ სადაზღვევო კომპანიებს </w:t>
      </w: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  <w:lang w:val="ka-GE"/>
        </w:rPr>
        <w:t>გ</w:t>
      </w: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თხოვთ წარმოადგინოთ</w:t>
      </w:r>
      <w:r w:rsidRPr="005328F1">
        <w:rPr>
          <w:rStyle w:val="apple-converted-space"/>
          <w:rFonts w:asciiTheme="minorHAnsi" w:hAnsiTheme="minorHAnsi" w:cstheme="minorHAnsi"/>
          <w:b/>
          <w:bCs/>
          <w:color w:val="141B3D"/>
          <w:sz w:val="22"/>
          <w:szCs w:val="22"/>
        </w:rPr>
        <w:t>  </w:t>
      </w: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შემოთავაზება ქართულ ენაზე შემდეგი ინფორმაციი</w:t>
      </w:r>
      <w:r w:rsidR="000E5466">
        <w:rPr>
          <w:rStyle w:val="Strong"/>
          <w:rFonts w:asciiTheme="minorHAnsi" w:hAnsiTheme="minorHAnsi" w:cstheme="minorHAnsi"/>
          <w:color w:val="141B3D"/>
          <w:sz w:val="22"/>
          <w:szCs w:val="22"/>
          <w:lang w:val="ka-GE"/>
        </w:rPr>
        <w:t>ს მითითებით</w:t>
      </w: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</w:rPr>
        <w:t>:</w:t>
      </w:r>
    </w:p>
    <w:p w14:paraId="2E001985" w14:textId="77777777" w:rsidR="005328F1" w:rsidRPr="000E5466" w:rsidRDefault="005328F1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0E5466">
        <w:rPr>
          <w:rFonts w:asciiTheme="minorHAnsi" w:hAnsiTheme="minorHAnsi" w:cstheme="minorHAnsi"/>
          <w:color w:val="141B3D"/>
          <w:sz w:val="22"/>
          <w:szCs w:val="22"/>
          <w:lang w:val="ka-GE"/>
        </w:rPr>
        <w:t>სადაზღვევო კომპანიის დასახელება;</w:t>
      </w:r>
    </w:p>
    <w:p w14:paraId="54DFBD16" w14:textId="77777777" w:rsidR="005328F1" w:rsidRPr="000E5466" w:rsidRDefault="005328F1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ერთი ორგანიზაციის ჭრილში, 3000 კაცი და მეტი კონტიგენტის დაზღვევის მართვის </w:t>
      </w:r>
      <w:r w:rsidRPr="000E5466">
        <w:rPr>
          <w:rFonts w:asciiTheme="minorHAnsi" w:hAnsiTheme="minorHAnsi" w:cstheme="minorHAnsi"/>
          <w:color w:val="141B3D"/>
          <w:sz w:val="22"/>
          <w:szCs w:val="22"/>
          <w:lang w:val="ka-GE"/>
        </w:rPr>
        <w:t>გამოცდილება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, ბოლო 3 წლის განმავლობაში</w:t>
      </w:r>
      <w:r w:rsidRPr="000E5466">
        <w:rPr>
          <w:rFonts w:asciiTheme="minorHAnsi" w:hAnsiTheme="minorHAnsi" w:cstheme="minorHAnsi"/>
          <w:color w:val="141B3D"/>
          <w:sz w:val="22"/>
          <w:szCs w:val="22"/>
          <w:lang w:val="ka-GE"/>
        </w:rPr>
        <w:t>;</w:t>
      </w:r>
    </w:p>
    <w:p w14:paraId="2665D08E" w14:textId="77777777" w:rsidR="005328F1" w:rsidRPr="000E5466" w:rsidRDefault="005328F1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0E5466">
        <w:rPr>
          <w:rFonts w:asciiTheme="minorHAnsi" w:hAnsiTheme="minorHAnsi" w:cstheme="minorHAnsi"/>
          <w:color w:val="141B3D"/>
          <w:sz w:val="22"/>
          <w:szCs w:val="22"/>
          <w:lang w:val="ka-GE"/>
        </w:rPr>
        <w:t>კლიენტების რაოდენობა და დასახელება;</w:t>
      </w:r>
    </w:p>
    <w:p w14:paraId="2AFEB014" w14:textId="77777777" w:rsidR="005328F1" w:rsidRPr="000E5466" w:rsidRDefault="005328F1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პაკეტების აღწერილობა / </w:t>
      </w:r>
      <w:r w:rsidRPr="000E5466">
        <w:rPr>
          <w:rFonts w:asciiTheme="minorHAnsi" w:hAnsiTheme="minorHAnsi" w:cstheme="minorHAnsi"/>
          <w:color w:val="141B3D"/>
          <w:sz w:val="22"/>
          <w:szCs w:val="22"/>
          <w:lang w:val="ka-GE"/>
        </w:rPr>
        <w:t>ფასი 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(პრემია წარმოდგენილი უნდა იყოს ეროვნულ ვალუტაში ყველა გადასახადის ჩათვლით);</w:t>
      </w:r>
    </w:p>
    <w:p w14:paraId="07B5B69A" w14:textId="77777777" w:rsidR="005328F1" w:rsidRPr="000E5466" w:rsidRDefault="005328F1" w:rsidP="00D22AA8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გამონაკლისები (თითოეული პაკეტის მიხედვით);</w:t>
      </w:r>
    </w:p>
    <w:p w14:paraId="612AE26C" w14:textId="77777777" w:rsidR="005328F1" w:rsidRPr="005328F1" w:rsidRDefault="005328F1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პროვაიდერების ჩამონათვალი;</w:t>
      </w:r>
    </w:p>
    <w:p w14:paraId="453D3714" w14:textId="6AD8C114" w:rsidR="005328F1" w:rsidRPr="005328F1" w:rsidRDefault="005328F1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მზღვეველის სურვილისამებრ, არასადაზღვევო დამატებითი ბენეფიტები (მასაჟები, სპა პროცედურები და ა.</w:t>
      </w:r>
      <w:r w:rsidR="00D22AA8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 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შ</w:t>
      </w:r>
      <w:r w:rsidR="00D22AA8">
        <w:rPr>
          <w:rFonts w:asciiTheme="minorHAnsi" w:hAnsiTheme="minorHAnsi" w:cstheme="minorHAnsi"/>
          <w:color w:val="141B3D"/>
          <w:sz w:val="22"/>
          <w:szCs w:val="22"/>
          <w:lang w:val="ka-GE"/>
        </w:rPr>
        <w:t>.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) თითოეული პაკეტის მიხედვით, გთხოვთ წარმოადგინოთ ცალკე დანართებად;</w:t>
      </w:r>
    </w:p>
    <w:p w14:paraId="5876DF0B" w14:textId="77777777" w:rsidR="005328F1" w:rsidRPr="000E5466" w:rsidRDefault="005328F1" w:rsidP="00D22AA8">
      <w:pPr>
        <w:numPr>
          <w:ilvl w:val="0"/>
          <w:numId w:val="20"/>
        </w:numPr>
        <w:shd w:val="clear" w:color="auto" w:fill="FFFFFF"/>
        <w:jc w:val="both"/>
        <w:rPr>
          <w:b/>
          <w:bCs/>
          <w:lang w:val="ka-GE"/>
        </w:rPr>
      </w:pPr>
      <w:r w:rsidRPr="000E5466">
        <w:rPr>
          <w:rFonts w:asciiTheme="minorHAnsi" w:hAnsiTheme="minorHAnsi" w:cstheme="minorHAnsi"/>
          <w:color w:val="141B3D"/>
          <w:sz w:val="22"/>
          <w:szCs w:val="22"/>
          <w:lang w:val="ka-GE"/>
        </w:rPr>
        <w:t>საერთაშორისო აუდიტის უპირობო დასკვნა - ზედამხედველობის მოთხოვნებთან შესაბამისობის დადასტურებით.</w:t>
      </w:r>
    </w:p>
    <w:p w14:paraId="63578E99" w14:textId="77777777" w:rsidR="005328F1" w:rsidRPr="005328F1" w:rsidRDefault="005328F1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141B3D"/>
          <w:sz w:val="22"/>
          <w:szCs w:val="22"/>
        </w:rPr>
      </w:pPr>
    </w:p>
    <w:p w14:paraId="5DFB35BB" w14:textId="6F27CCA6" w:rsidR="005328F1" w:rsidRPr="005328F1" w:rsidRDefault="005328F1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141B3D"/>
          <w:sz w:val="22"/>
          <w:szCs w:val="22"/>
        </w:rPr>
      </w:pP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ტენდერში მონაწილეობის მიღებისათვის საჭირო დოკუმენტები:</w:t>
      </w:r>
    </w:p>
    <w:p w14:paraId="0949299E" w14:textId="160ED46B" w:rsidR="005328F1" w:rsidRPr="000E5466" w:rsidRDefault="00D22AA8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>
        <w:rPr>
          <w:rFonts w:asciiTheme="minorHAnsi" w:hAnsiTheme="minorHAnsi" w:cstheme="minorHAnsi"/>
          <w:color w:val="141B3D"/>
          <w:sz w:val="22"/>
          <w:szCs w:val="22"/>
          <w:lang w:val="ka-GE"/>
        </w:rPr>
        <w:t>განახლებული ამონაწერი სამეწარმეო რეესტრიდან</w:t>
      </w:r>
      <w:r w:rsidR="005328F1" w:rsidRPr="000E5466">
        <w:rPr>
          <w:rFonts w:asciiTheme="minorHAnsi" w:hAnsiTheme="minorHAnsi" w:cstheme="minorHAnsi"/>
          <w:color w:val="141B3D"/>
          <w:sz w:val="22"/>
          <w:szCs w:val="22"/>
          <w:lang w:val="ka-GE"/>
        </w:rPr>
        <w:t>;</w:t>
      </w:r>
    </w:p>
    <w:p w14:paraId="56CE4E57" w14:textId="1CC10AA7" w:rsidR="005328F1" w:rsidRPr="000E5466" w:rsidRDefault="00D22AA8" w:rsidP="000E5466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>
        <w:rPr>
          <w:rFonts w:asciiTheme="minorHAnsi" w:hAnsiTheme="minorHAnsi" w:cstheme="minorHAnsi"/>
          <w:color w:val="141B3D"/>
          <w:sz w:val="22"/>
          <w:szCs w:val="22"/>
          <w:lang w:val="ka-GE"/>
        </w:rPr>
        <w:t>სარეკომენდაციო წერილები.</w:t>
      </w:r>
    </w:p>
    <w:p w14:paraId="43A0456F" w14:textId="77777777" w:rsidR="005328F1" w:rsidRPr="005328F1" w:rsidRDefault="005328F1" w:rsidP="00D22AA8">
      <w:pPr>
        <w:shd w:val="clear" w:color="auto" w:fill="FFFFFF"/>
        <w:ind w:left="720"/>
        <w:jc w:val="both"/>
        <w:rPr>
          <w:rFonts w:asciiTheme="minorHAnsi" w:hAnsiTheme="minorHAnsi" w:cstheme="minorHAnsi"/>
          <w:color w:val="141B3D"/>
          <w:sz w:val="22"/>
          <w:szCs w:val="22"/>
        </w:rPr>
      </w:pPr>
    </w:p>
    <w:p w14:paraId="76948764" w14:textId="04531BAF" w:rsidR="005328F1" w:rsidRDefault="00D22AA8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  <w:color w:val="141B3D"/>
          <w:sz w:val="22"/>
          <w:szCs w:val="22"/>
          <w:lang w:val="ka-GE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41B3D"/>
          <w:sz w:val="22"/>
          <w:szCs w:val="22"/>
          <w:lang w:val="ka-GE"/>
        </w:rPr>
        <w:t>გთხოვთ, ტენდერში მონაწილეობის მიღებისთვის საჭირო დოკუმენტები და ფორმები ატვირთოთ</w:t>
      </w:r>
      <w:r w:rsidR="005328F1" w:rsidRPr="00D22AA8">
        <w:rPr>
          <w:rStyle w:val="Strong"/>
          <w:rFonts w:asciiTheme="minorHAnsi" w:hAnsiTheme="minorHAnsi" w:cstheme="minorHAnsi"/>
          <w:b w:val="0"/>
          <w:bCs w:val="0"/>
          <w:color w:val="141B3D"/>
          <w:sz w:val="22"/>
          <w:szCs w:val="22"/>
          <w:lang w:val="ka-GE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141B3D"/>
          <w:sz w:val="22"/>
          <w:szCs w:val="22"/>
          <w:lang w:val="ka-GE"/>
        </w:rPr>
        <w:t xml:space="preserve">ვებ გვერდზე </w:t>
      </w:r>
      <w:hyperlink r:id="rId8" w:history="1">
        <w:r w:rsidRPr="0055549E">
          <w:rPr>
            <w:rStyle w:val="Hyperlink"/>
            <w:rFonts w:asciiTheme="minorHAnsi" w:hAnsiTheme="minorHAnsi" w:cstheme="minorHAnsi"/>
            <w:sz w:val="22"/>
            <w:szCs w:val="22"/>
          </w:rPr>
          <w:t>www.tenders.ge</w:t>
        </w:r>
      </w:hyperlink>
    </w:p>
    <w:p w14:paraId="09098DAF" w14:textId="77777777" w:rsidR="005328F1" w:rsidRPr="005328F1" w:rsidRDefault="005328F1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141B3D"/>
          <w:sz w:val="22"/>
          <w:szCs w:val="22"/>
        </w:rPr>
      </w:pPr>
    </w:p>
    <w:p w14:paraId="15A3AD4C" w14:textId="0FB7C2A8" w:rsidR="005328F1" w:rsidRPr="005328F1" w:rsidRDefault="005328F1" w:rsidP="00D22A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b/>
          <w:bCs/>
          <w:color w:val="141B3D"/>
          <w:sz w:val="22"/>
          <w:szCs w:val="22"/>
        </w:rPr>
      </w:pP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მოთხოვნ</w:t>
      </w: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  <w:lang w:val="ka-GE"/>
        </w:rPr>
        <w:t>ები</w:t>
      </w:r>
      <w:r w:rsidRPr="005328F1">
        <w:rPr>
          <w:rStyle w:val="Strong"/>
          <w:rFonts w:asciiTheme="minorHAnsi" w:hAnsiTheme="minorHAnsi" w:cstheme="minorHAnsi"/>
          <w:color w:val="141B3D"/>
          <w:sz w:val="22"/>
          <w:szCs w:val="22"/>
        </w:rPr>
        <w:t>:</w:t>
      </w:r>
      <w:r w:rsidRPr="005328F1">
        <w:rPr>
          <w:rStyle w:val="apple-converted-space"/>
          <w:rFonts w:asciiTheme="minorHAnsi" w:hAnsiTheme="minorHAnsi" w:cstheme="minorHAnsi"/>
          <w:b/>
          <w:bCs/>
          <w:color w:val="141B3D"/>
          <w:sz w:val="22"/>
          <w:szCs w:val="22"/>
        </w:rPr>
        <w:t> </w:t>
      </w:r>
    </w:p>
    <w:p w14:paraId="433BFCD3" w14:textId="77777777" w:rsidR="005328F1" w:rsidRPr="005328F1" w:rsidRDefault="005328F1" w:rsidP="00D22AA8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საბაზისო პაკეტის 3 (სამი ვარიანტი) - თითოეული გათვლილი უნდა იყოს სრულ კონტიგენტზე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de-DE"/>
        </w:rPr>
        <w:t xml:space="preserve"> (Basic I, Basic II, Basic III)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;</w:t>
      </w:r>
    </w:p>
    <w:p w14:paraId="6F5EF7AD" w14:textId="7FA7F70B" w:rsidR="005328F1" w:rsidRPr="005328F1" w:rsidRDefault="005328F1" w:rsidP="00D22AA8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</w:rPr>
        <w:t xml:space="preserve">Absolute </w:t>
      </w:r>
      <w:r w:rsidR="00D22AA8"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პაკეტი</w:t>
      </w:r>
      <w:r w:rsidR="00D22AA8">
        <w:rPr>
          <w:rFonts w:asciiTheme="minorHAnsi" w:hAnsiTheme="minorHAnsi" w:cstheme="minorHAnsi"/>
          <w:color w:val="141B3D"/>
          <w:sz w:val="22"/>
          <w:szCs w:val="22"/>
          <w:lang w:val="ka-GE"/>
        </w:rPr>
        <w:t>;</w:t>
      </w:r>
    </w:p>
    <w:p w14:paraId="29509D90" w14:textId="77777777" w:rsidR="005328F1" w:rsidRPr="005328F1" w:rsidRDefault="005328F1" w:rsidP="00D22AA8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</w:rPr>
        <w:t xml:space="preserve">Absolute P 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(დედა/მამა/და/ძმა/შვილები 25 წლის ზევით);</w:t>
      </w:r>
    </w:p>
    <w:p w14:paraId="674C395B" w14:textId="1CD8E711" w:rsidR="005328F1" w:rsidRPr="00D22AA8" w:rsidRDefault="005328F1" w:rsidP="00D22AA8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ინდივიდუალური პაკეტი</w:t>
      </w:r>
      <w:r w:rsidR="00D22AA8">
        <w:rPr>
          <w:rFonts w:asciiTheme="minorHAnsi" w:hAnsiTheme="minorHAnsi" w:cstheme="minorHAnsi"/>
          <w:color w:val="141B3D"/>
          <w:sz w:val="22"/>
          <w:szCs w:val="22"/>
          <w:lang w:val="ka-GE"/>
        </w:rPr>
        <w:t>.</w:t>
      </w:r>
    </w:p>
    <w:p w14:paraId="724144DA" w14:textId="339EAE0F" w:rsidR="005328F1" w:rsidRPr="005328F1" w:rsidRDefault="009955C8" w:rsidP="00D22AA8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141B3D"/>
          <w:sz w:val="22"/>
          <w:szCs w:val="22"/>
          <w:lang w:val="ka-GE"/>
        </w:rPr>
      </w:pPr>
      <w:r w:rsidRPr="008908D8">
        <w:rPr>
          <w:rFonts w:asciiTheme="minorHAnsi" w:hAnsiTheme="minorHAnsi" w:cstheme="minorHAnsi"/>
          <w:b/>
          <w:bCs/>
          <w:color w:val="141B3D"/>
          <w:sz w:val="22"/>
          <w:szCs w:val="22"/>
        </w:rPr>
        <w:t>Absolute P</w:t>
      </w:r>
      <w:r>
        <w:rPr>
          <w:rFonts w:asciiTheme="minorHAnsi" w:hAnsiTheme="minorHAnsi" w:cstheme="minorHAnsi"/>
          <w:b/>
          <w:bCs/>
          <w:color w:val="141B3D"/>
          <w:sz w:val="22"/>
          <w:szCs w:val="22"/>
          <w:lang w:val="ka-GE"/>
        </w:rPr>
        <w:t xml:space="preserve"> პაკეტის გარდა ყველა პაკეტზე უნდა იყოს წარმოდგენელი </w:t>
      </w:r>
      <w:r w:rsidR="008908D8">
        <w:rPr>
          <w:rFonts w:asciiTheme="minorHAnsi" w:hAnsiTheme="minorHAnsi" w:cstheme="minorHAnsi"/>
          <w:b/>
          <w:bCs/>
          <w:color w:val="141B3D"/>
          <w:sz w:val="22"/>
          <w:szCs w:val="22"/>
          <w:lang w:val="ka-GE"/>
        </w:rPr>
        <w:t>როგორც 2 პირზე დაზღვევა, ასევე</w:t>
      </w:r>
      <w:r w:rsidR="005328F1" w:rsidRPr="005328F1">
        <w:rPr>
          <w:rFonts w:asciiTheme="minorHAnsi" w:hAnsiTheme="minorHAnsi" w:cstheme="minorHAnsi"/>
          <w:b/>
          <w:bCs/>
          <w:color w:val="141B3D"/>
          <w:sz w:val="22"/>
          <w:szCs w:val="22"/>
          <w:lang w:val="ka-GE"/>
        </w:rPr>
        <w:t xml:space="preserve"> საოჯახო პაკეტი </w:t>
      </w:r>
      <w:r w:rsidR="005328F1" w:rsidRPr="005328F1">
        <w:rPr>
          <w:rFonts w:asciiTheme="minorHAnsi" w:hAnsiTheme="minorHAnsi" w:cstheme="minorHAnsi"/>
          <w:b/>
          <w:bCs/>
          <w:color w:val="141B3D"/>
          <w:sz w:val="22"/>
          <w:szCs w:val="22"/>
        </w:rPr>
        <w:t>(</w:t>
      </w:r>
      <w:r w:rsidR="005328F1" w:rsidRPr="005328F1">
        <w:rPr>
          <w:rFonts w:asciiTheme="minorHAnsi" w:hAnsiTheme="minorHAnsi" w:cstheme="minorHAnsi"/>
          <w:b/>
          <w:bCs/>
          <w:color w:val="141B3D"/>
          <w:sz w:val="22"/>
          <w:szCs w:val="22"/>
          <w:lang w:val="ka-GE"/>
        </w:rPr>
        <w:t>მეუღლე და 0-25 წლამდე შვილები).</w:t>
      </w:r>
      <w:r>
        <w:rPr>
          <w:rFonts w:asciiTheme="minorHAnsi" w:hAnsiTheme="minorHAnsi" w:cstheme="minorHAnsi"/>
          <w:b/>
          <w:bCs/>
          <w:color w:val="141B3D"/>
          <w:sz w:val="22"/>
          <w:szCs w:val="22"/>
          <w:lang w:val="ka-GE"/>
        </w:rPr>
        <w:t xml:space="preserve"> </w:t>
      </w:r>
    </w:p>
    <w:p w14:paraId="4CFB5582" w14:textId="77777777" w:rsidR="005328F1" w:rsidRPr="005328F1" w:rsidRDefault="005328F1" w:rsidP="00D22AA8">
      <w:p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</w:rPr>
      </w:pPr>
    </w:p>
    <w:p w14:paraId="2BB958D4" w14:textId="77777777" w:rsidR="00D00A82" w:rsidRDefault="005328F1" w:rsidP="00D22AA8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b/>
          <w:bCs/>
          <w:i/>
          <w:iCs/>
          <w:color w:val="141B3D"/>
          <w:sz w:val="22"/>
          <w:szCs w:val="22"/>
          <w:u w:val="single"/>
          <w:lang w:val="ka-GE"/>
        </w:rPr>
        <w:t>შენიშვნა:</w:t>
      </w:r>
      <w:r w:rsidRPr="005328F1">
        <w:rPr>
          <w:rFonts w:asciiTheme="minorHAnsi" w:hAnsiTheme="minorHAnsi" w:cstheme="minorHAnsi"/>
          <w:b/>
          <w:bCs/>
          <w:i/>
          <w:iCs/>
          <w:color w:val="141B3D"/>
          <w:sz w:val="22"/>
          <w:szCs w:val="22"/>
          <w:lang w:val="ka-GE"/>
        </w:rPr>
        <w:t xml:space="preserve">  </w:t>
      </w:r>
    </w:p>
    <w:p w14:paraId="610C2EDF" w14:textId="0D5FB542" w:rsidR="005328F1" w:rsidRPr="005328F1" w:rsidRDefault="005328F1" w:rsidP="00D22AA8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i/>
          <w:iCs/>
          <w:color w:val="141B3D"/>
          <w:sz w:val="22"/>
          <w:szCs w:val="22"/>
          <w:lang w:val="ka-GE"/>
        </w:rPr>
        <w:t>ყველა პაკეტი წარმოდგენილი იყოს დანართი #1-ის იდენტური ფორმატით.</w:t>
      </w:r>
    </w:p>
    <w:p w14:paraId="2B6F0844" w14:textId="77777777" w:rsidR="005328F1" w:rsidRPr="005328F1" w:rsidRDefault="005328F1" w:rsidP="00D00A82">
      <w:p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ალტერნატიული წინადადებები (დანართი #1-საგან განსხვავებული) არ განიხილება.</w:t>
      </w:r>
    </w:p>
    <w:p w14:paraId="5D9CD7B7" w14:textId="77777777" w:rsidR="005328F1" w:rsidRPr="005328F1" w:rsidRDefault="005328F1" w:rsidP="00D22AA8">
      <w:pPr>
        <w:shd w:val="clear" w:color="auto" w:fill="FFFFFF"/>
        <w:jc w:val="both"/>
        <w:rPr>
          <w:rStyle w:val="Strong"/>
          <w:rFonts w:asciiTheme="minorHAnsi" w:hAnsiTheme="minorHAnsi" w:cstheme="minorHAnsi"/>
          <w:color w:val="FF0000"/>
          <w:sz w:val="22"/>
          <w:szCs w:val="22"/>
          <w:highlight w:val="yellow"/>
          <w:lang w:val="ka-GE"/>
        </w:rPr>
      </w:pPr>
    </w:p>
    <w:p w14:paraId="650C7E77" w14:textId="77777777" w:rsidR="005328F1" w:rsidRPr="005328F1" w:rsidRDefault="005328F1" w:rsidP="00D22AA8">
      <w:pPr>
        <w:shd w:val="clear" w:color="auto" w:fill="FFFFFF"/>
        <w:jc w:val="both"/>
        <w:rPr>
          <w:rStyle w:val="apple-converted-space"/>
          <w:rFonts w:asciiTheme="minorHAnsi" w:hAnsiTheme="minorHAnsi" w:cstheme="minorHAnsi"/>
          <w:color w:val="141B3D"/>
          <w:sz w:val="22"/>
          <w:szCs w:val="22"/>
        </w:rPr>
      </w:pPr>
      <w:r w:rsidRPr="005328F1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შპს „ჯორჯიან მანგანეზი„</w:t>
      </w:r>
      <w:r w:rsidRPr="005328F1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328F1">
        <w:rPr>
          <w:rFonts w:asciiTheme="minorHAnsi" w:hAnsiTheme="minorHAnsi" w:cstheme="minorHAnsi"/>
          <w:color w:val="141B3D"/>
          <w:sz w:val="22"/>
          <w:szCs w:val="22"/>
        </w:rPr>
        <w:t xml:space="preserve">გამარჯვებულს </w:t>
      </w:r>
      <w:r w:rsidRPr="005328F1">
        <w:rPr>
          <w:rStyle w:val="apple-converted-space"/>
          <w:rFonts w:asciiTheme="minorHAnsi" w:hAnsiTheme="minorHAnsi" w:cstheme="minorHAnsi"/>
          <w:color w:val="141B3D"/>
          <w:sz w:val="22"/>
          <w:szCs w:val="22"/>
        </w:rPr>
        <w:t> </w:t>
      </w:r>
      <w:r w:rsidRPr="005328F1">
        <w:rPr>
          <w:rFonts w:asciiTheme="minorHAnsi" w:hAnsiTheme="minorHAnsi" w:cstheme="minorHAnsi"/>
          <w:color w:val="141B3D"/>
          <w:sz w:val="22"/>
          <w:szCs w:val="22"/>
        </w:rPr>
        <w:t>გამოავლენს  ყველა პირობის ერთობლიობის გათვალისწინებით; </w:t>
      </w:r>
      <w:r w:rsidRPr="005328F1">
        <w:rPr>
          <w:rStyle w:val="apple-converted-space"/>
          <w:rFonts w:asciiTheme="minorHAnsi" w:hAnsiTheme="minorHAnsi" w:cstheme="minorHAnsi"/>
          <w:color w:val="141B3D"/>
          <w:sz w:val="22"/>
          <w:szCs w:val="22"/>
        </w:rPr>
        <w:t> </w:t>
      </w:r>
    </w:p>
    <w:p w14:paraId="2B5C8628" w14:textId="77777777" w:rsidR="005328F1" w:rsidRPr="005328F1" w:rsidRDefault="005328F1" w:rsidP="00D22AA8">
      <w:pPr>
        <w:shd w:val="clear" w:color="auto" w:fill="FFFFFF"/>
        <w:jc w:val="both"/>
        <w:rPr>
          <w:rStyle w:val="apple-converted-space"/>
          <w:rFonts w:asciiTheme="minorHAnsi" w:hAnsiTheme="minorHAnsi" w:cstheme="minorHAnsi"/>
          <w:color w:val="141B3D"/>
          <w:sz w:val="22"/>
          <w:szCs w:val="22"/>
        </w:rPr>
      </w:pPr>
    </w:p>
    <w:p w14:paraId="179367BA" w14:textId="540AE29F" w:rsidR="005328F1" w:rsidRPr="005328F1" w:rsidRDefault="005328F1" w:rsidP="00D22AA8">
      <w:pPr>
        <w:shd w:val="clear" w:color="auto" w:fill="FFFFFF"/>
        <w:jc w:val="both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>ტენდერში მონაწილეობის მისაღებად განცხადებები მიიღება</w:t>
      </w:r>
      <w:r w:rsidR="00D00A82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 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2023 წლის </w:t>
      </w:r>
      <w:r w:rsidR="003D1C6A">
        <w:rPr>
          <w:rFonts w:asciiTheme="minorHAnsi" w:hAnsiTheme="minorHAnsi" w:cstheme="minorHAnsi"/>
          <w:color w:val="141B3D"/>
          <w:sz w:val="22"/>
          <w:szCs w:val="22"/>
          <w:lang w:val="ka-GE"/>
        </w:rPr>
        <w:t>31</w:t>
      </w:r>
      <w:r w:rsidRPr="005328F1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 ოქტომბრის ჩათვლით. </w:t>
      </w:r>
    </w:p>
    <w:p w14:paraId="0CFF1115" w14:textId="77777777" w:rsidR="005328F1" w:rsidRPr="005328F1" w:rsidRDefault="005328F1" w:rsidP="00D22AA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F9162E" w14:textId="77777777" w:rsidR="00793C7B" w:rsidRPr="003357B5" w:rsidRDefault="00793C7B" w:rsidP="002C33E7">
      <w:pPr>
        <w:spacing w:after="120" w:line="276" w:lineRule="auto"/>
        <w:ind w:right="238"/>
        <w:contextualSpacing/>
        <w:jc w:val="center"/>
        <w:rPr>
          <w:rFonts w:ascii="Sylfaen" w:hAnsi="Sylfaen"/>
          <w:b/>
          <w:lang w:val="ka-GE"/>
        </w:rPr>
      </w:pPr>
    </w:p>
    <w:sectPr w:rsidR="00793C7B" w:rsidRPr="003357B5" w:rsidSect="005328F1">
      <w:headerReference w:type="first" r:id="rId9"/>
      <w:footerReference w:type="first" r:id="rId10"/>
      <w:type w:val="continuous"/>
      <w:pgSz w:w="11906" w:h="16838" w:code="9"/>
      <w:pgMar w:top="1440" w:right="1106" w:bottom="1440" w:left="1260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0914" w14:textId="77777777" w:rsidR="00AC18D2" w:rsidRDefault="00AC18D2">
      <w:r>
        <w:separator/>
      </w:r>
    </w:p>
  </w:endnote>
  <w:endnote w:type="continuationSeparator" w:id="0">
    <w:p w14:paraId="1898A04E" w14:textId="77777777" w:rsidR="00AC18D2" w:rsidRDefault="00AC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6DC6" w14:textId="77777777" w:rsidR="008A694E" w:rsidRPr="00B4273B" w:rsidRDefault="008A694E" w:rsidP="008A694E">
    <w:pPr>
      <w:pStyle w:val="Footer"/>
      <w:ind w:left="270" w:firstLine="1170"/>
      <w:jc w:val="center"/>
      <w:rPr>
        <w:color w:val="333333"/>
        <w:sz w:val="18"/>
        <w:szCs w:val="18"/>
        <w:lang w:val="es-ES"/>
      </w:rPr>
    </w:pPr>
    <w:r w:rsidRPr="00B4273B">
      <w:rPr>
        <w:noProof/>
        <w:color w:val="33333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CF99ED" wp14:editId="13401128">
              <wp:simplePos x="0" y="0"/>
              <wp:positionH relativeFrom="column">
                <wp:posOffset>-446567</wp:posOffset>
              </wp:positionH>
              <wp:positionV relativeFrom="paragraph">
                <wp:posOffset>93980</wp:posOffset>
              </wp:positionV>
              <wp:extent cx="7040880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E6DCBDC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7.4pt" to="51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"/>
          </w:pict>
        </mc:Fallback>
      </mc:AlternateContent>
    </w:r>
  </w:p>
  <w:p w14:paraId="455843C4" w14:textId="008B3241" w:rsidR="008A694E" w:rsidRPr="005328F1" w:rsidRDefault="0096410D" w:rsidP="005328F1">
    <w:pPr>
      <w:shd w:val="clear" w:color="auto" w:fill="FFFFFF"/>
      <w:jc w:val="center"/>
      <w:rPr>
        <w:rFonts w:ascii="Sylfaen" w:hAnsi="Sylfaen"/>
        <w:sz w:val="18"/>
        <w:szCs w:val="18"/>
        <w:lang w:val="ka-GE"/>
      </w:rPr>
    </w:pPr>
    <w:r w:rsidRPr="0096410D">
      <w:rPr>
        <w:rFonts w:ascii="Sylfaen" w:hAnsi="Sylfaen"/>
        <w:sz w:val="18"/>
        <w:szCs w:val="18"/>
        <w:lang w:val="ka-GE"/>
      </w:rPr>
      <w:t>საქართველო</w:t>
    </w:r>
    <w:r>
      <w:rPr>
        <w:rFonts w:ascii="Sylfaen" w:hAnsi="Sylfaen"/>
        <w:sz w:val="18"/>
        <w:szCs w:val="18"/>
        <w:lang w:val="ka-GE"/>
      </w:rPr>
      <w:t xml:space="preserve">, </w:t>
    </w:r>
    <w:r w:rsidRPr="0096410D">
      <w:rPr>
        <w:rFonts w:ascii="Sylfaen" w:hAnsi="Sylfaen" w:cs="Sylfaen"/>
        <w:sz w:val="18"/>
        <w:szCs w:val="18"/>
        <w:lang w:val="ka-GE"/>
      </w:rPr>
      <w:t>ქ</w:t>
    </w:r>
    <w:r w:rsidRPr="0096410D">
      <w:rPr>
        <w:rFonts w:ascii="Sylfaen" w:hAnsi="Sylfaen"/>
        <w:sz w:val="18"/>
        <w:szCs w:val="18"/>
        <w:lang w:val="ka-GE"/>
      </w:rPr>
      <w:t xml:space="preserve">. </w:t>
    </w:r>
    <w:r w:rsidRPr="005328F1">
      <w:rPr>
        <w:rFonts w:ascii="Sylfaen" w:hAnsi="Sylfaen"/>
        <w:sz w:val="18"/>
        <w:szCs w:val="18"/>
        <w:lang w:val="ka-GE"/>
      </w:rPr>
      <w:t xml:space="preserve">თბილისი, </w:t>
    </w:r>
    <w:r w:rsidR="005328F1" w:rsidRPr="005328F1">
      <w:rPr>
        <w:rFonts w:ascii="Sylfaen" w:hAnsi="Sylfaen"/>
        <w:sz w:val="18"/>
        <w:szCs w:val="18"/>
        <w:lang w:val="ka-GE"/>
      </w:rPr>
      <w:t xml:space="preserve"> დავით აღმაშენებლის გამზირი 150</w:t>
    </w:r>
    <w:r w:rsidR="005328F1">
      <w:rPr>
        <w:rFonts w:ascii="Sylfaen" w:hAnsi="Sylfaen"/>
        <w:sz w:val="18"/>
        <w:szCs w:val="18"/>
        <w:lang w:val="ka-GE"/>
      </w:rPr>
      <w:t xml:space="preserve">, </w:t>
    </w:r>
    <w:r w:rsidR="005328F1" w:rsidRPr="005328F1">
      <w:rPr>
        <w:rFonts w:ascii="Sylfaen" w:hAnsi="Sylfaen"/>
        <w:sz w:val="18"/>
        <w:szCs w:val="18"/>
        <w:lang w:val="ka-GE"/>
      </w:rPr>
      <w:t>0112, თბილისი, 150. David Agmashenebeli ave., 0112, Tbilisi, Georgia</w:t>
    </w:r>
  </w:p>
  <w:p w14:paraId="2F5871C4" w14:textId="135CEBCF" w:rsidR="0096410D" w:rsidRPr="0096410D" w:rsidRDefault="00AC18D2" w:rsidP="0096410D">
    <w:pPr>
      <w:pStyle w:val="Footer"/>
      <w:tabs>
        <w:tab w:val="clear" w:pos="9355"/>
      </w:tabs>
      <w:ind w:left="180" w:right="-122" w:hanging="360"/>
      <w:jc w:val="center"/>
      <w:rPr>
        <w:rFonts w:ascii="Sylfaen" w:hAnsi="Sylfaen"/>
        <w:sz w:val="18"/>
        <w:szCs w:val="18"/>
        <w:lang w:val="es-ES"/>
      </w:rPr>
    </w:pPr>
    <w:hyperlink r:id="rId1" w:history="1">
      <w:r w:rsidR="0096410D" w:rsidRPr="00515736">
        <w:rPr>
          <w:rStyle w:val="Hyperlink"/>
          <w:rFonts w:ascii="Sylfaen" w:hAnsi="Sylfaen"/>
          <w:sz w:val="18"/>
          <w:szCs w:val="18"/>
          <w:lang w:val="es-ES"/>
        </w:rPr>
        <w:t>gm-chancellery@gm.ge</w:t>
      </w:r>
    </w:hyperlink>
    <w:r w:rsidR="0096410D" w:rsidRPr="0096410D">
      <w:rPr>
        <w:rFonts w:ascii="Sylfaen" w:hAnsi="Sylfaen"/>
        <w:color w:val="333333"/>
        <w:sz w:val="18"/>
        <w:szCs w:val="18"/>
        <w:lang w:val="es-ES"/>
      </w:rPr>
      <w:t xml:space="preserve">; </w:t>
    </w:r>
    <w:r w:rsidR="0096410D" w:rsidRPr="0096410D">
      <w:rPr>
        <w:rFonts w:ascii="Sylfaen" w:hAnsi="Sylfaen"/>
        <w:sz w:val="18"/>
        <w:szCs w:val="18"/>
        <w:lang w:val="es-ES"/>
      </w:rPr>
      <w:t>+995 032 2230030</w:t>
    </w:r>
    <w:r w:rsidR="0012185F">
      <w:rPr>
        <w:rFonts w:ascii="Sylfaen" w:hAnsi="Sylfaen"/>
        <w:sz w:val="18"/>
        <w:szCs w:val="18"/>
        <w:lang w:val="ka-GE"/>
      </w:rPr>
      <w:t xml:space="preserve">; </w:t>
    </w:r>
    <w:r w:rsidR="0033212F">
      <w:rPr>
        <w:rFonts w:ascii="Sylfaen" w:hAnsi="Sylfaen"/>
        <w:sz w:val="18"/>
        <w:szCs w:val="18"/>
        <w:lang w:val="ka-GE"/>
      </w:rPr>
      <w:t xml:space="preserve">საიდენტიფიკაციო </w:t>
    </w:r>
    <w:r w:rsidR="00B9044C">
      <w:rPr>
        <w:rFonts w:ascii="Sylfaen" w:hAnsi="Sylfaen"/>
        <w:sz w:val="18"/>
        <w:szCs w:val="18"/>
        <w:lang w:val="ka-GE"/>
      </w:rPr>
      <w:t>ნომერი</w:t>
    </w:r>
    <w:r w:rsidR="0033212F">
      <w:rPr>
        <w:rFonts w:ascii="Sylfaen" w:hAnsi="Sylfaen"/>
        <w:sz w:val="18"/>
        <w:szCs w:val="18"/>
        <w:lang w:val="ka-GE"/>
      </w:rPr>
      <w:t>/</w:t>
    </w:r>
    <w:r w:rsidR="00D22AA8">
      <w:rPr>
        <w:rFonts w:ascii="Sylfaen" w:hAnsi="Sylfaen"/>
        <w:sz w:val="18"/>
        <w:szCs w:val="18"/>
        <w:lang w:val="es-ES"/>
      </w:rPr>
      <w:t>ID</w:t>
    </w:r>
    <w:r w:rsidR="0033212F">
      <w:rPr>
        <w:rFonts w:ascii="Sylfaen" w:hAnsi="Sylfaen"/>
        <w:sz w:val="18"/>
        <w:szCs w:val="18"/>
        <w:lang w:val="ka-GE"/>
      </w:rPr>
      <w:t>:</w:t>
    </w:r>
    <w:r w:rsidR="0012185F" w:rsidRPr="0033212F">
      <w:rPr>
        <w:rFonts w:ascii="Sylfaen" w:hAnsi="Sylfaen"/>
        <w:sz w:val="18"/>
        <w:szCs w:val="18"/>
        <w:lang w:val="es-ES"/>
      </w:rPr>
      <w:t xml:space="preserve"> </w:t>
    </w:r>
    <w:r w:rsidR="0012185F" w:rsidRPr="00355A13">
      <w:rPr>
        <w:rFonts w:ascii="Sylfaen" w:hAnsi="Sylfaen"/>
        <w:sz w:val="18"/>
        <w:szCs w:val="18"/>
        <w:lang w:val="ka-GE"/>
      </w:rPr>
      <w:t>230085797</w:t>
    </w:r>
    <w:r w:rsidR="0096410D" w:rsidRPr="0096410D">
      <w:rPr>
        <w:rFonts w:ascii="Sylfaen" w:hAnsi="Sylfaen"/>
        <w:sz w:val="18"/>
        <w:szCs w:val="18"/>
        <w:lang w:val="es-ES"/>
      </w:rPr>
      <w:t xml:space="preserve"> </w:t>
    </w:r>
  </w:p>
  <w:p w14:paraId="5545EE30" w14:textId="77777777" w:rsidR="008A694E" w:rsidRPr="0033212F" w:rsidRDefault="008A694E" w:rsidP="008A694E">
    <w:pPr>
      <w:pStyle w:val="Footer"/>
      <w:ind w:left="270"/>
      <w:jc w:val="center"/>
      <w:rPr>
        <w:lang w:val="es-ES"/>
      </w:rPr>
    </w:pPr>
  </w:p>
  <w:p w14:paraId="5E2C0D1D" w14:textId="77777777" w:rsidR="00C644EE" w:rsidRPr="0033212F" w:rsidRDefault="00C644EE" w:rsidP="008A694E">
    <w:pPr>
      <w:pStyle w:val="Footer"/>
      <w:tabs>
        <w:tab w:val="clear" w:pos="9355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5523" w14:textId="77777777" w:rsidR="00AC18D2" w:rsidRDefault="00AC18D2">
      <w:r>
        <w:separator/>
      </w:r>
    </w:p>
  </w:footnote>
  <w:footnote w:type="continuationSeparator" w:id="0">
    <w:p w14:paraId="185898CB" w14:textId="77777777" w:rsidR="00AC18D2" w:rsidRDefault="00AC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9306" w14:textId="1FE8B234" w:rsidR="00C74CB4" w:rsidRPr="008608F3" w:rsidRDefault="00DE7677" w:rsidP="00663E06">
    <w:pPr>
      <w:pStyle w:val="Header"/>
      <w:tabs>
        <w:tab w:val="clear" w:pos="9355"/>
      </w:tabs>
      <w:ind w:left="-9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B02D9F" wp14:editId="697B444F">
              <wp:simplePos x="0" y="0"/>
              <wp:positionH relativeFrom="margin">
                <wp:posOffset>1859915</wp:posOffset>
              </wp:positionH>
              <wp:positionV relativeFrom="paragraph">
                <wp:posOffset>-21590</wp:posOffset>
              </wp:positionV>
              <wp:extent cx="3079115" cy="140462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AFC48" w14:textId="3D4B840A" w:rsidR="00E03ACB" w:rsidRPr="00883938" w:rsidRDefault="00E03ACB" w:rsidP="00E03ACB">
                          <w:pPr>
                            <w:jc w:val="center"/>
                            <w:rPr>
                              <w:rFonts w:ascii="Sylfaen" w:hAnsi="Sylfaen"/>
                              <w:b/>
                              <w:bCs/>
                              <w:color w:val="011B33"/>
                              <w:sz w:val="32"/>
                              <w:szCs w:val="32"/>
                              <w:lang w:val="ka-GE"/>
                            </w:rPr>
                          </w:pPr>
                          <w:r w:rsidRPr="00883938">
                            <w:rPr>
                              <w:rFonts w:ascii="Sylfaen" w:hAnsi="Sylfaen"/>
                              <w:b/>
                              <w:bCs/>
                              <w:color w:val="011B33"/>
                              <w:sz w:val="32"/>
                              <w:szCs w:val="32"/>
                              <w:lang w:val="ka-GE"/>
                            </w:rPr>
                            <w:t>შპს „ჯორჯიან მანგანეზი“</w:t>
                          </w:r>
                        </w:p>
                        <w:p w14:paraId="15154EE6" w14:textId="0E23146C" w:rsidR="00E03ACB" w:rsidRPr="00883938" w:rsidRDefault="00E03ACB" w:rsidP="00E03ACB">
                          <w:pPr>
                            <w:jc w:val="center"/>
                            <w:rPr>
                              <w:b/>
                              <w:bCs/>
                              <w:color w:val="011B33"/>
                              <w:sz w:val="32"/>
                              <w:szCs w:val="32"/>
                              <w:lang w:val="en-US"/>
                            </w:rPr>
                          </w:pPr>
                          <w:r w:rsidRPr="00883938">
                            <w:rPr>
                              <w:rFonts w:ascii="Sylfaen" w:hAnsi="Sylfaen"/>
                              <w:b/>
                              <w:bCs/>
                              <w:color w:val="011B33"/>
                              <w:sz w:val="32"/>
                              <w:szCs w:val="32"/>
                              <w:lang w:val="en-US"/>
                            </w:rPr>
                            <w:t>Georgian Manganese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9B02D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45pt;margin-top:-1.7pt;width:24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" stroked="f">
              <v:textbox style="mso-fit-shape-to-text:t">
                <w:txbxContent>
                  <w:p w14:paraId="66AAFC48" w14:textId="3D4B840A" w:rsidR="00E03ACB" w:rsidRPr="00883938" w:rsidRDefault="00E03ACB" w:rsidP="00E03ACB">
                    <w:pPr>
                      <w:jc w:val="center"/>
                      <w:rPr>
                        <w:rFonts w:ascii="Sylfaen" w:hAnsi="Sylfaen"/>
                        <w:b/>
                        <w:bCs/>
                        <w:color w:val="011B33"/>
                        <w:sz w:val="32"/>
                        <w:szCs w:val="32"/>
                        <w:lang w:val="ka-GE"/>
                      </w:rPr>
                    </w:pPr>
                    <w:r w:rsidRPr="00883938">
                      <w:rPr>
                        <w:rFonts w:ascii="Sylfaen" w:hAnsi="Sylfaen"/>
                        <w:b/>
                        <w:bCs/>
                        <w:color w:val="011B33"/>
                        <w:sz w:val="32"/>
                        <w:szCs w:val="32"/>
                        <w:lang w:val="ka-GE"/>
                      </w:rPr>
                      <w:t>შპს „ჯორჯიან მანგანეზი“</w:t>
                    </w:r>
                  </w:p>
                  <w:p w14:paraId="15154EE6" w14:textId="0E23146C" w:rsidR="00E03ACB" w:rsidRPr="00883938" w:rsidRDefault="00E03ACB" w:rsidP="00E03ACB">
                    <w:pPr>
                      <w:jc w:val="center"/>
                      <w:rPr>
                        <w:b/>
                        <w:bCs/>
                        <w:color w:val="011B33"/>
                        <w:sz w:val="32"/>
                        <w:szCs w:val="32"/>
                        <w:lang w:val="en-US"/>
                      </w:rPr>
                    </w:pPr>
                    <w:r w:rsidRPr="00883938">
                      <w:rPr>
                        <w:rFonts w:ascii="Sylfaen" w:hAnsi="Sylfaen"/>
                        <w:b/>
                        <w:bCs/>
                        <w:color w:val="011B33"/>
                        <w:sz w:val="32"/>
                        <w:szCs w:val="32"/>
                        <w:lang w:val="en-US"/>
                      </w:rPr>
                      <w:t>Georgian Manganese LLC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EDC97ED" wp14:editId="08596B6F">
          <wp:simplePos x="0" y="0"/>
          <wp:positionH relativeFrom="margin">
            <wp:posOffset>1209675</wp:posOffset>
          </wp:positionH>
          <wp:positionV relativeFrom="paragraph">
            <wp:posOffset>-8255</wp:posOffset>
          </wp:positionV>
          <wp:extent cx="620395" cy="620395"/>
          <wp:effectExtent l="0" t="0" r="8255" b="825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443"/>
    <w:multiLevelType w:val="hybridMultilevel"/>
    <w:tmpl w:val="1F5C6972"/>
    <w:lvl w:ilvl="0" w:tplc="49D6F802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34D"/>
    <w:multiLevelType w:val="multilevel"/>
    <w:tmpl w:val="7B0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01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E1606"/>
    <w:multiLevelType w:val="multilevel"/>
    <w:tmpl w:val="501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008B8"/>
    <w:multiLevelType w:val="multilevel"/>
    <w:tmpl w:val="38C07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063F8E"/>
    <w:multiLevelType w:val="hybridMultilevel"/>
    <w:tmpl w:val="C9ECF226"/>
    <w:lvl w:ilvl="0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</w:rPr>
    </w:lvl>
  </w:abstractNum>
  <w:abstractNum w:abstractNumId="6" w15:restartNumberingAfterBreak="0">
    <w:nsid w:val="21FE5145"/>
    <w:multiLevelType w:val="multilevel"/>
    <w:tmpl w:val="020A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i w:val="0"/>
        <w:u w:val="none"/>
      </w:rPr>
    </w:lvl>
  </w:abstractNum>
  <w:abstractNum w:abstractNumId="7" w15:restartNumberingAfterBreak="0">
    <w:nsid w:val="267175F7"/>
    <w:multiLevelType w:val="hybridMultilevel"/>
    <w:tmpl w:val="D2F6B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6B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3E442B"/>
    <w:multiLevelType w:val="multilevel"/>
    <w:tmpl w:val="1096B04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F90F0F"/>
    <w:multiLevelType w:val="hybridMultilevel"/>
    <w:tmpl w:val="B2C843D0"/>
    <w:lvl w:ilvl="0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</w:rPr>
    </w:lvl>
  </w:abstractNum>
  <w:abstractNum w:abstractNumId="11" w15:restartNumberingAfterBreak="0">
    <w:nsid w:val="3908201F"/>
    <w:multiLevelType w:val="hybridMultilevel"/>
    <w:tmpl w:val="36F6EB4E"/>
    <w:lvl w:ilvl="0" w:tplc="D5C6923A">
      <w:start w:val="6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D4F46"/>
    <w:multiLevelType w:val="multilevel"/>
    <w:tmpl w:val="9DD0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09244B0"/>
    <w:multiLevelType w:val="hybridMultilevel"/>
    <w:tmpl w:val="4AF8808A"/>
    <w:lvl w:ilvl="0" w:tplc="F06A93A2">
      <w:start w:val="1"/>
      <w:numFmt w:val="decimal"/>
      <w:lvlText w:val="%1."/>
      <w:lvlJc w:val="left"/>
      <w:pPr>
        <w:ind w:left="510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4A930E8"/>
    <w:multiLevelType w:val="multilevel"/>
    <w:tmpl w:val="FC1431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  <w:sz w:val="24"/>
      </w:rPr>
    </w:lvl>
  </w:abstractNum>
  <w:abstractNum w:abstractNumId="15" w15:restartNumberingAfterBreak="0">
    <w:nsid w:val="56C3381A"/>
    <w:multiLevelType w:val="hybridMultilevel"/>
    <w:tmpl w:val="8C5C447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81EC7"/>
    <w:multiLevelType w:val="hybridMultilevel"/>
    <w:tmpl w:val="1C266890"/>
    <w:lvl w:ilvl="0" w:tplc="2FBCA56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C0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CC4346"/>
    <w:multiLevelType w:val="multilevel"/>
    <w:tmpl w:val="49A6BA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E207F35"/>
    <w:multiLevelType w:val="multilevel"/>
    <w:tmpl w:val="C30E7782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500088"/>
    <w:multiLevelType w:val="hybridMultilevel"/>
    <w:tmpl w:val="DE8C4A7E"/>
    <w:lvl w:ilvl="0" w:tplc="13AE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E58CD"/>
    <w:multiLevelType w:val="hybridMultilevel"/>
    <w:tmpl w:val="E7B8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91C8B"/>
    <w:multiLevelType w:val="hybridMultilevel"/>
    <w:tmpl w:val="8DEE75B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19"/>
  </w:num>
  <w:num w:numId="9">
    <w:abstractNumId w:val="9"/>
  </w:num>
  <w:num w:numId="10">
    <w:abstractNumId w:val="2"/>
  </w:num>
  <w:num w:numId="11">
    <w:abstractNumId w:val="8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18"/>
  </w:num>
  <w:num w:numId="17">
    <w:abstractNumId w:val="16"/>
  </w:num>
  <w:num w:numId="18">
    <w:abstractNumId w:val="21"/>
  </w:num>
  <w:num w:numId="19">
    <w:abstractNumId w:val="7"/>
  </w:num>
  <w:num w:numId="20">
    <w:abstractNumId w:val="1"/>
  </w:num>
  <w:num w:numId="21">
    <w:abstractNumId w:val="3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68"/>
    <w:rsid w:val="00001924"/>
    <w:rsid w:val="000057DB"/>
    <w:rsid w:val="00010A33"/>
    <w:rsid w:val="00011B1C"/>
    <w:rsid w:val="00013C4C"/>
    <w:rsid w:val="00020B3C"/>
    <w:rsid w:val="00022E48"/>
    <w:rsid w:val="00024308"/>
    <w:rsid w:val="0002588D"/>
    <w:rsid w:val="0002781F"/>
    <w:rsid w:val="000327E7"/>
    <w:rsid w:val="0003342F"/>
    <w:rsid w:val="00033740"/>
    <w:rsid w:val="00037A61"/>
    <w:rsid w:val="00041228"/>
    <w:rsid w:val="00042C4D"/>
    <w:rsid w:val="0004377A"/>
    <w:rsid w:val="000575E6"/>
    <w:rsid w:val="00063730"/>
    <w:rsid w:val="00064BF3"/>
    <w:rsid w:val="00065C08"/>
    <w:rsid w:val="00067C79"/>
    <w:rsid w:val="00076396"/>
    <w:rsid w:val="0009257E"/>
    <w:rsid w:val="00093015"/>
    <w:rsid w:val="00093133"/>
    <w:rsid w:val="00097E55"/>
    <w:rsid w:val="000A0456"/>
    <w:rsid w:val="000A16D5"/>
    <w:rsid w:val="000A1F62"/>
    <w:rsid w:val="000A560B"/>
    <w:rsid w:val="000B224A"/>
    <w:rsid w:val="000B2C66"/>
    <w:rsid w:val="000B4439"/>
    <w:rsid w:val="000B5915"/>
    <w:rsid w:val="000D050F"/>
    <w:rsid w:val="000D5A98"/>
    <w:rsid w:val="000D6B6A"/>
    <w:rsid w:val="000E020A"/>
    <w:rsid w:val="000E1BAA"/>
    <w:rsid w:val="000E280A"/>
    <w:rsid w:val="000E52C5"/>
    <w:rsid w:val="000E5466"/>
    <w:rsid w:val="000F2B2D"/>
    <w:rsid w:val="000F4AE8"/>
    <w:rsid w:val="000F5468"/>
    <w:rsid w:val="000F599F"/>
    <w:rsid w:val="000F6CF7"/>
    <w:rsid w:val="0010214A"/>
    <w:rsid w:val="00102A15"/>
    <w:rsid w:val="00102F96"/>
    <w:rsid w:val="00104864"/>
    <w:rsid w:val="00104F17"/>
    <w:rsid w:val="00105C3E"/>
    <w:rsid w:val="00107F36"/>
    <w:rsid w:val="00112A56"/>
    <w:rsid w:val="00114E04"/>
    <w:rsid w:val="001162F5"/>
    <w:rsid w:val="00121665"/>
    <w:rsid w:val="0012185F"/>
    <w:rsid w:val="001232CF"/>
    <w:rsid w:val="001235D6"/>
    <w:rsid w:val="001235E8"/>
    <w:rsid w:val="00125A41"/>
    <w:rsid w:val="0012686E"/>
    <w:rsid w:val="0013012E"/>
    <w:rsid w:val="00130C0D"/>
    <w:rsid w:val="00134DDC"/>
    <w:rsid w:val="00143222"/>
    <w:rsid w:val="00143760"/>
    <w:rsid w:val="00144318"/>
    <w:rsid w:val="001526F2"/>
    <w:rsid w:val="0015349A"/>
    <w:rsid w:val="00153F5A"/>
    <w:rsid w:val="00154761"/>
    <w:rsid w:val="001624B7"/>
    <w:rsid w:val="00164256"/>
    <w:rsid w:val="00166987"/>
    <w:rsid w:val="00166F3F"/>
    <w:rsid w:val="00167D7C"/>
    <w:rsid w:val="001715A4"/>
    <w:rsid w:val="00172031"/>
    <w:rsid w:val="001720EA"/>
    <w:rsid w:val="0017464F"/>
    <w:rsid w:val="00175718"/>
    <w:rsid w:val="001775E5"/>
    <w:rsid w:val="00181380"/>
    <w:rsid w:val="001813D1"/>
    <w:rsid w:val="001818BE"/>
    <w:rsid w:val="001831C5"/>
    <w:rsid w:val="001877F9"/>
    <w:rsid w:val="00191671"/>
    <w:rsid w:val="001967F6"/>
    <w:rsid w:val="00196A36"/>
    <w:rsid w:val="001A2BF5"/>
    <w:rsid w:val="001A3761"/>
    <w:rsid w:val="001B30BB"/>
    <w:rsid w:val="001B399D"/>
    <w:rsid w:val="001B544D"/>
    <w:rsid w:val="001B62B5"/>
    <w:rsid w:val="001B7D08"/>
    <w:rsid w:val="001C0B40"/>
    <w:rsid w:val="001C1074"/>
    <w:rsid w:val="001D1769"/>
    <w:rsid w:val="001D240F"/>
    <w:rsid w:val="001D2F72"/>
    <w:rsid w:val="001D5DEC"/>
    <w:rsid w:val="001E02A7"/>
    <w:rsid w:val="001E3206"/>
    <w:rsid w:val="001E39B6"/>
    <w:rsid w:val="001F14E9"/>
    <w:rsid w:val="001F17BE"/>
    <w:rsid w:val="001F7258"/>
    <w:rsid w:val="0020374C"/>
    <w:rsid w:val="00203EF2"/>
    <w:rsid w:val="00206371"/>
    <w:rsid w:val="00207506"/>
    <w:rsid w:val="00207CC6"/>
    <w:rsid w:val="00215F42"/>
    <w:rsid w:val="0021657C"/>
    <w:rsid w:val="002179D7"/>
    <w:rsid w:val="00221F6F"/>
    <w:rsid w:val="002249F1"/>
    <w:rsid w:val="002260E6"/>
    <w:rsid w:val="00226287"/>
    <w:rsid w:val="00233BA0"/>
    <w:rsid w:val="00235235"/>
    <w:rsid w:val="002360A3"/>
    <w:rsid w:val="002447B6"/>
    <w:rsid w:val="00250AC2"/>
    <w:rsid w:val="0025141C"/>
    <w:rsid w:val="00251A7C"/>
    <w:rsid w:val="00257619"/>
    <w:rsid w:val="00257C16"/>
    <w:rsid w:val="002600CB"/>
    <w:rsid w:val="00260404"/>
    <w:rsid w:val="00263B1D"/>
    <w:rsid w:val="00264205"/>
    <w:rsid w:val="00264D44"/>
    <w:rsid w:val="002671A4"/>
    <w:rsid w:val="002724EB"/>
    <w:rsid w:val="00273614"/>
    <w:rsid w:val="00280BD6"/>
    <w:rsid w:val="002823CB"/>
    <w:rsid w:val="00287FD5"/>
    <w:rsid w:val="002922F4"/>
    <w:rsid w:val="002924DE"/>
    <w:rsid w:val="002931D1"/>
    <w:rsid w:val="00294433"/>
    <w:rsid w:val="00295279"/>
    <w:rsid w:val="002961AA"/>
    <w:rsid w:val="002A339A"/>
    <w:rsid w:val="002A3E69"/>
    <w:rsid w:val="002A6E70"/>
    <w:rsid w:val="002B0093"/>
    <w:rsid w:val="002B04B6"/>
    <w:rsid w:val="002B11AF"/>
    <w:rsid w:val="002B3CD2"/>
    <w:rsid w:val="002B5E8D"/>
    <w:rsid w:val="002B73BE"/>
    <w:rsid w:val="002C0F3B"/>
    <w:rsid w:val="002C1C51"/>
    <w:rsid w:val="002C273E"/>
    <w:rsid w:val="002C33E7"/>
    <w:rsid w:val="002C3B39"/>
    <w:rsid w:val="002C4B8E"/>
    <w:rsid w:val="002C50CD"/>
    <w:rsid w:val="002C59FD"/>
    <w:rsid w:val="002C7BC0"/>
    <w:rsid w:val="002D1275"/>
    <w:rsid w:val="002D3469"/>
    <w:rsid w:val="002D3C25"/>
    <w:rsid w:val="002D5265"/>
    <w:rsid w:val="002D536B"/>
    <w:rsid w:val="002D6C37"/>
    <w:rsid w:val="002E1ED8"/>
    <w:rsid w:val="002E30EF"/>
    <w:rsid w:val="002E396E"/>
    <w:rsid w:val="002E554E"/>
    <w:rsid w:val="002E623D"/>
    <w:rsid w:val="002E64FC"/>
    <w:rsid w:val="002F2080"/>
    <w:rsid w:val="002F3D57"/>
    <w:rsid w:val="002F50AE"/>
    <w:rsid w:val="002F599D"/>
    <w:rsid w:val="002F7BE6"/>
    <w:rsid w:val="00300CCF"/>
    <w:rsid w:val="00306672"/>
    <w:rsid w:val="00310B91"/>
    <w:rsid w:val="00311176"/>
    <w:rsid w:val="0031449D"/>
    <w:rsid w:val="00316560"/>
    <w:rsid w:val="003165E7"/>
    <w:rsid w:val="00316618"/>
    <w:rsid w:val="00316E19"/>
    <w:rsid w:val="00320CF3"/>
    <w:rsid w:val="003242A9"/>
    <w:rsid w:val="00327272"/>
    <w:rsid w:val="00330994"/>
    <w:rsid w:val="0033212F"/>
    <w:rsid w:val="00333702"/>
    <w:rsid w:val="003357B5"/>
    <w:rsid w:val="00336AC1"/>
    <w:rsid w:val="00340D03"/>
    <w:rsid w:val="003464DC"/>
    <w:rsid w:val="00351CF0"/>
    <w:rsid w:val="00351E84"/>
    <w:rsid w:val="0035510C"/>
    <w:rsid w:val="00355A13"/>
    <w:rsid w:val="0035642D"/>
    <w:rsid w:val="00356E38"/>
    <w:rsid w:val="00361C83"/>
    <w:rsid w:val="00364C2F"/>
    <w:rsid w:val="00366B8B"/>
    <w:rsid w:val="00370B42"/>
    <w:rsid w:val="00372DB8"/>
    <w:rsid w:val="0037544D"/>
    <w:rsid w:val="0037640F"/>
    <w:rsid w:val="00376CC8"/>
    <w:rsid w:val="00377039"/>
    <w:rsid w:val="00377E93"/>
    <w:rsid w:val="0038147B"/>
    <w:rsid w:val="00382418"/>
    <w:rsid w:val="003834EE"/>
    <w:rsid w:val="00383822"/>
    <w:rsid w:val="003875D1"/>
    <w:rsid w:val="00390C29"/>
    <w:rsid w:val="00396F03"/>
    <w:rsid w:val="00397F3E"/>
    <w:rsid w:val="003A003A"/>
    <w:rsid w:val="003A13BC"/>
    <w:rsid w:val="003A3D3D"/>
    <w:rsid w:val="003A4FFD"/>
    <w:rsid w:val="003A5D74"/>
    <w:rsid w:val="003B3A34"/>
    <w:rsid w:val="003B43DA"/>
    <w:rsid w:val="003B5FC3"/>
    <w:rsid w:val="003B658D"/>
    <w:rsid w:val="003C1F72"/>
    <w:rsid w:val="003C27C6"/>
    <w:rsid w:val="003C4E6F"/>
    <w:rsid w:val="003C6080"/>
    <w:rsid w:val="003C6846"/>
    <w:rsid w:val="003D1C6A"/>
    <w:rsid w:val="003D2915"/>
    <w:rsid w:val="003D70A5"/>
    <w:rsid w:val="003D73ED"/>
    <w:rsid w:val="003E16A5"/>
    <w:rsid w:val="003E60D0"/>
    <w:rsid w:val="003F0925"/>
    <w:rsid w:val="003F1425"/>
    <w:rsid w:val="003F26BF"/>
    <w:rsid w:val="003F3BB1"/>
    <w:rsid w:val="003F7875"/>
    <w:rsid w:val="004009B8"/>
    <w:rsid w:val="00405AEB"/>
    <w:rsid w:val="0040693E"/>
    <w:rsid w:val="00406FA4"/>
    <w:rsid w:val="0040728D"/>
    <w:rsid w:val="00413547"/>
    <w:rsid w:val="00414C09"/>
    <w:rsid w:val="00415A2B"/>
    <w:rsid w:val="00417201"/>
    <w:rsid w:val="00424168"/>
    <w:rsid w:val="0042560D"/>
    <w:rsid w:val="00431220"/>
    <w:rsid w:val="00431EE0"/>
    <w:rsid w:val="00433737"/>
    <w:rsid w:val="004337A2"/>
    <w:rsid w:val="00437340"/>
    <w:rsid w:val="00440A8C"/>
    <w:rsid w:val="00441FDC"/>
    <w:rsid w:val="00442E93"/>
    <w:rsid w:val="004451A1"/>
    <w:rsid w:val="00451EE3"/>
    <w:rsid w:val="00454915"/>
    <w:rsid w:val="0045783D"/>
    <w:rsid w:val="00462BAB"/>
    <w:rsid w:val="00463067"/>
    <w:rsid w:val="00464BFE"/>
    <w:rsid w:val="004661DC"/>
    <w:rsid w:val="004719A1"/>
    <w:rsid w:val="0047385F"/>
    <w:rsid w:val="00480939"/>
    <w:rsid w:val="00482004"/>
    <w:rsid w:val="0048553A"/>
    <w:rsid w:val="00486CBA"/>
    <w:rsid w:val="0048791A"/>
    <w:rsid w:val="00491946"/>
    <w:rsid w:val="00492327"/>
    <w:rsid w:val="00493D87"/>
    <w:rsid w:val="004A054B"/>
    <w:rsid w:val="004A22A0"/>
    <w:rsid w:val="004B07E4"/>
    <w:rsid w:val="004B3286"/>
    <w:rsid w:val="004B47C4"/>
    <w:rsid w:val="004B5747"/>
    <w:rsid w:val="004B71D6"/>
    <w:rsid w:val="004C18C2"/>
    <w:rsid w:val="004C2442"/>
    <w:rsid w:val="004C2C0E"/>
    <w:rsid w:val="004C5C05"/>
    <w:rsid w:val="004C643E"/>
    <w:rsid w:val="004C78B6"/>
    <w:rsid w:val="004D01F0"/>
    <w:rsid w:val="004D101C"/>
    <w:rsid w:val="004D21A6"/>
    <w:rsid w:val="004E166D"/>
    <w:rsid w:val="004E264C"/>
    <w:rsid w:val="004E278C"/>
    <w:rsid w:val="004E27F7"/>
    <w:rsid w:val="004E5AB5"/>
    <w:rsid w:val="004F001E"/>
    <w:rsid w:val="004F0A1F"/>
    <w:rsid w:val="004F281A"/>
    <w:rsid w:val="004F4697"/>
    <w:rsid w:val="004F65E9"/>
    <w:rsid w:val="005015BA"/>
    <w:rsid w:val="00502026"/>
    <w:rsid w:val="00502902"/>
    <w:rsid w:val="0051200C"/>
    <w:rsid w:val="0051229B"/>
    <w:rsid w:val="00513A99"/>
    <w:rsid w:val="00514677"/>
    <w:rsid w:val="00515407"/>
    <w:rsid w:val="0051723F"/>
    <w:rsid w:val="005274B9"/>
    <w:rsid w:val="00527DAE"/>
    <w:rsid w:val="00527E50"/>
    <w:rsid w:val="005304DC"/>
    <w:rsid w:val="0053127E"/>
    <w:rsid w:val="005328F1"/>
    <w:rsid w:val="00533AF4"/>
    <w:rsid w:val="00534C3A"/>
    <w:rsid w:val="005446CD"/>
    <w:rsid w:val="00544D54"/>
    <w:rsid w:val="005458EE"/>
    <w:rsid w:val="005469E4"/>
    <w:rsid w:val="00551BA7"/>
    <w:rsid w:val="005529C9"/>
    <w:rsid w:val="005533CA"/>
    <w:rsid w:val="005540AC"/>
    <w:rsid w:val="0056309B"/>
    <w:rsid w:val="005651C8"/>
    <w:rsid w:val="005658BD"/>
    <w:rsid w:val="005666B6"/>
    <w:rsid w:val="00573E82"/>
    <w:rsid w:val="005762B0"/>
    <w:rsid w:val="005764F4"/>
    <w:rsid w:val="00577051"/>
    <w:rsid w:val="00581881"/>
    <w:rsid w:val="00582092"/>
    <w:rsid w:val="005830E7"/>
    <w:rsid w:val="0058312C"/>
    <w:rsid w:val="0058386F"/>
    <w:rsid w:val="00584334"/>
    <w:rsid w:val="0058670E"/>
    <w:rsid w:val="0059151C"/>
    <w:rsid w:val="00594FD3"/>
    <w:rsid w:val="005A0843"/>
    <w:rsid w:val="005A25AC"/>
    <w:rsid w:val="005B02C7"/>
    <w:rsid w:val="005B02C9"/>
    <w:rsid w:val="005B1F10"/>
    <w:rsid w:val="005B4F7B"/>
    <w:rsid w:val="005B58B1"/>
    <w:rsid w:val="005B5F8E"/>
    <w:rsid w:val="005B6641"/>
    <w:rsid w:val="005B7C2D"/>
    <w:rsid w:val="005C20DC"/>
    <w:rsid w:val="005C393D"/>
    <w:rsid w:val="005C774D"/>
    <w:rsid w:val="005C78F5"/>
    <w:rsid w:val="005D0FBC"/>
    <w:rsid w:val="005D2E15"/>
    <w:rsid w:val="005D2E73"/>
    <w:rsid w:val="005E1B89"/>
    <w:rsid w:val="005E3773"/>
    <w:rsid w:val="005E5452"/>
    <w:rsid w:val="005E5880"/>
    <w:rsid w:val="005E78F6"/>
    <w:rsid w:val="005F51EF"/>
    <w:rsid w:val="005F52F5"/>
    <w:rsid w:val="005F56E4"/>
    <w:rsid w:val="005F62EB"/>
    <w:rsid w:val="0060476F"/>
    <w:rsid w:val="00606376"/>
    <w:rsid w:val="00606D5E"/>
    <w:rsid w:val="006103BF"/>
    <w:rsid w:val="006103F4"/>
    <w:rsid w:val="00610427"/>
    <w:rsid w:val="00611145"/>
    <w:rsid w:val="00611CBE"/>
    <w:rsid w:val="00611E3E"/>
    <w:rsid w:val="006134B3"/>
    <w:rsid w:val="00621ED2"/>
    <w:rsid w:val="00622BAD"/>
    <w:rsid w:val="00622C0E"/>
    <w:rsid w:val="00631B9C"/>
    <w:rsid w:val="006353A5"/>
    <w:rsid w:val="0063573A"/>
    <w:rsid w:val="0063657B"/>
    <w:rsid w:val="0063697D"/>
    <w:rsid w:val="00637061"/>
    <w:rsid w:val="00642D55"/>
    <w:rsid w:val="00642E6F"/>
    <w:rsid w:val="00644194"/>
    <w:rsid w:val="00654096"/>
    <w:rsid w:val="00654114"/>
    <w:rsid w:val="00654687"/>
    <w:rsid w:val="006610E0"/>
    <w:rsid w:val="00663E06"/>
    <w:rsid w:val="006707DC"/>
    <w:rsid w:val="00672305"/>
    <w:rsid w:val="00673550"/>
    <w:rsid w:val="006749D2"/>
    <w:rsid w:val="0067733C"/>
    <w:rsid w:val="00687C8C"/>
    <w:rsid w:val="00692925"/>
    <w:rsid w:val="00692E17"/>
    <w:rsid w:val="00693513"/>
    <w:rsid w:val="006943F3"/>
    <w:rsid w:val="00694D68"/>
    <w:rsid w:val="0069660A"/>
    <w:rsid w:val="00697038"/>
    <w:rsid w:val="006A2FDD"/>
    <w:rsid w:val="006A4752"/>
    <w:rsid w:val="006A51A6"/>
    <w:rsid w:val="006A5DF0"/>
    <w:rsid w:val="006B121F"/>
    <w:rsid w:val="006B1C17"/>
    <w:rsid w:val="006B2341"/>
    <w:rsid w:val="006B3A6A"/>
    <w:rsid w:val="006B42B7"/>
    <w:rsid w:val="006B4C66"/>
    <w:rsid w:val="006B74E6"/>
    <w:rsid w:val="006C30F4"/>
    <w:rsid w:val="006C35FB"/>
    <w:rsid w:val="006C4792"/>
    <w:rsid w:val="006C5094"/>
    <w:rsid w:val="006C7AFF"/>
    <w:rsid w:val="006D255F"/>
    <w:rsid w:val="006D7605"/>
    <w:rsid w:val="006E0994"/>
    <w:rsid w:val="006E1B91"/>
    <w:rsid w:val="006E66BC"/>
    <w:rsid w:val="006F3006"/>
    <w:rsid w:val="006F3105"/>
    <w:rsid w:val="006F7DDF"/>
    <w:rsid w:val="007042F9"/>
    <w:rsid w:val="00706A1C"/>
    <w:rsid w:val="00713355"/>
    <w:rsid w:val="00713C39"/>
    <w:rsid w:val="00715A6D"/>
    <w:rsid w:val="00715A9A"/>
    <w:rsid w:val="00717B5A"/>
    <w:rsid w:val="0072137B"/>
    <w:rsid w:val="00722DF5"/>
    <w:rsid w:val="0072360E"/>
    <w:rsid w:val="00723FCA"/>
    <w:rsid w:val="0072560D"/>
    <w:rsid w:val="00727B99"/>
    <w:rsid w:val="00730259"/>
    <w:rsid w:val="00730F61"/>
    <w:rsid w:val="007329FD"/>
    <w:rsid w:val="00732AEF"/>
    <w:rsid w:val="00736BBB"/>
    <w:rsid w:val="007410D1"/>
    <w:rsid w:val="0074134B"/>
    <w:rsid w:val="00741D20"/>
    <w:rsid w:val="00742313"/>
    <w:rsid w:val="0075203E"/>
    <w:rsid w:val="00753081"/>
    <w:rsid w:val="0075617F"/>
    <w:rsid w:val="00764013"/>
    <w:rsid w:val="00766500"/>
    <w:rsid w:val="00767411"/>
    <w:rsid w:val="00767EDA"/>
    <w:rsid w:val="007700A0"/>
    <w:rsid w:val="0077208D"/>
    <w:rsid w:val="00780B2F"/>
    <w:rsid w:val="00783F93"/>
    <w:rsid w:val="007843AA"/>
    <w:rsid w:val="00786BCE"/>
    <w:rsid w:val="00786EE0"/>
    <w:rsid w:val="00787766"/>
    <w:rsid w:val="00793166"/>
    <w:rsid w:val="0079350E"/>
    <w:rsid w:val="00793C7B"/>
    <w:rsid w:val="00793D17"/>
    <w:rsid w:val="00793D7E"/>
    <w:rsid w:val="007957B8"/>
    <w:rsid w:val="00795E45"/>
    <w:rsid w:val="007A0585"/>
    <w:rsid w:val="007A08AE"/>
    <w:rsid w:val="007A2506"/>
    <w:rsid w:val="007A36D6"/>
    <w:rsid w:val="007A3B9C"/>
    <w:rsid w:val="007A4F8A"/>
    <w:rsid w:val="007A77E6"/>
    <w:rsid w:val="007B20F0"/>
    <w:rsid w:val="007B4AA3"/>
    <w:rsid w:val="007B523A"/>
    <w:rsid w:val="007B6A58"/>
    <w:rsid w:val="007C057A"/>
    <w:rsid w:val="007C28E3"/>
    <w:rsid w:val="007C70A9"/>
    <w:rsid w:val="007D1847"/>
    <w:rsid w:val="007D43F7"/>
    <w:rsid w:val="007D4888"/>
    <w:rsid w:val="007D5AF6"/>
    <w:rsid w:val="007D78DC"/>
    <w:rsid w:val="007E07FC"/>
    <w:rsid w:val="007E084A"/>
    <w:rsid w:val="007E3D2C"/>
    <w:rsid w:val="007E5CCB"/>
    <w:rsid w:val="007E7FCB"/>
    <w:rsid w:val="007F03E6"/>
    <w:rsid w:val="007F1350"/>
    <w:rsid w:val="007F1E84"/>
    <w:rsid w:val="007F3DE6"/>
    <w:rsid w:val="007F4BAA"/>
    <w:rsid w:val="007F5BFC"/>
    <w:rsid w:val="007F6C6D"/>
    <w:rsid w:val="007F7106"/>
    <w:rsid w:val="00801824"/>
    <w:rsid w:val="0080183D"/>
    <w:rsid w:val="00801A57"/>
    <w:rsid w:val="00806D05"/>
    <w:rsid w:val="00807035"/>
    <w:rsid w:val="0080729D"/>
    <w:rsid w:val="00807938"/>
    <w:rsid w:val="00811676"/>
    <w:rsid w:val="00811937"/>
    <w:rsid w:val="008123A0"/>
    <w:rsid w:val="0081281D"/>
    <w:rsid w:val="008133D2"/>
    <w:rsid w:val="00821A93"/>
    <w:rsid w:val="00823269"/>
    <w:rsid w:val="00826C8C"/>
    <w:rsid w:val="00827671"/>
    <w:rsid w:val="00831B51"/>
    <w:rsid w:val="008324A3"/>
    <w:rsid w:val="00833C51"/>
    <w:rsid w:val="008345B6"/>
    <w:rsid w:val="008359E4"/>
    <w:rsid w:val="008378B6"/>
    <w:rsid w:val="008400AC"/>
    <w:rsid w:val="00840B81"/>
    <w:rsid w:val="00842CC8"/>
    <w:rsid w:val="00844EF3"/>
    <w:rsid w:val="00845F78"/>
    <w:rsid w:val="00846110"/>
    <w:rsid w:val="00846E5E"/>
    <w:rsid w:val="008533C0"/>
    <w:rsid w:val="00853E7D"/>
    <w:rsid w:val="0086073A"/>
    <w:rsid w:val="008608F3"/>
    <w:rsid w:val="00860BA5"/>
    <w:rsid w:val="00861F26"/>
    <w:rsid w:val="00863A8A"/>
    <w:rsid w:val="00863DA4"/>
    <w:rsid w:val="00867769"/>
    <w:rsid w:val="0087142F"/>
    <w:rsid w:val="00873E55"/>
    <w:rsid w:val="00875660"/>
    <w:rsid w:val="00881C8F"/>
    <w:rsid w:val="0088263B"/>
    <w:rsid w:val="00882A41"/>
    <w:rsid w:val="00883938"/>
    <w:rsid w:val="008843B0"/>
    <w:rsid w:val="0088536E"/>
    <w:rsid w:val="00885756"/>
    <w:rsid w:val="008908D8"/>
    <w:rsid w:val="00891E01"/>
    <w:rsid w:val="00893144"/>
    <w:rsid w:val="008934DF"/>
    <w:rsid w:val="00893713"/>
    <w:rsid w:val="00893A6F"/>
    <w:rsid w:val="008947C6"/>
    <w:rsid w:val="008958EF"/>
    <w:rsid w:val="00897A79"/>
    <w:rsid w:val="008A0E95"/>
    <w:rsid w:val="008A20F1"/>
    <w:rsid w:val="008A2525"/>
    <w:rsid w:val="008A694E"/>
    <w:rsid w:val="008A7315"/>
    <w:rsid w:val="008B29A8"/>
    <w:rsid w:val="008B3928"/>
    <w:rsid w:val="008B511B"/>
    <w:rsid w:val="008B60AA"/>
    <w:rsid w:val="008C48CE"/>
    <w:rsid w:val="008C4FD1"/>
    <w:rsid w:val="008C5D2F"/>
    <w:rsid w:val="008C64D1"/>
    <w:rsid w:val="008C70D4"/>
    <w:rsid w:val="008D10D4"/>
    <w:rsid w:val="008D162C"/>
    <w:rsid w:val="008D41F6"/>
    <w:rsid w:val="008D51AD"/>
    <w:rsid w:val="008D7611"/>
    <w:rsid w:val="008E4373"/>
    <w:rsid w:val="008E5849"/>
    <w:rsid w:val="008E716D"/>
    <w:rsid w:val="008F00AA"/>
    <w:rsid w:val="008F019C"/>
    <w:rsid w:val="008F2431"/>
    <w:rsid w:val="008F2DB3"/>
    <w:rsid w:val="008F5472"/>
    <w:rsid w:val="008F6F76"/>
    <w:rsid w:val="0090072F"/>
    <w:rsid w:val="0090079C"/>
    <w:rsid w:val="00906253"/>
    <w:rsid w:val="00906835"/>
    <w:rsid w:val="0091134C"/>
    <w:rsid w:val="009123DF"/>
    <w:rsid w:val="00914FF1"/>
    <w:rsid w:val="009151B6"/>
    <w:rsid w:val="00917A5D"/>
    <w:rsid w:val="009214A5"/>
    <w:rsid w:val="009247E1"/>
    <w:rsid w:val="00925C48"/>
    <w:rsid w:val="00926B8A"/>
    <w:rsid w:val="00927EA7"/>
    <w:rsid w:val="00930B26"/>
    <w:rsid w:val="00930BEB"/>
    <w:rsid w:val="009317B4"/>
    <w:rsid w:val="00932121"/>
    <w:rsid w:val="009325FD"/>
    <w:rsid w:val="00932E11"/>
    <w:rsid w:val="00935B54"/>
    <w:rsid w:val="009405FE"/>
    <w:rsid w:val="009416CA"/>
    <w:rsid w:val="0094202F"/>
    <w:rsid w:val="00942662"/>
    <w:rsid w:val="009444F0"/>
    <w:rsid w:val="00944900"/>
    <w:rsid w:val="0094542A"/>
    <w:rsid w:val="00946C5A"/>
    <w:rsid w:val="0095523B"/>
    <w:rsid w:val="00956EF6"/>
    <w:rsid w:val="009577C0"/>
    <w:rsid w:val="00960620"/>
    <w:rsid w:val="00962D30"/>
    <w:rsid w:val="0096410D"/>
    <w:rsid w:val="009679F0"/>
    <w:rsid w:val="0097205E"/>
    <w:rsid w:val="00972B0E"/>
    <w:rsid w:val="009730D5"/>
    <w:rsid w:val="00980F09"/>
    <w:rsid w:val="0098111F"/>
    <w:rsid w:val="00982455"/>
    <w:rsid w:val="00991DFC"/>
    <w:rsid w:val="00991E46"/>
    <w:rsid w:val="009923F3"/>
    <w:rsid w:val="009955C8"/>
    <w:rsid w:val="009978F4"/>
    <w:rsid w:val="009A0D31"/>
    <w:rsid w:val="009A142E"/>
    <w:rsid w:val="009A1E9F"/>
    <w:rsid w:val="009A3321"/>
    <w:rsid w:val="009A5CB0"/>
    <w:rsid w:val="009B32B1"/>
    <w:rsid w:val="009B3E8F"/>
    <w:rsid w:val="009B4201"/>
    <w:rsid w:val="009C0CF4"/>
    <w:rsid w:val="009C19F5"/>
    <w:rsid w:val="009C6A58"/>
    <w:rsid w:val="009D35E1"/>
    <w:rsid w:val="009D4352"/>
    <w:rsid w:val="009D78D6"/>
    <w:rsid w:val="009D794F"/>
    <w:rsid w:val="009E05B8"/>
    <w:rsid w:val="009E16C4"/>
    <w:rsid w:val="009E4973"/>
    <w:rsid w:val="009E7BD6"/>
    <w:rsid w:val="009F1A6D"/>
    <w:rsid w:val="009F1F09"/>
    <w:rsid w:val="009F2A9E"/>
    <w:rsid w:val="009F4DD8"/>
    <w:rsid w:val="009F5C64"/>
    <w:rsid w:val="009F63A1"/>
    <w:rsid w:val="00A0091B"/>
    <w:rsid w:val="00A02CCC"/>
    <w:rsid w:val="00A04087"/>
    <w:rsid w:val="00A04EAD"/>
    <w:rsid w:val="00A05CF4"/>
    <w:rsid w:val="00A07DE4"/>
    <w:rsid w:val="00A10B9B"/>
    <w:rsid w:val="00A11EB9"/>
    <w:rsid w:val="00A124FF"/>
    <w:rsid w:val="00A1443A"/>
    <w:rsid w:val="00A15E24"/>
    <w:rsid w:val="00A16B8C"/>
    <w:rsid w:val="00A22517"/>
    <w:rsid w:val="00A22D67"/>
    <w:rsid w:val="00A32835"/>
    <w:rsid w:val="00A364D3"/>
    <w:rsid w:val="00A3717E"/>
    <w:rsid w:val="00A40FDA"/>
    <w:rsid w:val="00A42BB3"/>
    <w:rsid w:val="00A459A1"/>
    <w:rsid w:val="00A46602"/>
    <w:rsid w:val="00A47184"/>
    <w:rsid w:val="00A50DB4"/>
    <w:rsid w:val="00A51756"/>
    <w:rsid w:val="00A5491D"/>
    <w:rsid w:val="00A55BD5"/>
    <w:rsid w:val="00A55EE9"/>
    <w:rsid w:val="00A560A1"/>
    <w:rsid w:val="00A60653"/>
    <w:rsid w:val="00A60BAD"/>
    <w:rsid w:val="00A62F78"/>
    <w:rsid w:val="00A64E45"/>
    <w:rsid w:val="00A70A8E"/>
    <w:rsid w:val="00A71AB5"/>
    <w:rsid w:val="00A73CAC"/>
    <w:rsid w:val="00A8087D"/>
    <w:rsid w:val="00A80FEC"/>
    <w:rsid w:val="00A81BEA"/>
    <w:rsid w:val="00A83162"/>
    <w:rsid w:val="00A878E1"/>
    <w:rsid w:val="00A93AAB"/>
    <w:rsid w:val="00AA07B2"/>
    <w:rsid w:val="00AA1494"/>
    <w:rsid w:val="00AA337A"/>
    <w:rsid w:val="00AA67A7"/>
    <w:rsid w:val="00AB00E0"/>
    <w:rsid w:val="00AB3447"/>
    <w:rsid w:val="00AB4478"/>
    <w:rsid w:val="00AB4EF3"/>
    <w:rsid w:val="00AC18D2"/>
    <w:rsid w:val="00AC3A4E"/>
    <w:rsid w:val="00AC5CCD"/>
    <w:rsid w:val="00AC719E"/>
    <w:rsid w:val="00AC7A41"/>
    <w:rsid w:val="00AD36AA"/>
    <w:rsid w:val="00AE0465"/>
    <w:rsid w:val="00AE1042"/>
    <w:rsid w:val="00AE1A8A"/>
    <w:rsid w:val="00AE3D6C"/>
    <w:rsid w:val="00AE3DC1"/>
    <w:rsid w:val="00AF0C2B"/>
    <w:rsid w:val="00AF1A36"/>
    <w:rsid w:val="00AF48D5"/>
    <w:rsid w:val="00AF604A"/>
    <w:rsid w:val="00AF626C"/>
    <w:rsid w:val="00AF6FF8"/>
    <w:rsid w:val="00B0146B"/>
    <w:rsid w:val="00B03254"/>
    <w:rsid w:val="00B047C5"/>
    <w:rsid w:val="00B07664"/>
    <w:rsid w:val="00B10934"/>
    <w:rsid w:val="00B1132E"/>
    <w:rsid w:val="00B15720"/>
    <w:rsid w:val="00B170E8"/>
    <w:rsid w:val="00B20D21"/>
    <w:rsid w:val="00B22AF5"/>
    <w:rsid w:val="00B22FE0"/>
    <w:rsid w:val="00B24E62"/>
    <w:rsid w:val="00B254AD"/>
    <w:rsid w:val="00B3061B"/>
    <w:rsid w:val="00B3249B"/>
    <w:rsid w:val="00B3509D"/>
    <w:rsid w:val="00B35C64"/>
    <w:rsid w:val="00B367A8"/>
    <w:rsid w:val="00B40050"/>
    <w:rsid w:val="00B409EE"/>
    <w:rsid w:val="00B42E9F"/>
    <w:rsid w:val="00B4524C"/>
    <w:rsid w:val="00B46CAF"/>
    <w:rsid w:val="00B47201"/>
    <w:rsid w:val="00B50A70"/>
    <w:rsid w:val="00B5186A"/>
    <w:rsid w:val="00B52784"/>
    <w:rsid w:val="00B52AA8"/>
    <w:rsid w:val="00B54132"/>
    <w:rsid w:val="00B6058E"/>
    <w:rsid w:val="00B606E1"/>
    <w:rsid w:val="00B60E25"/>
    <w:rsid w:val="00B74B48"/>
    <w:rsid w:val="00B7723E"/>
    <w:rsid w:val="00B77B73"/>
    <w:rsid w:val="00B807E7"/>
    <w:rsid w:val="00B80EA1"/>
    <w:rsid w:val="00B82B65"/>
    <w:rsid w:val="00B853D7"/>
    <w:rsid w:val="00B85AA0"/>
    <w:rsid w:val="00B9044C"/>
    <w:rsid w:val="00B924F5"/>
    <w:rsid w:val="00B97ACF"/>
    <w:rsid w:val="00BA237A"/>
    <w:rsid w:val="00BA3AB9"/>
    <w:rsid w:val="00BA42F9"/>
    <w:rsid w:val="00BA47C8"/>
    <w:rsid w:val="00BA724D"/>
    <w:rsid w:val="00BB09AC"/>
    <w:rsid w:val="00BB1120"/>
    <w:rsid w:val="00BB5048"/>
    <w:rsid w:val="00BB6A8E"/>
    <w:rsid w:val="00BB6D6F"/>
    <w:rsid w:val="00BC091E"/>
    <w:rsid w:val="00BC5438"/>
    <w:rsid w:val="00BC6228"/>
    <w:rsid w:val="00BD3E90"/>
    <w:rsid w:val="00BE2DBE"/>
    <w:rsid w:val="00BE5B35"/>
    <w:rsid w:val="00BE6D3D"/>
    <w:rsid w:val="00BF3204"/>
    <w:rsid w:val="00BF386B"/>
    <w:rsid w:val="00BF4EE9"/>
    <w:rsid w:val="00C02039"/>
    <w:rsid w:val="00C0313F"/>
    <w:rsid w:val="00C073E6"/>
    <w:rsid w:val="00C10480"/>
    <w:rsid w:val="00C108B2"/>
    <w:rsid w:val="00C12451"/>
    <w:rsid w:val="00C13083"/>
    <w:rsid w:val="00C13C3B"/>
    <w:rsid w:val="00C15D3F"/>
    <w:rsid w:val="00C17C62"/>
    <w:rsid w:val="00C2356C"/>
    <w:rsid w:val="00C24F28"/>
    <w:rsid w:val="00C30939"/>
    <w:rsid w:val="00C341AC"/>
    <w:rsid w:val="00C351AE"/>
    <w:rsid w:val="00C41147"/>
    <w:rsid w:val="00C41D42"/>
    <w:rsid w:val="00C420EA"/>
    <w:rsid w:val="00C42C82"/>
    <w:rsid w:val="00C44CD8"/>
    <w:rsid w:val="00C4579C"/>
    <w:rsid w:val="00C47BEB"/>
    <w:rsid w:val="00C50EC6"/>
    <w:rsid w:val="00C517DC"/>
    <w:rsid w:val="00C535EC"/>
    <w:rsid w:val="00C56E17"/>
    <w:rsid w:val="00C60A30"/>
    <w:rsid w:val="00C62E80"/>
    <w:rsid w:val="00C63A2B"/>
    <w:rsid w:val="00C644EE"/>
    <w:rsid w:val="00C71809"/>
    <w:rsid w:val="00C725D6"/>
    <w:rsid w:val="00C73126"/>
    <w:rsid w:val="00C74CB4"/>
    <w:rsid w:val="00C75166"/>
    <w:rsid w:val="00C75D09"/>
    <w:rsid w:val="00C76381"/>
    <w:rsid w:val="00C80E68"/>
    <w:rsid w:val="00C81C95"/>
    <w:rsid w:val="00C82064"/>
    <w:rsid w:val="00C8399E"/>
    <w:rsid w:val="00C83E18"/>
    <w:rsid w:val="00C83E31"/>
    <w:rsid w:val="00C84E26"/>
    <w:rsid w:val="00C91523"/>
    <w:rsid w:val="00C918BF"/>
    <w:rsid w:val="00C93EC1"/>
    <w:rsid w:val="00C971FD"/>
    <w:rsid w:val="00C97825"/>
    <w:rsid w:val="00CA15DB"/>
    <w:rsid w:val="00CA21F9"/>
    <w:rsid w:val="00CA331B"/>
    <w:rsid w:val="00CA386E"/>
    <w:rsid w:val="00CA5BE9"/>
    <w:rsid w:val="00CA7D3C"/>
    <w:rsid w:val="00CB1023"/>
    <w:rsid w:val="00CB30E0"/>
    <w:rsid w:val="00CB4119"/>
    <w:rsid w:val="00CC1568"/>
    <w:rsid w:val="00CC186D"/>
    <w:rsid w:val="00CC4D8E"/>
    <w:rsid w:val="00CC6FB4"/>
    <w:rsid w:val="00CC799B"/>
    <w:rsid w:val="00CD5C0B"/>
    <w:rsid w:val="00CD5C7C"/>
    <w:rsid w:val="00CD73C9"/>
    <w:rsid w:val="00CE2591"/>
    <w:rsid w:val="00CE7240"/>
    <w:rsid w:val="00CF08B2"/>
    <w:rsid w:val="00CF0F9A"/>
    <w:rsid w:val="00CF1405"/>
    <w:rsid w:val="00CF3D1C"/>
    <w:rsid w:val="00CF4259"/>
    <w:rsid w:val="00CF6012"/>
    <w:rsid w:val="00D00A82"/>
    <w:rsid w:val="00D0236A"/>
    <w:rsid w:val="00D05006"/>
    <w:rsid w:val="00D11CF2"/>
    <w:rsid w:val="00D12CFE"/>
    <w:rsid w:val="00D159EE"/>
    <w:rsid w:val="00D15CE1"/>
    <w:rsid w:val="00D17172"/>
    <w:rsid w:val="00D20E6C"/>
    <w:rsid w:val="00D22149"/>
    <w:rsid w:val="00D22729"/>
    <w:rsid w:val="00D22AA8"/>
    <w:rsid w:val="00D24096"/>
    <w:rsid w:val="00D24746"/>
    <w:rsid w:val="00D3155C"/>
    <w:rsid w:val="00D32560"/>
    <w:rsid w:val="00D3268E"/>
    <w:rsid w:val="00D33082"/>
    <w:rsid w:val="00D335B5"/>
    <w:rsid w:val="00D34D4C"/>
    <w:rsid w:val="00D362F5"/>
    <w:rsid w:val="00D36937"/>
    <w:rsid w:val="00D379AE"/>
    <w:rsid w:val="00D431EF"/>
    <w:rsid w:val="00D43DDC"/>
    <w:rsid w:val="00D45278"/>
    <w:rsid w:val="00D503A7"/>
    <w:rsid w:val="00D525B4"/>
    <w:rsid w:val="00D55A2E"/>
    <w:rsid w:val="00D56969"/>
    <w:rsid w:val="00D56C4C"/>
    <w:rsid w:val="00D60A79"/>
    <w:rsid w:val="00D61DCB"/>
    <w:rsid w:val="00D631F4"/>
    <w:rsid w:val="00D65FAB"/>
    <w:rsid w:val="00D66895"/>
    <w:rsid w:val="00D703B0"/>
    <w:rsid w:val="00D70CF6"/>
    <w:rsid w:val="00D74475"/>
    <w:rsid w:val="00D75053"/>
    <w:rsid w:val="00D809A4"/>
    <w:rsid w:val="00D80D3A"/>
    <w:rsid w:val="00D86A43"/>
    <w:rsid w:val="00D87EA5"/>
    <w:rsid w:val="00D87F7D"/>
    <w:rsid w:val="00D900FB"/>
    <w:rsid w:val="00D90C19"/>
    <w:rsid w:val="00D95579"/>
    <w:rsid w:val="00D9664D"/>
    <w:rsid w:val="00D97A44"/>
    <w:rsid w:val="00D97FBD"/>
    <w:rsid w:val="00DA2443"/>
    <w:rsid w:val="00DA3262"/>
    <w:rsid w:val="00DA33A7"/>
    <w:rsid w:val="00DA5807"/>
    <w:rsid w:val="00DA701B"/>
    <w:rsid w:val="00DA7165"/>
    <w:rsid w:val="00DB0677"/>
    <w:rsid w:val="00DB4D3F"/>
    <w:rsid w:val="00DB7509"/>
    <w:rsid w:val="00DC23AD"/>
    <w:rsid w:val="00DD0C9A"/>
    <w:rsid w:val="00DD2279"/>
    <w:rsid w:val="00DD6039"/>
    <w:rsid w:val="00DD72B6"/>
    <w:rsid w:val="00DE443C"/>
    <w:rsid w:val="00DE5E08"/>
    <w:rsid w:val="00DE7677"/>
    <w:rsid w:val="00DE78F4"/>
    <w:rsid w:val="00DF3194"/>
    <w:rsid w:val="00DF466B"/>
    <w:rsid w:val="00DF5DC2"/>
    <w:rsid w:val="00DF66C4"/>
    <w:rsid w:val="00E0056A"/>
    <w:rsid w:val="00E00B2A"/>
    <w:rsid w:val="00E022E4"/>
    <w:rsid w:val="00E0366B"/>
    <w:rsid w:val="00E03ACB"/>
    <w:rsid w:val="00E040FF"/>
    <w:rsid w:val="00E04583"/>
    <w:rsid w:val="00E107A4"/>
    <w:rsid w:val="00E12308"/>
    <w:rsid w:val="00E17CE7"/>
    <w:rsid w:val="00E17D1D"/>
    <w:rsid w:val="00E22228"/>
    <w:rsid w:val="00E303A1"/>
    <w:rsid w:val="00E306D4"/>
    <w:rsid w:val="00E310CF"/>
    <w:rsid w:val="00E32619"/>
    <w:rsid w:val="00E33E61"/>
    <w:rsid w:val="00E36053"/>
    <w:rsid w:val="00E37068"/>
    <w:rsid w:val="00E4129E"/>
    <w:rsid w:val="00E41DCE"/>
    <w:rsid w:val="00E435D0"/>
    <w:rsid w:val="00E45090"/>
    <w:rsid w:val="00E47601"/>
    <w:rsid w:val="00E47AC0"/>
    <w:rsid w:val="00E50237"/>
    <w:rsid w:val="00E51006"/>
    <w:rsid w:val="00E6321B"/>
    <w:rsid w:val="00E64B4F"/>
    <w:rsid w:val="00E65BF4"/>
    <w:rsid w:val="00E703F4"/>
    <w:rsid w:val="00E70FD2"/>
    <w:rsid w:val="00E72806"/>
    <w:rsid w:val="00E72E0A"/>
    <w:rsid w:val="00E73AF6"/>
    <w:rsid w:val="00E759F1"/>
    <w:rsid w:val="00E75A00"/>
    <w:rsid w:val="00E843A0"/>
    <w:rsid w:val="00E86453"/>
    <w:rsid w:val="00E86564"/>
    <w:rsid w:val="00E87624"/>
    <w:rsid w:val="00E91C8A"/>
    <w:rsid w:val="00E9425A"/>
    <w:rsid w:val="00E97E5C"/>
    <w:rsid w:val="00EA00B4"/>
    <w:rsid w:val="00EA06C0"/>
    <w:rsid w:val="00EA466E"/>
    <w:rsid w:val="00EA5113"/>
    <w:rsid w:val="00EB1EC3"/>
    <w:rsid w:val="00EB20A6"/>
    <w:rsid w:val="00EB324E"/>
    <w:rsid w:val="00EB4C41"/>
    <w:rsid w:val="00EB4E6D"/>
    <w:rsid w:val="00EB5453"/>
    <w:rsid w:val="00EC2B34"/>
    <w:rsid w:val="00EC5004"/>
    <w:rsid w:val="00EC518C"/>
    <w:rsid w:val="00EC58D6"/>
    <w:rsid w:val="00EC7F33"/>
    <w:rsid w:val="00ED1A59"/>
    <w:rsid w:val="00ED274E"/>
    <w:rsid w:val="00ED3740"/>
    <w:rsid w:val="00ED413A"/>
    <w:rsid w:val="00ED52AD"/>
    <w:rsid w:val="00ED629D"/>
    <w:rsid w:val="00ED65D2"/>
    <w:rsid w:val="00ED6F59"/>
    <w:rsid w:val="00EE0FF3"/>
    <w:rsid w:val="00EE2D3D"/>
    <w:rsid w:val="00EE3C21"/>
    <w:rsid w:val="00EE4420"/>
    <w:rsid w:val="00EE504A"/>
    <w:rsid w:val="00EF305F"/>
    <w:rsid w:val="00EF30FF"/>
    <w:rsid w:val="00EF6E09"/>
    <w:rsid w:val="00F00B9C"/>
    <w:rsid w:val="00F075DB"/>
    <w:rsid w:val="00F113DE"/>
    <w:rsid w:val="00F115FC"/>
    <w:rsid w:val="00F11B24"/>
    <w:rsid w:val="00F13F63"/>
    <w:rsid w:val="00F14BCF"/>
    <w:rsid w:val="00F15E44"/>
    <w:rsid w:val="00F22A54"/>
    <w:rsid w:val="00F22AB5"/>
    <w:rsid w:val="00F263F8"/>
    <w:rsid w:val="00F27AE3"/>
    <w:rsid w:val="00F27BE1"/>
    <w:rsid w:val="00F30FBA"/>
    <w:rsid w:val="00F32334"/>
    <w:rsid w:val="00F3623E"/>
    <w:rsid w:val="00F40BBB"/>
    <w:rsid w:val="00F41ADB"/>
    <w:rsid w:val="00F45410"/>
    <w:rsid w:val="00F4552D"/>
    <w:rsid w:val="00F45846"/>
    <w:rsid w:val="00F47219"/>
    <w:rsid w:val="00F5115B"/>
    <w:rsid w:val="00F54D81"/>
    <w:rsid w:val="00F550C1"/>
    <w:rsid w:val="00F55936"/>
    <w:rsid w:val="00F60A91"/>
    <w:rsid w:val="00F6291E"/>
    <w:rsid w:val="00F70342"/>
    <w:rsid w:val="00F703D7"/>
    <w:rsid w:val="00F70A40"/>
    <w:rsid w:val="00F70A92"/>
    <w:rsid w:val="00F73840"/>
    <w:rsid w:val="00F73ED7"/>
    <w:rsid w:val="00F82DC3"/>
    <w:rsid w:val="00F84ADC"/>
    <w:rsid w:val="00F92D6C"/>
    <w:rsid w:val="00F93655"/>
    <w:rsid w:val="00F93C21"/>
    <w:rsid w:val="00F951BD"/>
    <w:rsid w:val="00F95620"/>
    <w:rsid w:val="00F96254"/>
    <w:rsid w:val="00FA0C9F"/>
    <w:rsid w:val="00FA2973"/>
    <w:rsid w:val="00FA4572"/>
    <w:rsid w:val="00FA509B"/>
    <w:rsid w:val="00FA537D"/>
    <w:rsid w:val="00FA74B4"/>
    <w:rsid w:val="00FA77DE"/>
    <w:rsid w:val="00FB377D"/>
    <w:rsid w:val="00FB3961"/>
    <w:rsid w:val="00FB446B"/>
    <w:rsid w:val="00FB509F"/>
    <w:rsid w:val="00FB69DB"/>
    <w:rsid w:val="00FB763F"/>
    <w:rsid w:val="00FC0490"/>
    <w:rsid w:val="00FC1982"/>
    <w:rsid w:val="00FC212A"/>
    <w:rsid w:val="00FC367D"/>
    <w:rsid w:val="00FC51E8"/>
    <w:rsid w:val="00FC6C53"/>
    <w:rsid w:val="00FD010A"/>
    <w:rsid w:val="00FD6C3F"/>
    <w:rsid w:val="00FD73FD"/>
    <w:rsid w:val="00FD7DD7"/>
    <w:rsid w:val="00FE13F3"/>
    <w:rsid w:val="00FE18B3"/>
    <w:rsid w:val="00FE28BF"/>
    <w:rsid w:val="00FE2933"/>
    <w:rsid w:val="00FE35FC"/>
    <w:rsid w:val="00FE4047"/>
    <w:rsid w:val="00FE5FC5"/>
    <w:rsid w:val="00FE7A04"/>
    <w:rsid w:val="00FF1F7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967FF9"/>
  <w15:chartTrackingRefBased/>
  <w15:docId w15:val="{498BF372-082F-4581-BD69-F195FED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29E"/>
    <w:rPr>
      <w:lang w:val="en-AU" w:eastAsia="ru-RU"/>
    </w:rPr>
  </w:style>
  <w:style w:type="paragraph" w:styleId="Heading1">
    <w:name w:val="heading 1"/>
    <w:basedOn w:val="Normal"/>
    <w:next w:val="Normal"/>
    <w:link w:val="Heading1Char"/>
    <w:qFormat/>
    <w:rsid w:val="00E4129E"/>
    <w:pPr>
      <w:keepNext/>
      <w:jc w:val="both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8F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E412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E4129E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link w:val="BodyTextChar"/>
    <w:rsid w:val="00E4129E"/>
    <w:pPr>
      <w:jc w:val="both"/>
    </w:pPr>
    <w:rPr>
      <w:rFonts w:ascii="LitNusx" w:hAnsi="LitNusx"/>
      <w:sz w:val="28"/>
      <w:szCs w:val="24"/>
      <w:lang w:val="en-US" w:eastAsia="en-US"/>
    </w:rPr>
  </w:style>
  <w:style w:type="table" w:styleId="TableGrid">
    <w:name w:val="Table Grid"/>
    <w:basedOn w:val="TableNormal"/>
    <w:uiPriority w:val="39"/>
    <w:rsid w:val="0006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A701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B43DA"/>
    <w:pPr>
      <w:jc w:val="center"/>
    </w:pPr>
    <w:rPr>
      <w:b/>
      <w:bCs/>
      <w:sz w:val="28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7A36D6"/>
    <w:rPr>
      <w:lang w:val="en-AU" w:eastAsia="ru-RU"/>
    </w:rPr>
  </w:style>
  <w:style w:type="paragraph" w:styleId="ListParagraph">
    <w:name w:val="List Paragraph"/>
    <w:basedOn w:val="Normal"/>
    <w:uiPriority w:val="34"/>
    <w:qFormat/>
    <w:rsid w:val="00215F4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20CF3"/>
    <w:rPr>
      <w:rFonts w:ascii="CG Times" w:hAnsi="CG Times"/>
      <w:b/>
      <w:sz w:val="24"/>
      <w:lang w:val="en-AU" w:eastAsia="ru-RU"/>
    </w:rPr>
  </w:style>
  <w:style w:type="character" w:styleId="Hyperlink">
    <w:name w:val="Hyperlink"/>
    <w:basedOn w:val="DefaultParagraphFont"/>
    <w:unhideWhenUsed/>
    <w:rsid w:val="00320C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0CF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20CF3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320CF3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320CF3"/>
    <w:rPr>
      <w:lang w:val="en-AU" w:eastAsia="ru-RU"/>
    </w:rPr>
  </w:style>
  <w:style w:type="character" w:customStyle="1" w:styleId="TitleChar">
    <w:name w:val="Title Char"/>
    <w:basedOn w:val="DefaultParagraphFont"/>
    <w:link w:val="Title"/>
    <w:rsid w:val="00320CF3"/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20CF3"/>
    <w:rPr>
      <w:rFonts w:ascii="LitNusx" w:hAnsi="LitNusx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320C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0CF3"/>
    <w:rPr>
      <w:lang w:val="en-A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320CF3"/>
    <w:rPr>
      <w:rFonts w:ascii="Tahoma" w:hAnsi="Tahoma" w:cs="Tahoma"/>
      <w:sz w:val="16"/>
      <w:szCs w:val="16"/>
      <w:lang w:val="en-AU" w:eastAsia="ru-RU"/>
    </w:rPr>
  </w:style>
  <w:style w:type="paragraph" w:customStyle="1" w:styleId="Default">
    <w:name w:val="Default"/>
    <w:rsid w:val="00320CF3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andard">
    <w:name w:val="Standard"/>
    <w:rsid w:val="00320C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character" w:customStyle="1" w:styleId="shorttext">
    <w:name w:val="short_text"/>
    <w:basedOn w:val="DefaultParagraphFont"/>
    <w:rsid w:val="00320CF3"/>
  </w:style>
  <w:style w:type="character" w:customStyle="1" w:styleId="orfo-misspelled">
    <w:name w:val="orfo-misspelled"/>
    <w:rsid w:val="00320CF3"/>
  </w:style>
  <w:style w:type="paragraph" w:customStyle="1" w:styleId="NormalWeb1">
    <w:name w:val="Normal (Web)1"/>
    <w:basedOn w:val="Normal"/>
    <w:rsid w:val="00786BCE"/>
    <w:pPr>
      <w:suppressAutoHyphens/>
      <w:spacing w:before="100" w:after="100" w:line="100" w:lineRule="atLeast"/>
    </w:pPr>
    <w:rPr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rsid w:val="00D11C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CF2"/>
  </w:style>
  <w:style w:type="character" w:customStyle="1" w:styleId="CommentTextChar">
    <w:name w:val="Comment Text Char"/>
    <w:basedOn w:val="DefaultParagraphFont"/>
    <w:link w:val="CommentText"/>
    <w:rsid w:val="00D11CF2"/>
    <w:rPr>
      <w:lang w:val="en-A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CF2"/>
    <w:rPr>
      <w:b/>
      <w:bCs/>
      <w:lang w:val="en-A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641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328F1"/>
    <w:rPr>
      <w:b/>
      <w:bCs/>
    </w:rPr>
  </w:style>
  <w:style w:type="character" w:customStyle="1" w:styleId="apple-converted-space">
    <w:name w:val="apple-converted-space"/>
    <w:basedOn w:val="DefaultParagraphFont"/>
    <w:rsid w:val="0053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-chancellery@gm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BFA4-8E86-4910-A2F7-D4440C58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FERRO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</dc:creator>
  <cp:keywords/>
  <cp:lastModifiedBy>Microsoft Office User</cp:lastModifiedBy>
  <cp:revision>3</cp:revision>
  <cp:lastPrinted>2022-01-05T11:37:00Z</cp:lastPrinted>
  <dcterms:created xsi:type="dcterms:W3CDTF">2023-10-23T13:31:00Z</dcterms:created>
  <dcterms:modified xsi:type="dcterms:W3CDTF">2023-10-23T13:57:00Z</dcterms:modified>
</cp:coreProperties>
</file>