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C1336CD" w:rsidR="00C71C41" w:rsidRDefault="00C71C41" w:rsidP="00D11195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E8B34B6" wp14:editId="2CF546C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4236085</wp:posOffset>
                    </wp:positionV>
                    <wp:extent cx="6254115" cy="3686175"/>
                    <wp:effectExtent l="0" t="0" r="1333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115" cy="3686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11E3D838" w:rsidR="00AD6B88" w:rsidRPr="00C71C41" w:rsidRDefault="00AD6B88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9819E9"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ბაზრის კვლევას </w:t>
                                </w:r>
                                <w:r w:rsidR="00CC38EC" w:rsidRPr="00CC38EC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აირადი ტიპის</w:t>
                                </w:r>
                                <w:r w:rsidR="00CC38EC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9819E9" w:rsidRPr="009819E9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ხანძარქრობის სისტემის მოწყობაზე</w:t>
                                </w:r>
                                <w:r w:rsidR="009819E9"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. დაინტერესებული კომპანიები უნდა დაუკავშირდნენ ბანკის საკონტაქტო პირებს</w:t>
                                </w:r>
                                <w:r w:rsidR="00C71C41">
                                  <w:rPr>
                                    <w:rFonts w:ascii="BOG 2017" w:hAnsi="BOG 2017"/>
                                  </w:rPr>
                                  <w:t>:</w:t>
                                </w:r>
                              </w:p>
                              <w:p w14:paraId="57144084" w14:textId="77777777" w:rsidR="009819E9" w:rsidRDefault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EFBE337" w14:textId="77777777" w:rsidR="009819E9" w:rsidRPr="009819E9" w:rsidRDefault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9819E9" w:rsidRPr="009819E9" w14:paraId="60AA8128" w14:textId="77777777" w:rsidTr="00B932CC">
                                  <w:tc>
                                    <w:tcPr>
                                      <w:tcW w:w="3528" w:type="dxa"/>
                                    </w:tcPr>
                                    <w:p w14:paraId="31629E19" w14:textId="5C463099" w:rsidR="009819E9" w:rsidRPr="0070052C" w:rsidRDefault="009819E9" w:rsidP="009819E9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ტენდერის მსვლელობასთან დაკავშირებით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7B7CD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F5802F8" w14:textId="77777777" w:rsidR="009819E9" w:rsidRPr="00244978" w:rsidRDefault="009819E9" w:rsidP="009819E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5E76AE6C" w14:textId="307CC81A" w:rsidR="009819E9" w:rsidRPr="009819E9" w:rsidRDefault="00120FDC" w:rsidP="009819E9">
                                      <w:pPr>
                                        <w:rPr>
                                          <w:rStyle w:val="Hyperlink"/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A634AE" w:rsidRPr="00A634AE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k</w:t>
                                        </w:r>
                                        <w:r w:rsidR="00A634AE" w:rsidRPr="0008140D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o.Metreveli@bog.ge</w:t>
                                        </w:r>
                                      </w:hyperlink>
                                      <w:r w:rsidR="009819E9" w:rsidRPr="009819E9">
                                        <w:rPr>
                                          <w:rStyle w:val="Hyperlink"/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</w:p>
                                    <w:p w14:paraId="0A0E4645" w14:textId="77777777" w:rsidR="009819E9" w:rsidRPr="0070052C" w:rsidRDefault="009819E9" w:rsidP="009819E9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tr>
                                <w:tr w:rsidR="00AD6B88" w:rsidRPr="009819E9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0829CF4D" w14:textId="77777777" w:rsidR="009819E9" w:rsidRDefault="009819E9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54FF301C" w14:textId="0BC347E9" w:rsidR="00AD6B88" w:rsidRPr="0070052C" w:rsidRDefault="009819E9" w:rsidP="009819E9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ტექნიკურ საკი</w:t>
                                      </w:r>
                                      <w:r w:rsidR="00903862">
                                        <w:rPr>
                                          <w:lang w:val="ka-GE"/>
                                        </w:rPr>
                                        <w:t>თ</w:t>
                                      </w: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ხებთან დაკავშირებით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7B7CD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7026270" w14:textId="77777777" w:rsidR="009819E9" w:rsidRDefault="009819E9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5CE5792A" w14:textId="2CF9AB0A" w:rsidR="00AD6B88" w:rsidRPr="009819E9" w:rsidRDefault="009819E9" w:rsidP="009819E9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დავით ნიქაბაძე</w:t>
                                      </w:r>
                                    </w:p>
                                    <w:p w14:paraId="4E403FC3" w14:textId="77777777" w:rsidR="009819E9" w:rsidRDefault="00120FDC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hyperlink r:id="rId10" w:history="1">
                                        <w:r w:rsidR="009819E9" w:rsidRPr="0026794B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dnikabadze@bog.ge</w:t>
                                        </w:r>
                                      </w:hyperlink>
                                      <w:r w:rsidR="009819E9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F27F6F0" w:rsidR="00AD6B88" w:rsidRPr="0070052C" w:rsidRDefault="009819E9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593</w:t>
                                      </w: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96</w:t>
                                      </w: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75</w:t>
                                      </w: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Pr="009819E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73</w:t>
                                      </w:r>
                                    </w:p>
                                  </w:tc>
                                </w:tr>
                              </w:tbl>
                              <w:p w14:paraId="2AEE4ADC" w14:textId="77777777" w:rsidR="009819E9" w:rsidRDefault="009819E9" w:rsidP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12BAAC92" w14:textId="77777777" w:rsidR="009819E9" w:rsidRPr="00C71C41" w:rsidRDefault="009819E9" w:rsidP="009819E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7437F279" w14:textId="7E0074C5" w:rsidR="009819E9" w:rsidRPr="00C71C41" w:rsidRDefault="00C71C41" w:rsidP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C71C41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დაინტერესებულ კომპანიებთან მოხდება საერთო შეხვედრები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Pr="00C71C4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რა დროსაც გაზიარდება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ბანკის მოთხოვნები და </w:t>
                                </w:r>
                                <w:r w:rsidRPr="00C71C41">
                                  <w:rPr>
                                    <w:rFonts w:ascii="BOG 2017" w:hAnsi="BOG 2017"/>
                                    <w:lang w:val="ka-GE"/>
                                  </w:rPr>
                                  <w:t>ერთობლივად განისაზღვრება</w:t>
                                </w:r>
                                <w:r w:rsidR="0089436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საჭიროებ</w:t>
                                </w:r>
                                <w:r w:rsidR="0089436F">
                                  <w:rPr>
                                    <w:lang w:val="ka-GE"/>
                                  </w:rPr>
                                  <w:t>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ს ჩამოყალიბება, რის მიხედვითაც პრეტენდენტები წარმოადგენენ</w:t>
                                </w:r>
                                <w:r w:rsidR="0090386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შემო</w:t>
                                </w:r>
                                <w:r w:rsidR="00903862">
                                  <w:rPr>
                                    <w:lang w:val="ka-GE"/>
                                  </w:rPr>
                                  <w:t>თ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ავაზებებს.</w:t>
                                </w:r>
                              </w:p>
                              <w:p w14:paraId="215E02F2" w14:textId="77777777" w:rsidR="009819E9" w:rsidRDefault="009819E9" w:rsidP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EA3C27A" w14:textId="77777777" w:rsidR="009819E9" w:rsidRDefault="009819E9" w:rsidP="009819E9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6A92038D" w14:textId="77777777" w:rsidR="009819E9" w:rsidRPr="009819E9" w:rsidRDefault="009819E9" w:rsidP="009819E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გთხოვთ გაითვალისწინოთ, რომ წინამდებარე  </w:t>
                                </w: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არ ავალდებულებს ბანკს რომელიმე პრეტენდენტთან ხელშეკრულების გაფორმებას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35pt;margin-top:333.55pt;width:492.45pt;height:29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" fillcolor="white [3201]" strokeweight=".5pt">
                    <v:textbox>
                      <w:txbxContent>
                        <w:p w14:paraId="27EE70F9" w14:textId="11E3D838" w:rsidR="00AD6B88" w:rsidRPr="00C71C41" w:rsidRDefault="00AD6B8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9819E9" w:rsidRPr="009819E9">
                            <w:rPr>
                              <w:rFonts w:ascii="BOG 2017" w:hAnsi="BOG 2017"/>
                              <w:lang w:val="ka-GE"/>
                            </w:rPr>
                            <w:t xml:space="preserve">ბაზრის კვლევას </w:t>
                          </w:r>
                          <w:r w:rsidR="00CC38EC" w:rsidRPr="00CC38EC">
                            <w:rPr>
                              <w:rFonts w:ascii="BOG 2017" w:hAnsi="BOG 2017"/>
                              <w:b/>
                              <w:lang w:val="ka-GE"/>
                            </w:rPr>
                            <w:t>აირადი ტიპის</w:t>
                          </w:r>
                          <w:r w:rsidR="00CC38EC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9819E9" w:rsidRPr="009819E9">
                            <w:rPr>
                              <w:rFonts w:ascii="BOG 2017" w:hAnsi="BOG 2017"/>
                              <w:b/>
                              <w:lang w:val="ka-GE"/>
                            </w:rPr>
                            <w:t>ხანძარქრობის სისტემის მოწყობაზე</w:t>
                          </w:r>
                          <w:r w:rsidR="009819E9" w:rsidRPr="009819E9">
                            <w:rPr>
                              <w:rFonts w:ascii="BOG 2017" w:hAnsi="BOG 2017"/>
                              <w:lang w:val="ka-GE"/>
                            </w:rPr>
                            <w:t>. დაინტერესებული კომპანიები უნდა დაუკავშირდნენ ბანკის საკონტაქტო პირებს</w:t>
                          </w:r>
                          <w:r w:rsidR="00C71C41">
                            <w:rPr>
                              <w:rFonts w:ascii="BOG 2017" w:hAnsi="BOG 2017"/>
                            </w:rPr>
                            <w:t>:</w:t>
                          </w:r>
                        </w:p>
                        <w:p w14:paraId="57144084" w14:textId="77777777" w:rsidR="009819E9" w:rsidRDefault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EFBE337" w14:textId="77777777" w:rsidR="009819E9" w:rsidRPr="009819E9" w:rsidRDefault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9819E9" w:rsidRPr="009819E9" w14:paraId="60AA8128" w14:textId="77777777" w:rsidTr="00B932CC">
                            <w:tc>
                              <w:tcPr>
                                <w:tcW w:w="3528" w:type="dxa"/>
                              </w:tcPr>
                              <w:p w14:paraId="31629E19" w14:textId="5C463099" w:rsidR="009819E9" w:rsidRPr="0070052C" w:rsidRDefault="009819E9" w:rsidP="009819E9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ტენდერის მსვლელობასთან დაკავშირებით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7B7CD9">
                                  <w:rPr>
                                    <w:rFonts w:ascii="BOG 2017" w:hAnsi="BOG 2017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F5802F8" w14:textId="77777777" w:rsidR="009819E9" w:rsidRPr="00244978" w:rsidRDefault="009819E9" w:rsidP="009819E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5E76AE6C" w14:textId="307CC81A" w:rsidR="009819E9" w:rsidRPr="009819E9" w:rsidRDefault="00120FDC" w:rsidP="009819E9">
                                <w:pPr>
                                  <w:rPr>
                                    <w:rStyle w:val="Hyperlink"/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A634AE" w:rsidRPr="00A634AE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k</w:t>
                                  </w:r>
                                  <w:r w:rsidR="00A634AE" w:rsidRPr="0008140D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o.Metreveli@bog.ge</w:t>
                                  </w:r>
                                </w:hyperlink>
                                <w:r w:rsidR="009819E9" w:rsidRPr="009819E9">
                                  <w:rPr>
                                    <w:rStyle w:val="Hyperlink"/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</w:p>
                              <w:p w14:paraId="0A0E4645" w14:textId="77777777" w:rsidR="009819E9" w:rsidRPr="0070052C" w:rsidRDefault="009819E9" w:rsidP="009819E9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  <w:tr w:rsidR="00AD6B88" w:rsidRPr="009819E9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0829CF4D" w14:textId="77777777" w:rsidR="009819E9" w:rsidRDefault="009819E9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54FF301C" w14:textId="0BC347E9" w:rsidR="00AD6B88" w:rsidRPr="0070052C" w:rsidRDefault="009819E9" w:rsidP="009819E9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ტექნიკურ საკი</w:t>
                                </w:r>
                                <w:r w:rsidR="00903862">
                                  <w:rPr>
                                    <w:lang w:val="ka-GE"/>
                                  </w:rPr>
                                  <w:t>თ</w:t>
                                </w: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ხებთან დაკავშირებით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7B7CD9">
                                  <w:rPr>
                                    <w:rFonts w:ascii="BOG 2017" w:hAnsi="BOG 2017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7026270" w14:textId="77777777" w:rsidR="009819E9" w:rsidRDefault="009819E9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5CE5792A" w14:textId="2CF9AB0A" w:rsidR="00AD6B88" w:rsidRPr="009819E9" w:rsidRDefault="009819E9" w:rsidP="009819E9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დავით ნიქაბაძე</w:t>
                                </w:r>
                              </w:p>
                              <w:p w14:paraId="4E403FC3" w14:textId="77777777" w:rsidR="009819E9" w:rsidRDefault="00120FDC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hyperlink r:id="rId12" w:history="1">
                                  <w:r w:rsidR="009819E9" w:rsidRPr="0026794B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dnikabadze@bog.ge</w:t>
                                  </w:r>
                                </w:hyperlink>
                                <w:r w:rsidR="009819E9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</w:p>
                              <w:p w14:paraId="695A6A62" w14:textId="4F27F6F0" w:rsidR="00AD6B88" w:rsidRPr="0070052C" w:rsidRDefault="009819E9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593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96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75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Pr="009819E9">
                                  <w:rPr>
                                    <w:rFonts w:ascii="BOG 2017" w:hAnsi="BOG 2017"/>
                                    <w:lang w:val="ka-GE"/>
                                  </w:rPr>
                                  <w:t>73</w:t>
                                </w:r>
                              </w:p>
                            </w:tc>
                          </w:tr>
                        </w:tbl>
                        <w:p w14:paraId="2AEE4ADC" w14:textId="77777777" w:rsidR="009819E9" w:rsidRDefault="009819E9" w:rsidP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12BAAC92" w14:textId="77777777" w:rsidR="009819E9" w:rsidRPr="00C71C41" w:rsidRDefault="009819E9" w:rsidP="009819E9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7437F279" w14:textId="7E0074C5" w:rsidR="009819E9" w:rsidRPr="00C71C41" w:rsidRDefault="00C71C41" w:rsidP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C71C41">
                            <w:rPr>
                              <w:rFonts w:ascii="BOG 2017" w:hAnsi="BOG 2017"/>
                              <w:lang w:val="ka-GE"/>
                            </w:rPr>
                            <w:t>დაინტერესებულ კომპანიებთან მოხდება საერთო შეხვედრები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Pr="00C71C41">
                            <w:rPr>
                              <w:rFonts w:ascii="BOG 2017" w:hAnsi="BOG 2017"/>
                              <w:lang w:val="ka-GE"/>
                            </w:rPr>
                            <w:t xml:space="preserve">რა დროსაც გაზიარდება 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 xml:space="preserve">ბანკის მოთხოვნები და </w:t>
                          </w:r>
                          <w:r w:rsidRPr="00C71C41">
                            <w:rPr>
                              <w:rFonts w:ascii="BOG 2017" w:hAnsi="BOG 2017"/>
                              <w:lang w:val="ka-GE"/>
                            </w:rPr>
                            <w:t>ერთობლივად განისაზღვრება</w:t>
                          </w:r>
                          <w:r w:rsidR="0089436F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>საჭიროებ</w:t>
                          </w:r>
                          <w:r w:rsidR="0089436F">
                            <w:rPr>
                              <w:lang w:val="ka-GE"/>
                            </w:rPr>
                            <w:t>ი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>ს ჩამოყალიბება, რის მიხედვითაც პრეტენდენტები წარმოადგენენ</w:t>
                          </w:r>
                          <w:r w:rsidR="0090386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>შემო</w:t>
                          </w:r>
                          <w:r w:rsidR="00903862">
                            <w:rPr>
                              <w:lang w:val="ka-GE"/>
                            </w:rPr>
                            <w:t>თ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>ავაზებებს.</w:t>
                          </w:r>
                        </w:p>
                        <w:p w14:paraId="215E02F2" w14:textId="77777777" w:rsidR="009819E9" w:rsidRDefault="009819E9" w:rsidP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EA3C27A" w14:textId="77777777" w:rsidR="009819E9" w:rsidRDefault="009819E9" w:rsidP="009819E9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6A92038D" w14:textId="77777777" w:rsidR="009819E9" w:rsidRPr="009819E9" w:rsidRDefault="009819E9" w:rsidP="009819E9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გთხოვთ გაითვალისწინოთ, რომ წინამდებარე  </w:t>
                          </w:r>
                          <w:r w:rsidRPr="009819E9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არ ავალდებულებს ბანკს რომელიმე პრეტენდენტთან ხელშეკრულების გაფორმებას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66F05E23">
                    <wp:simplePos x="0" y="0"/>
                    <wp:positionH relativeFrom="margin">
                      <wp:posOffset>-175895</wp:posOffset>
                    </wp:positionH>
                    <wp:positionV relativeFrom="margin">
                      <wp:posOffset>2320925</wp:posOffset>
                    </wp:positionV>
                    <wp:extent cx="6858000" cy="108585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A1EF765" w:rsidR="006F3955" w:rsidRPr="002E5AEB" w:rsidRDefault="009819E9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7/11</w:t>
                                      </w:r>
                                      <w:r w:rsidR="0016236E" w:rsidRPr="0016236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3.85pt;margin-top:182.75pt;width:54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A1EF765" w:rsidR="006F3955" w:rsidRPr="002E5AEB" w:rsidRDefault="009819E9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7/11</w:t>
                                </w:r>
                                <w:r w:rsidR="0016236E" w:rsidRPr="0016236E">
                                  <w:rPr>
                                    <w:rFonts w:ascii="BOG 2017" w:hAnsi="BOG 2017"/>
                                    <w:lang w:val="ka-GE"/>
                                  </w:rPr>
                                  <w:t>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6FAAF9FF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5A1A00F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B8A467B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5FA8C0D" w14:textId="082A5328" w:rsidR="00C71C41" w:rsidRPr="00C71C41" w:rsidRDefault="00CC38EC" w:rsidP="00C71C4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5A1988C8" wp14:editId="3345F4CC">
                    <wp:simplePos x="0" y="0"/>
                    <wp:positionH relativeFrom="margin">
                      <wp:posOffset>-242570</wp:posOffset>
                    </wp:positionH>
                    <wp:positionV relativeFrom="margin">
                      <wp:posOffset>977900</wp:posOffset>
                    </wp:positionV>
                    <wp:extent cx="6685915" cy="904875"/>
                    <wp:effectExtent l="0" t="0" r="635" b="952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A51D0" w14:textId="32881712" w:rsidR="009819E9" w:rsidRPr="009819E9" w:rsidRDefault="009819E9" w:rsidP="009819E9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9819E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ბაზრის კვლევა</w:t>
                                </w:r>
                              </w:p>
                              <w:p w14:paraId="573A4337" w14:textId="2414179C" w:rsidR="006F3955" w:rsidRPr="009819E9" w:rsidRDefault="00CC38EC" w:rsidP="009819E9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აირადი ტიპის </w:t>
                                </w:r>
                                <w:r w:rsidR="009819E9" w:rsidRPr="009819E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ხანძარქრობის სისტემის მოწყობა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1pt;margin-top:77pt;width:526.45pt;height: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yDjgIAAJEFAAAOAAAAZHJzL2Uyb0RvYy54bWysVMFuGyEQvVfqPyDuzdqu7T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" fillcolor="white [3201]" stroked="f" strokeweight=".5pt">
                    <v:textbox>
                      <w:txbxContent>
                        <w:p w14:paraId="603A51D0" w14:textId="32881712" w:rsidR="009819E9" w:rsidRPr="009819E9" w:rsidRDefault="009819E9" w:rsidP="009819E9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9819E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ბაზრის კვლევა</w:t>
                          </w:r>
                        </w:p>
                        <w:p w14:paraId="573A4337" w14:textId="2414179C" w:rsidR="006F3955" w:rsidRPr="009819E9" w:rsidRDefault="00CC38EC" w:rsidP="009819E9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აირადი ტიპის </w:t>
                          </w:r>
                          <w:r w:rsidR="009819E9" w:rsidRPr="009819E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ხანძარქრობის სისტემის მოწყობა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66D4E1E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24F3EE91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05DCFBE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59724E76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515F4DE9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8268E39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2ECEF38A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67C2192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3840EFAA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10FC595B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ADCAF71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B89EDB4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578B0BF5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3C45601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25021BC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7E7CA1B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90E0F06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1AE21386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732E0AD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BF96D65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55A9541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26040E2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109F955E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702CDCB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153D0CC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BE61505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3510A40D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F51589B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19C8149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7EC9E1AD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36EE1BD0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0F7B8A78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56414F03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AD5B466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6D34760A" w14:textId="77777777" w:rsidR="00C71C41" w:rsidRPr="00C71C41" w:rsidRDefault="00C71C41" w:rsidP="00C71C41">
          <w:pPr>
            <w:rPr>
              <w:rFonts w:ascii="BOG 2017" w:hAnsi="BOG 2017" w:cstheme="minorHAnsi"/>
            </w:rPr>
          </w:pPr>
        </w:p>
        <w:p w14:paraId="477C2DB6" w14:textId="3F6A5465" w:rsidR="00D11195" w:rsidRDefault="002E7950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C71C41">
            <w:rPr>
              <w:rFonts w:ascii="BOG 2017" w:hAnsi="BOG 2017" w:cstheme="minorHAnsi"/>
            </w:rPr>
            <w:br w:type="page"/>
          </w:r>
        </w:p>
      </w:sdtContent>
    </w:sdt>
    <w:sectPr w:rsidR="00D11195" w:rsidSect="00BE670B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D320" w14:textId="77777777" w:rsidR="00120FDC" w:rsidRDefault="00120FDC" w:rsidP="002E7950">
      <w:r>
        <w:separator/>
      </w:r>
    </w:p>
  </w:endnote>
  <w:endnote w:type="continuationSeparator" w:id="0">
    <w:p w14:paraId="42FF6E87" w14:textId="77777777" w:rsidR="00120FDC" w:rsidRDefault="00120FD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634A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634A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A86D" w14:textId="77777777" w:rsidR="00120FDC" w:rsidRDefault="00120FDC" w:rsidP="002E7950">
      <w:r>
        <w:separator/>
      </w:r>
    </w:p>
  </w:footnote>
  <w:footnote w:type="continuationSeparator" w:id="0">
    <w:p w14:paraId="1326A6E5" w14:textId="77777777" w:rsidR="00120FDC" w:rsidRDefault="00120FD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0FDC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36E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B7CD9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35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5824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43A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36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862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19E9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4AE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1C41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38EC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nikabadze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nikab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CDBE6-55CF-4A2D-9E5C-04F8975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105</cp:revision>
  <cp:lastPrinted>2019-10-17T14:03:00Z</cp:lastPrinted>
  <dcterms:created xsi:type="dcterms:W3CDTF">2021-10-05T11:23:00Z</dcterms:created>
  <dcterms:modified xsi:type="dcterms:W3CDTF">2023-10-31T14:10:00Z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