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43BE4055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3304A7">
        <w:rPr>
          <w:rFonts w:ascii="Sylfaen" w:hAnsi="Sylfaen"/>
          <w:b/>
          <w:sz w:val="30"/>
          <w:szCs w:val="30"/>
          <w:lang w:val="ka-GE"/>
        </w:rPr>
        <w:t>მარკეტინგული მასალები</w:t>
      </w:r>
      <w:r w:rsidR="00EA4847">
        <w:rPr>
          <w:rFonts w:ascii="Sylfaen" w:hAnsi="Sylfaen"/>
          <w:b/>
          <w:sz w:val="30"/>
          <w:szCs w:val="30"/>
          <w:lang w:val="ka-GE"/>
        </w:rPr>
        <w:t xml:space="preserve"> თანმხლები ბრენდირებით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4B8F4E71" w:rsidR="0078001B" w:rsidRPr="00987FDF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</w:t>
            </w:r>
            <w:r w:rsidR="00F4291C">
              <w:rPr>
                <w:rFonts w:ascii="Sylfaen" w:hAnsi="Sylfaen"/>
                <w:lang w:val="ka-GE"/>
              </w:rPr>
              <w:t>/1</w:t>
            </w:r>
            <w:r>
              <w:rPr>
                <w:rFonts w:ascii="Sylfaen" w:hAnsi="Sylfaen"/>
                <w:lang w:val="ka-GE"/>
              </w:rPr>
              <w:t>1</w:t>
            </w:r>
            <w:r w:rsidR="00F4291C">
              <w:rPr>
                <w:rFonts w:ascii="Sylfaen" w:hAnsi="Sylfaen"/>
                <w:lang w:val="ka-GE"/>
              </w:rPr>
              <w:t>/2023</w:t>
            </w:r>
          </w:p>
          <w:p w14:paraId="59A1407B" w14:textId="5C9F735E" w:rsidR="0078001B" w:rsidRPr="008662A8" w:rsidRDefault="00D963D0" w:rsidP="001B7EBF">
            <w:r>
              <w:rPr>
                <w:rFonts w:ascii="Sylfaen" w:hAnsi="Sylfaen"/>
                <w:lang w:val="ka-GE"/>
              </w:rPr>
              <w:t>1</w:t>
            </w:r>
            <w:r w:rsidR="00693302">
              <w:rPr>
                <w:rFonts w:ascii="Sylfaen" w:hAnsi="Sylfaen"/>
                <w:lang w:val="ka-GE"/>
              </w:rPr>
              <w:t>0</w:t>
            </w:r>
            <w:r w:rsidR="00F4291C">
              <w:rPr>
                <w:rFonts w:ascii="Sylfaen" w:hAnsi="Sylfaen"/>
                <w:lang w:val="ka-GE"/>
              </w:rPr>
              <w:t>/11/2023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01583949" w:rsidR="0078001B" w:rsidRPr="00842C2A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ძარია</w:t>
            </w:r>
          </w:p>
          <w:p w14:paraId="0701BED0" w14:textId="1A04D8C7" w:rsidR="0078001B" w:rsidRPr="00B43835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adzaria@evex.ge</w:t>
            </w:r>
          </w:p>
          <w:p w14:paraId="6901DC32" w14:textId="37375447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D963D0">
              <w:rPr>
                <w:rFonts w:ascii="Sylfaen" w:hAnsi="Sylfaen"/>
                <w:lang w:val="en-US"/>
              </w:rPr>
              <w:t>555 32 30 04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3FDAD4D9" w:rsidR="00F4291C" w:rsidRPr="00D963D0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D963D0">
        <w:rPr>
          <w:rFonts w:ascii="Sylfaen" w:hAnsi="Sylfaen" w:cs="Sylfaen"/>
          <w:sz w:val="20"/>
          <w:lang w:val="en-US"/>
        </w:rPr>
        <w:t xml:space="preserve"> </w:t>
      </w:r>
      <w:r w:rsidR="00D963D0">
        <w:rPr>
          <w:rFonts w:ascii="Sylfaen" w:hAnsi="Sylfaen" w:cs="Sylfaen"/>
          <w:sz w:val="20"/>
          <w:lang w:val="ka-GE"/>
        </w:rPr>
        <w:t>მარკეტინგული მასალები</w:t>
      </w: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2643DA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A8AE8D6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en-US"/>
        </w:rPr>
        <w:t>3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D963D0">
        <w:rPr>
          <w:rFonts w:ascii="Sylfaen" w:hAnsi="Sylfaen" w:cs="Sylfaen"/>
          <w:sz w:val="20"/>
          <w:lang w:val="ka-GE"/>
        </w:rPr>
        <w:t>1</w:t>
      </w:r>
      <w:r w:rsidR="002A426D">
        <w:rPr>
          <w:rFonts w:ascii="Sylfaen" w:hAnsi="Sylfaen" w:cs="Sylfaen"/>
          <w:sz w:val="20"/>
          <w:lang w:val="ka-GE"/>
        </w:rPr>
        <w:t>4</w:t>
      </w:r>
      <w:r w:rsidR="00D963D0">
        <w:rPr>
          <w:rFonts w:ascii="Sylfaen" w:hAnsi="Sylfaen" w:cs="Sylfaen"/>
          <w:sz w:val="20"/>
          <w:lang w:val="ka-GE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ნომებრის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D963D0">
        <w:rPr>
          <w:rFonts w:ascii="Sylfaen" w:hAnsi="Sylfaen" w:cs="Sylfaen"/>
          <w:sz w:val="20"/>
          <w:lang w:val="ka-GE"/>
        </w:rPr>
        <w:t>1</w:t>
      </w:r>
      <w:r w:rsidR="002A426D">
        <w:rPr>
          <w:rFonts w:ascii="Sylfaen" w:hAnsi="Sylfaen" w:cs="Sylfaen"/>
          <w:sz w:val="20"/>
          <w:lang w:val="ka-GE"/>
        </w:rPr>
        <w:t>3</w:t>
      </w:r>
      <w:r w:rsidR="00D963D0">
        <w:rPr>
          <w:rFonts w:ascii="Sylfaen" w:hAnsi="Sylfaen" w:cs="Sylfaen"/>
          <w:sz w:val="20"/>
          <w:lang w:val="ka-GE"/>
        </w:rPr>
        <w:t>:00</w:t>
      </w:r>
      <w:r w:rsidRPr="00430D9A">
        <w:rPr>
          <w:rFonts w:ascii="Sylfaen" w:hAnsi="Sylfaen" w:cs="Sylfaen"/>
          <w:sz w:val="20"/>
          <w:lang w:val="ka-GE"/>
        </w:rPr>
        <w:t xml:space="preserve">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863F38B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A426D">
        <w:rPr>
          <w:rFonts w:ascii="Sylfaen" w:hAnsi="Sylfaen" w:cs="Sylfaen"/>
          <w:sz w:val="20"/>
          <w:lang w:val="ka-GE"/>
        </w:rPr>
        <w:t>2 ნოემბერი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5FD14E84" w14:textId="34D533D2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2A426D">
        <w:rPr>
          <w:rFonts w:ascii="Sylfaen" w:hAnsi="Sylfaen" w:cs="Sylfaen"/>
          <w:sz w:val="20"/>
          <w:lang w:val="ka-GE"/>
        </w:rPr>
        <w:t>1</w:t>
      </w:r>
      <w:r w:rsidR="00693302">
        <w:rPr>
          <w:rFonts w:ascii="Sylfaen" w:hAnsi="Sylfaen" w:cs="Sylfaen"/>
          <w:sz w:val="20"/>
          <w:lang w:val="ka-GE"/>
        </w:rPr>
        <w:t>0</w:t>
      </w:r>
      <w:r w:rsidR="00F4291C">
        <w:rPr>
          <w:rFonts w:ascii="Sylfaen" w:hAnsi="Sylfaen" w:cs="Sylfaen"/>
          <w:sz w:val="20"/>
          <w:lang w:val="ka-GE"/>
        </w:rPr>
        <w:t xml:space="preserve"> ნოემბერი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7BBE0DF8" w14:textId="46452BEF" w:rsidR="00A92E9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2A426D">
        <w:rPr>
          <w:rFonts w:ascii="Sylfaen" w:hAnsi="Sylfaen" w:cs="Sylfaen"/>
          <w:sz w:val="20"/>
          <w:lang w:val="ka-GE"/>
        </w:rPr>
        <w:t>2</w:t>
      </w:r>
      <w:r w:rsidR="00693302">
        <w:rPr>
          <w:rFonts w:ascii="Sylfaen" w:hAnsi="Sylfaen" w:cs="Sylfaen"/>
          <w:sz w:val="20"/>
          <w:lang w:val="ka-GE"/>
        </w:rPr>
        <w:t>2</w:t>
      </w:r>
      <w:r w:rsidR="002A426D">
        <w:rPr>
          <w:rFonts w:ascii="Sylfaen" w:hAnsi="Sylfaen" w:cs="Sylfaen"/>
          <w:sz w:val="20"/>
          <w:lang w:val="ka-GE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ნოემბერი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7C337732" w14:textId="4AFCED13" w:rsidR="00EA4847" w:rsidRPr="00430D9A" w:rsidRDefault="00EA4847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ნიმუშების წარმოდგენა</w:t>
      </w:r>
      <w:r w:rsidRPr="00430D9A">
        <w:rPr>
          <w:rFonts w:ascii="Sylfaen" w:hAnsi="Sylfaen" w:cs="Sylfaen"/>
          <w:sz w:val="20"/>
          <w:lang w:val="ka-GE"/>
        </w:rPr>
        <w:t xml:space="preserve">. . . . . . . . . . . . . . . . . . . . . . . . . . . . . . . . . . . . . . . . . . . </w:t>
      </w:r>
      <w:r w:rsidRPr="00430D9A">
        <w:rPr>
          <w:rFonts w:ascii="Sylfaen" w:hAnsi="Sylfaen" w:cs="Sylfaen"/>
          <w:sz w:val="20"/>
          <w:lang w:val="en-US"/>
        </w:rPr>
        <w:t>.</w:t>
      </w:r>
      <w:r w:rsidRPr="00EA4847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. . . . . . .</w:t>
      </w:r>
      <w:r>
        <w:rPr>
          <w:rFonts w:ascii="Sylfaen" w:hAnsi="Sylfaen" w:cs="Sylfaen"/>
          <w:sz w:val="20"/>
          <w:lang w:val="ka-GE"/>
        </w:rPr>
        <w:t xml:space="preserve"> </w:t>
      </w:r>
      <w:r w:rsidR="00693302">
        <w:rPr>
          <w:rFonts w:ascii="Sylfaen" w:hAnsi="Sylfaen" w:cs="Sylfaen"/>
          <w:sz w:val="20"/>
          <w:lang w:val="ka-GE"/>
        </w:rPr>
        <w:t xml:space="preserve">15 </w:t>
      </w:r>
      <w:r>
        <w:rPr>
          <w:rFonts w:ascii="Sylfaen" w:hAnsi="Sylfaen" w:cs="Sylfaen"/>
          <w:sz w:val="20"/>
          <w:lang w:val="ka-GE"/>
        </w:rPr>
        <w:t>ნოემბერი 2023</w:t>
      </w:r>
    </w:p>
    <w:p w14:paraId="452AD223" w14:textId="06127C7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2A426D">
        <w:rPr>
          <w:rFonts w:ascii="Sylfaen" w:hAnsi="Sylfaen" w:cs="Sylfaen"/>
          <w:sz w:val="20"/>
          <w:lang w:val="ka-GE"/>
        </w:rPr>
        <w:t>2</w:t>
      </w:r>
      <w:r w:rsidR="00693302">
        <w:rPr>
          <w:rFonts w:ascii="Sylfaen" w:hAnsi="Sylfaen" w:cs="Sylfaen"/>
          <w:sz w:val="20"/>
          <w:lang w:val="ka-GE"/>
        </w:rPr>
        <w:t>4</w:t>
      </w:r>
      <w:r w:rsidR="008E79C3">
        <w:rPr>
          <w:rFonts w:ascii="Sylfaen" w:hAnsi="Sylfaen" w:cs="Sylfaen"/>
          <w:sz w:val="20"/>
          <w:lang w:val="ka-GE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ნოემბერი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0878C182" w14:textId="77777777" w:rsidR="002A426D" w:rsidRDefault="002A426D" w:rsidP="00FD1B21">
      <w:pPr>
        <w:rPr>
          <w:rFonts w:ascii="Sylfaen" w:hAnsi="Sylfaen"/>
          <w:iCs/>
          <w:sz w:val="20"/>
          <w:lang w:val="ka-GE"/>
        </w:rPr>
      </w:pPr>
    </w:p>
    <w:p w14:paraId="06D122E6" w14:textId="77777777" w:rsidR="002A426D" w:rsidRDefault="002A426D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4D8D27D5" w:rsidR="001B4D85" w:rsidRDefault="0042617C" w:rsidP="00F4291C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2A426D">
        <w:rPr>
          <w:rFonts w:ascii="Sylfaen" w:hAnsi="Sylfaen" w:cs="Sylfaen"/>
          <w:b/>
          <w:sz w:val="20"/>
          <w:lang w:val="ka-GE"/>
        </w:rPr>
        <w:t>მარკეტინგული მასალები</w:t>
      </w:r>
    </w:p>
    <w:p w14:paraId="6F66D7E3" w14:textId="77777777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</w:p>
    <w:p w14:paraId="427ADE62" w14:textId="16B03635" w:rsidR="00844DDD" w:rsidRPr="001B4D85" w:rsidRDefault="00844DDD" w:rsidP="00F4291C">
      <w:pPr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სამუშაოების შესრულების ვადა </w:t>
      </w:r>
      <w:r w:rsidR="002A426D">
        <w:rPr>
          <w:rFonts w:ascii="Sylfaen" w:hAnsi="Sylfaen" w:cs="Sylfaen"/>
          <w:b/>
          <w:sz w:val="20"/>
          <w:lang w:val="ka-GE"/>
        </w:rPr>
        <w:t xml:space="preserve"> 20</w:t>
      </w:r>
      <w:r>
        <w:rPr>
          <w:rFonts w:ascii="Sylfaen" w:hAnsi="Sylfaen" w:cs="Sylfaen"/>
          <w:b/>
          <w:sz w:val="20"/>
          <w:lang w:val="ka-GE"/>
        </w:rPr>
        <w:t xml:space="preserve"> კალენდარული დღე</w:t>
      </w:r>
    </w:p>
    <w:p w14:paraId="0280F018" w14:textId="71201777" w:rsidR="00D43EF4" w:rsidRPr="00987FDF" w:rsidRDefault="001B4D85" w:rsidP="00987FD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34975210" w14:textId="750885D7" w:rsidR="002A426D" w:rsidRDefault="002A42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ნიმუში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Default="005C2B03" w:rsidP="00E4656D">
      <w:pPr>
        <w:tabs>
          <w:tab w:val="left" w:pos="720"/>
        </w:tabs>
        <w:rPr>
          <w:rFonts w:ascii="Sylfaen" w:hAnsi="Sylfaen" w:cs="Sylfaen"/>
          <w:color w:val="000000"/>
          <w:sz w:val="20"/>
          <w:lang w:val="en-US"/>
        </w:rPr>
      </w:pPr>
    </w:p>
    <w:p w14:paraId="617DCEFF" w14:textId="77777777" w:rsidR="002A426D" w:rsidRPr="00905499" w:rsidRDefault="002A42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</w:t>
      </w:r>
      <w:r w:rsidR="0084578C" w:rsidRPr="002A426D">
        <w:rPr>
          <w:rFonts w:ascii="Sylfaen" w:hAnsi="Sylfaen"/>
          <w:b/>
          <w:bCs/>
          <w:color w:val="000000"/>
          <w:sz w:val="20"/>
          <w:lang w:val="ka-GE"/>
        </w:rPr>
        <w:t>დანართ #2-ში</w:t>
      </w:r>
      <w:r w:rsidR="0084578C">
        <w:rPr>
          <w:rFonts w:ascii="Sylfaen" w:hAnsi="Sylfaen"/>
          <w:color w:val="000000"/>
          <w:sz w:val="20"/>
          <w:lang w:val="ka-GE"/>
        </w:rPr>
        <w:t xml:space="preserve">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</w:t>
      </w:r>
      <w:r w:rsidR="005D7263" w:rsidRPr="002A426D">
        <w:rPr>
          <w:rFonts w:ascii="Sylfaen" w:hAnsi="Sylfaen" w:cs="Sylfaen"/>
          <w:b/>
          <w:bCs/>
          <w:sz w:val="20"/>
          <w:lang w:val="ka-GE"/>
        </w:rPr>
        <w:t>დანართი #3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76EA5C51" w:rsidR="0078001B" w:rsidRPr="00273506" w:rsidRDefault="00EC77FC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ვიზუალური ნაწილის ცვლილება/დამატება შესაძლოა მოხდეს  შერჩევის ეტაპზე, აღნიშნული ინფორმაცია განხილულ უნდა იქნას შემსყიდველთან, დამატებთი კითხვების შემთხვევაში შემსყდიველისთვის ინფორმაციის გაზიარება უნდა მოხდეს </w:t>
      </w:r>
      <w:hyperlink r:id="rId8" w:history="1"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="00273506"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</w:p>
    <w:p w14:paraId="47C60C1D" w14:textId="027CFC8A" w:rsidR="00273506" w:rsidRPr="00435371" w:rsidRDefault="00273506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დამატებითი კითხვების შემთხვევაში იხელმძღვანელეთ განსაზღრვული მეილით </w:t>
      </w:r>
      <w:hyperlink r:id="rId9" w:history="1">
        <w:r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6DDF43C2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59F591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8001B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4291C">
        <w:rPr>
          <w:rFonts w:ascii="Sylfaen" w:hAnsi="Sylfaen" w:cs="Sylfaen"/>
          <w:b/>
          <w:sz w:val="20"/>
          <w:lang w:val="ka-GE"/>
        </w:rPr>
        <w:t>1</w:t>
      </w:r>
      <w:r w:rsidR="00693302">
        <w:rPr>
          <w:rFonts w:ascii="Sylfaen" w:hAnsi="Sylfaen" w:cs="Sylfaen"/>
          <w:b/>
          <w:sz w:val="20"/>
          <w:lang w:val="ka-GE"/>
        </w:rPr>
        <w:t>0</w:t>
      </w:r>
      <w:r w:rsidR="00273506">
        <w:rPr>
          <w:rFonts w:ascii="Sylfaen" w:hAnsi="Sylfaen" w:cs="Sylfaen"/>
          <w:b/>
          <w:sz w:val="20"/>
          <w:lang w:val="ka-GE"/>
        </w:rPr>
        <w:t xml:space="preserve"> </w:t>
      </w:r>
      <w:r w:rsidR="00F4291C">
        <w:rPr>
          <w:rFonts w:ascii="Sylfaen" w:hAnsi="Sylfaen" w:cs="Sylfaen"/>
          <w:b/>
          <w:sz w:val="20"/>
          <w:lang w:val="ka-GE"/>
        </w:rPr>
        <w:t>ნოემბრის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273506">
        <w:rPr>
          <w:rFonts w:ascii="Sylfaen" w:hAnsi="Sylfaen" w:cs="Sylfaen"/>
          <w:b/>
          <w:sz w:val="20"/>
          <w:lang w:val="ka-GE"/>
        </w:rPr>
        <w:t>13:00</w:t>
      </w:r>
      <w:r w:rsidR="0075353F" w:rsidRPr="00435371">
        <w:rPr>
          <w:rFonts w:ascii="Sylfaen" w:hAnsi="Sylfaen" w:cs="Sylfaen"/>
          <w:b/>
          <w:sz w:val="20"/>
          <w:lang w:val="ka-GE"/>
        </w:rPr>
        <w:t xml:space="preserve">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36B6A66D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1" w:history="1"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="00273506"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</w:p>
    <w:sectPr w:rsidR="00A92E91" w:rsidRPr="00987FD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C419" w14:textId="77777777" w:rsidR="007F79A8" w:rsidRDefault="007F79A8">
      <w:r>
        <w:separator/>
      </w:r>
    </w:p>
  </w:endnote>
  <w:endnote w:type="continuationSeparator" w:id="0">
    <w:p w14:paraId="2F8C4E74" w14:textId="77777777" w:rsidR="007F79A8" w:rsidRDefault="007F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3EF3" w14:textId="77777777" w:rsidR="007F79A8" w:rsidRDefault="007F79A8">
      <w:r>
        <w:separator/>
      </w:r>
    </w:p>
  </w:footnote>
  <w:footnote w:type="continuationSeparator" w:id="0">
    <w:p w14:paraId="685E8C5D" w14:textId="77777777" w:rsidR="007F79A8" w:rsidRDefault="007F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2C32" w14:textId="1A2421AB" w:rsidR="00D8449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963D0">
      <w:rPr>
        <w:rFonts w:ascii="Sylfaen" w:hAnsi="Sylfaen"/>
        <w:b/>
        <w:lang w:val="ka-GE"/>
      </w:rPr>
      <w:t>მარკეტინგული მასალების</w:t>
    </w:r>
    <w:r w:rsidR="00EA4847">
      <w:rPr>
        <w:rFonts w:ascii="Sylfaen" w:hAnsi="Sylfaen"/>
        <w:b/>
        <w:lang w:val="ka-GE"/>
      </w:rPr>
      <w:t xml:space="preserve"> </w:t>
    </w:r>
    <w:r w:rsidR="00D963D0">
      <w:rPr>
        <w:rFonts w:ascii="Sylfaen" w:hAnsi="Sylfaen"/>
        <w:b/>
        <w:lang w:val="ka-GE"/>
      </w:rPr>
      <w:t>(ბლოკნოტები, კალენდარი) შესყიდვა</w:t>
    </w:r>
    <w:r w:rsidR="00EA4847">
      <w:rPr>
        <w:rFonts w:ascii="Sylfaen" w:hAnsi="Sylfaen"/>
        <w:b/>
        <w:lang w:val="ka-GE"/>
      </w:rPr>
      <w:t xml:space="preserve"> თანმხლები ბრენდირებით</w:t>
    </w:r>
    <w:r w:rsidR="00D963D0">
      <w:rPr>
        <w:rFonts w:ascii="Sylfaen" w:hAnsi="Sylfaen"/>
        <w:b/>
        <w:lang w:val="ka-GE"/>
      </w:rPr>
      <w:t xml:space="preserve"> </w:t>
    </w: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3506"/>
    <w:rsid w:val="00275CE3"/>
    <w:rsid w:val="00291AB4"/>
    <w:rsid w:val="002A313C"/>
    <w:rsid w:val="002A3FEC"/>
    <w:rsid w:val="002A426D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304A7"/>
    <w:rsid w:val="003357D4"/>
    <w:rsid w:val="0034334F"/>
    <w:rsid w:val="00351C8C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9330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7F79A8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4DDD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050DC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963D0"/>
    <w:rsid w:val="00DA4752"/>
    <w:rsid w:val="00DA7CCE"/>
    <w:rsid w:val="00DB35D6"/>
    <w:rsid w:val="00DC3534"/>
    <w:rsid w:val="00DD29F5"/>
    <w:rsid w:val="00DD5C81"/>
    <w:rsid w:val="00E02412"/>
    <w:rsid w:val="00E026AD"/>
    <w:rsid w:val="00E07016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4847"/>
    <w:rsid w:val="00EB21E8"/>
    <w:rsid w:val="00EC40BD"/>
    <w:rsid w:val="00EC43A5"/>
    <w:rsid w:val="00EC467E"/>
    <w:rsid w:val="00EC77FC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zaria@evex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zaria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aria@evex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Dzaria</cp:lastModifiedBy>
  <cp:revision>13</cp:revision>
  <cp:lastPrinted>2018-06-11T07:22:00Z</cp:lastPrinted>
  <dcterms:created xsi:type="dcterms:W3CDTF">2023-06-05T10:05:00Z</dcterms:created>
  <dcterms:modified xsi:type="dcterms:W3CDTF">2023-11-02T12:04:00Z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