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29BEE06" w14:textId="6FD1BD1B" w:rsidR="00ED40E1" w:rsidRDefault="008A2BEA" w:rsidP="00FD60A7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7F4978">
        <w:rPr>
          <w:rFonts w:ascii="Sylfaen" w:hAnsi="Sylfaen" w:cs="Sylfaen"/>
          <w:b/>
          <w:noProof/>
          <w:sz w:val="24"/>
          <w:szCs w:val="24"/>
          <w:lang w:val="ka-GE"/>
        </w:rPr>
        <w:t>სათაო ოფისის</w:t>
      </w:r>
      <w:r w:rsidR="00FD60A7" w:rsidRPr="000E4A5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774048">
        <w:rPr>
          <w:rFonts w:ascii="Sylfaen" w:hAnsi="Sylfaen" w:cs="Sylfaen"/>
          <w:b/>
          <w:noProof/>
          <w:sz w:val="24"/>
          <w:szCs w:val="24"/>
          <w:lang w:val="ka-GE"/>
        </w:rPr>
        <w:t>ორი სართული</w:t>
      </w:r>
      <w:r w:rsidR="00FC2700">
        <w:rPr>
          <w:rFonts w:ascii="Sylfaen" w:hAnsi="Sylfaen" w:cs="Sylfaen"/>
          <w:b/>
          <w:noProof/>
          <w:sz w:val="24"/>
          <w:szCs w:val="24"/>
          <w:lang w:val="ka-GE"/>
        </w:rPr>
        <w:t>ს</w:t>
      </w:r>
      <w:r w:rsidR="00774048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FD60A7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და </w:t>
      </w:r>
      <w:r w:rsidR="00FD60A7">
        <w:rPr>
          <w:rFonts w:ascii="Sylfaen" w:hAnsi="Sylfaen"/>
          <w:b/>
          <w:noProof/>
          <w:sz w:val="24"/>
          <w:szCs w:val="24"/>
          <w:lang w:val="ka-GE"/>
        </w:rPr>
        <w:t xml:space="preserve">გათბობა, გაგრილება, ვენტილაციის </w:t>
      </w:r>
      <w:r w:rsidR="00FD60A7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FD60A7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FD60A7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19864EC5" w14:textId="17E54E59" w:rsidR="00FD60A7" w:rsidRDefault="00FD60A7" w:rsidP="00FD60A7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(ქ. </w:t>
      </w:r>
      <w:r w:rsidR="007C3E87">
        <w:rPr>
          <w:rFonts w:ascii="Sylfaen" w:hAnsi="Sylfaen" w:cs="Sylfaen"/>
          <w:b/>
          <w:noProof/>
          <w:sz w:val="24"/>
          <w:szCs w:val="24"/>
          <w:lang w:val="ka-GE"/>
        </w:rPr>
        <w:t>თბილისი, ი.ჭავჭავაძის გამზირი #74</w:t>
      </w:r>
      <w:r>
        <w:rPr>
          <w:rFonts w:ascii="Sylfaen" w:hAnsi="Sylfaen" w:cs="Sylfaen"/>
          <w:b/>
          <w:noProof/>
          <w:sz w:val="24"/>
          <w:szCs w:val="24"/>
          <w:lang w:val="ka-GE"/>
        </w:rPr>
        <w:t>)</w:t>
      </w: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59389AB6" w:rsidR="00936829" w:rsidRPr="007D0A7E" w:rsidRDefault="00756C57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Default="00371800" w:rsidP="004A7C31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736E0C" w14:textId="2F5A826C" w:rsidR="00B964FA" w:rsidRDefault="00604CB2" w:rsidP="00480AB1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7F4978">
        <w:rPr>
          <w:rFonts w:ascii="Sylfaen" w:hAnsi="Sylfaen"/>
          <w:noProof/>
          <w:lang w:val="ka-GE"/>
        </w:rPr>
        <w:t>სათაო ოფისის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47152B">
        <w:rPr>
          <w:rFonts w:ascii="Sylfaen" w:hAnsi="Sylfaen"/>
          <w:noProof/>
          <w:lang w:val="ka-GE"/>
        </w:rPr>
        <w:t>(</w:t>
      </w:r>
      <w:r w:rsidR="007C3E87">
        <w:rPr>
          <w:rFonts w:ascii="Sylfaen" w:hAnsi="Sylfaen"/>
          <w:noProof/>
          <w:lang w:val="ka-GE"/>
        </w:rPr>
        <w:t>ქ. თბილისი, ი.ჭავჭავაძის გამზირი #74</w:t>
      </w:r>
      <w:r w:rsidR="00FD60A7" w:rsidRPr="0047152B">
        <w:rPr>
          <w:rFonts w:ascii="Sylfaen" w:hAnsi="Sylfaen"/>
          <w:noProof/>
          <w:lang w:val="ka-GE"/>
        </w:rPr>
        <w:t>)</w:t>
      </w:r>
      <w:r w:rsidR="00FD60A7">
        <w:rPr>
          <w:rFonts w:ascii="Sylfaen" w:hAnsi="Sylfaen"/>
          <w:noProof/>
          <w:lang w:val="ka-GE"/>
        </w:rPr>
        <w:t xml:space="preserve"> </w:t>
      </w:r>
      <w:r w:rsidR="00774048">
        <w:rPr>
          <w:rFonts w:ascii="Sylfaen" w:hAnsi="Sylfaen"/>
          <w:noProof/>
          <w:lang w:val="ka-GE"/>
        </w:rPr>
        <w:t xml:space="preserve">ორი სართულის </w:t>
      </w:r>
      <w:r w:rsidR="00FD60A7" w:rsidRPr="0061361A">
        <w:rPr>
          <w:rFonts w:ascii="Sylfaen" w:hAnsi="Sylfaen"/>
          <w:noProof/>
          <w:lang w:val="ka-GE"/>
        </w:rPr>
        <w:t xml:space="preserve">სარემონტო-სარეკონსტრუქციო და </w:t>
      </w:r>
      <w:r w:rsidR="00FD60A7">
        <w:rPr>
          <w:rFonts w:ascii="Sylfaen" w:hAnsi="Sylfaen"/>
          <w:noProof/>
          <w:lang w:val="ka-GE"/>
        </w:rPr>
        <w:t>გათბობა, გაგრილება, ვენტილაციის</w:t>
      </w:r>
      <w:r w:rsidR="00FD60A7" w:rsidRPr="0061361A">
        <w:rPr>
          <w:rFonts w:ascii="Sylfaen" w:hAnsi="Sylfaen"/>
          <w:noProof/>
          <w:lang w:val="ka-GE"/>
        </w:rPr>
        <w:t xml:space="preserve"> სამუშაოების შესყიდვა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61361A">
        <w:rPr>
          <w:rFonts w:ascii="Sylfaen" w:hAnsi="Sylfaen"/>
          <w:b/>
          <w:noProof/>
          <w:lang w:val="ka-GE"/>
        </w:rPr>
        <w:t>ორ ლოტად</w:t>
      </w:r>
      <w:r w:rsidR="00FD60A7">
        <w:rPr>
          <w:rFonts w:ascii="Sylfaen" w:hAnsi="Sylfaen"/>
          <w:noProof/>
          <w:lang w:val="ka-GE"/>
        </w:rPr>
        <w:t xml:space="preserve"> </w:t>
      </w:r>
      <w:r w:rsidR="00FD60A7" w:rsidRPr="00D7259C">
        <w:rPr>
          <w:rFonts w:ascii="Sylfaen" w:hAnsi="Sylfaen"/>
          <w:noProof/>
          <w:lang w:val="ka-GE"/>
        </w:rPr>
        <w:t>თანდართული ხარჯთაღრიცხვ</w:t>
      </w:r>
      <w:r w:rsidR="00FD60A7">
        <w:rPr>
          <w:rFonts w:ascii="Sylfaen" w:hAnsi="Sylfaen"/>
          <w:noProof/>
          <w:lang w:val="ka-GE"/>
        </w:rPr>
        <w:t>ებ</w:t>
      </w:r>
      <w:r w:rsidR="00FD60A7" w:rsidRPr="00D7259C">
        <w:rPr>
          <w:rFonts w:ascii="Sylfaen" w:hAnsi="Sylfaen"/>
          <w:noProof/>
          <w:lang w:val="ka-GE"/>
        </w:rPr>
        <w:t>ის და საპროექტო დოკუმენტაციის მიხედვით;</w:t>
      </w:r>
      <w:r w:rsidR="00FD60A7">
        <w:rPr>
          <w:rFonts w:ascii="Sylfaen" w:hAnsi="Sylfaen"/>
          <w:noProof/>
          <w:lang w:val="ka-GE"/>
        </w:rPr>
        <w:t xml:space="preserve"> </w:t>
      </w:r>
    </w:p>
    <w:p w14:paraId="2B5F15C9" w14:textId="37096541" w:rsidR="00FD60A7" w:rsidRDefault="00FD60A7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4B7E713F" w14:textId="77777777" w:rsidR="0084724F" w:rsidRDefault="00CA1DD4" w:rsidP="0068054A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 xml:space="preserve">პრეტენდენტს  უფლება აქვს მონაწილეობა </w:t>
      </w:r>
      <w:r>
        <w:rPr>
          <w:rFonts w:ascii="Sylfaen" w:hAnsi="Sylfaen" w:cs="Sylfaen"/>
          <w:b/>
          <w:lang w:val="ka-GE"/>
        </w:rPr>
        <w:t xml:space="preserve">მიიღოს </w:t>
      </w:r>
      <w:r w:rsidRPr="00534D41">
        <w:rPr>
          <w:rFonts w:ascii="Sylfaen" w:hAnsi="Sylfaen" w:cs="Sylfaen"/>
          <w:b/>
          <w:lang w:val="ka-GE"/>
        </w:rPr>
        <w:t>მხოლოდ</w:t>
      </w:r>
      <w:r>
        <w:rPr>
          <w:rFonts w:ascii="Sylfaen" w:hAnsi="Sylfaen" w:cs="Sylfaen"/>
          <w:b/>
          <w:lang w:val="ka-GE"/>
        </w:rPr>
        <w:t xml:space="preserve">  </w:t>
      </w:r>
      <w:r w:rsidRPr="00534D41">
        <w:rPr>
          <w:rFonts w:ascii="Sylfaen" w:hAnsi="Sylfaen" w:cs="Sylfaen"/>
          <w:b/>
          <w:lang w:val="ka-GE"/>
        </w:rPr>
        <w:t>ერთ</w:t>
      </w:r>
      <w:r>
        <w:rPr>
          <w:rFonts w:ascii="Sylfaen" w:hAnsi="Sylfaen" w:cs="Sylfaen"/>
          <w:b/>
          <w:lang w:val="ka-GE"/>
        </w:rPr>
        <w:t>-ერთ</w:t>
      </w:r>
      <w:r w:rsidR="0084724F">
        <w:rPr>
          <w:rFonts w:ascii="Sylfaen" w:hAnsi="Sylfaen" w:cs="Sylfaen"/>
          <w:b/>
          <w:lang w:val="ka-GE"/>
        </w:rPr>
        <w:t xml:space="preserve"> ლოტში </w:t>
      </w:r>
    </w:p>
    <w:p w14:paraId="69E9B9A9" w14:textId="30DEEA41" w:rsidR="00CA1DD4" w:rsidRPr="00534D41" w:rsidRDefault="0068054A" w:rsidP="0084724F">
      <w:pPr>
        <w:pStyle w:val="ListParagraph"/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68054A">
        <w:rPr>
          <w:rFonts w:ascii="Sylfaen" w:hAnsi="Sylfaen" w:cs="Sylfaen"/>
          <w:lang w:val="ka-GE"/>
        </w:rPr>
        <w:t xml:space="preserve">(ლოტი #1 </w:t>
      </w:r>
      <w:r w:rsidR="0084724F">
        <w:rPr>
          <w:rFonts w:ascii="Sylfaen" w:hAnsi="Sylfaen" w:cs="Sylfaen"/>
          <w:lang w:val="ka-GE"/>
        </w:rPr>
        <w:t>-</w:t>
      </w:r>
      <w:r w:rsidRPr="0068054A">
        <w:rPr>
          <w:rFonts w:ascii="Sylfaen" w:hAnsi="Sylfaen" w:cs="Sylfaen"/>
          <w:lang w:val="ka-GE"/>
        </w:rPr>
        <w:t xml:space="preserve">ორი სართულის </w:t>
      </w:r>
      <w:r w:rsidRPr="0068054A">
        <w:rPr>
          <w:rFonts w:ascii="Sylfaen" w:hAnsi="Sylfaen"/>
          <w:noProof/>
          <w:lang w:val="ka-GE"/>
        </w:rPr>
        <w:t>სარემონტო-სარეკონსტრუქციო სამუშაოები</w:t>
      </w:r>
      <w:r w:rsidR="00D857C3">
        <w:rPr>
          <w:rFonts w:ascii="Sylfaen" w:hAnsi="Sylfaen"/>
          <w:noProof/>
          <w:lang w:val="ka-GE"/>
        </w:rPr>
        <w:t>ს შესყიდვა</w:t>
      </w:r>
      <w:r w:rsidR="007C60AA">
        <w:rPr>
          <w:rFonts w:ascii="Sylfaen" w:hAnsi="Sylfaen"/>
          <w:noProof/>
          <w:lang w:val="ka-GE"/>
        </w:rPr>
        <w:t xml:space="preserve">, </w:t>
      </w:r>
      <w:r w:rsidRPr="0068054A">
        <w:rPr>
          <w:rFonts w:ascii="Sylfaen" w:hAnsi="Sylfaen"/>
          <w:noProof/>
          <w:lang w:val="ka-GE"/>
        </w:rPr>
        <w:t xml:space="preserve">ლოტი #2 </w:t>
      </w:r>
      <w:r w:rsidR="0084724F">
        <w:rPr>
          <w:rFonts w:ascii="Sylfaen" w:hAnsi="Sylfaen"/>
          <w:noProof/>
          <w:lang w:val="ka-GE"/>
        </w:rPr>
        <w:t>-</w:t>
      </w:r>
      <w:r w:rsidRPr="0068054A">
        <w:rPr>
          <w:rFonts w:ascii="Sylfaen" w:hAnsi="Sylfaen"/>
          <w:noProof/>
          <w:lang w:val="ka-GE"/>
        </w:rPr>
        <w:t>ორი სართულის გათბობა, გაგრილება, ვენტილაციის სამუშაოების შესყიდვა)</w:t>
      </w:r>
      <w:r w:rsidR="007C60AA">
        <w:rPr>
          <w:rFonts w:ascii="Sylfaen" w:hAnsi="Sylfaen"/>
          <w:noProof/>
          <w:lang w:val="ka-GE"/>
        </w:rPr>
        <w:t>;</w:t>
      </w:r>
    </w:p>
    <w:p w14:paraId="46847BC9" w14:textId="77777777" w:rsidR="00CA1DD4" w:rsidRDefault="00CA1DD4" w:rsidP="00CA1DD4">
      <w:pPr>
        <w:pStyle w:val="ListParagraph"/>
        <w:numPr>
          <w:ilvl w:val="0"/>
          <w:numId w:val="19"/>
        </w:numPr>
        <w:tabs>
          <w:tab w:val="left" w:pos="4725"/>
        </w:tabs>
        <w:spacing w:after="0" w:line="240" w:lineRule="auto"/>
        <w:ind w:right="-1"/>
        <w:rPr>
          <w:rFonts w:ascii="Sylfaen" w:hAnsi="Sylfaen" w:cs="Sylfaen"/>
          <w:b/>
          <w:lang w:val="ka-GE"/>
        </w:rPr>
      </w:pPr>
      <w:r w:rsidRPr="00534D41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0FD2BF49" w14:textId="3768A92E" w:rsidR="00CA1DD4" w:rsidRDefault="00CA1DD4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</w:p>
    <w:p w14:paraId="7B92FFBA" w14:textId="77777777" w:rsidR="000E2BC9" w:rsidRDefault="000E2BC9" w:rsidP="000E2BC9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Pr="00BC2FF2">
        <w:rPr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Pr="00BC2FF2">
        <w:rPr>
          <w:b/>
          <w:u w:val="single"/>
          <w:lang w:val="ka-GE"/>
        </w:rPr>
        <w:t xml:space="preserve"> </w:t>
      </w:r>
      <w:r w:rsidRPr="00BC2FF2">
        <w:rPr>
          <w:rFonts w:ascii="Sylfaen" w:hAnsi="Sylfaen" w:cs="Sylfaen"/>
          <w:b/>
          <w:u w:val="single"/>
          <w:lang w:val="ka-GE"/>
        </w:rPr>
        <w:t>დო</w:t>
      </w:r>
      <w:r w:rsidRPr="001C0AA4">
        <w:rPr>
          <w:rFonts w:ascii="Sylfaen" w:hAnsi="Sylfaen" w:cs="Sylfaen"/>
          <w:b/>
          <w:u w:val="single"/>
          <w:lang w:val="ka-GE"/>
        </w:rPr>
        <w:t>კ</w:t>
      </w:r>
      <w:r w:rsidRPr="008B5E32">
        <w:rPr>
          <w:rFonts w:ascii="Sylfaen" w:hAnsi="Sylfaen" w:cs="Sylfaen"/>
          <w:b/>
          <w:u w:val="single"/>
          <w:lang w:val="ka-GE"/>
        </w:rPr>
        <w:t>უმენტ</w:t>
      </w:r>
      <w:r w:rsidRPr="008B5E32">
        <w:rPr>
          <w:b/>
          <w:u w:val="single"/>
          <w:lang w:val="ka-GE"/>
        </w:rPr>
        <w:t>(</w:t>
      </w:r>
      <w:r w:rsidRPr="008B5E32">
        <w:rPr>
          <w:rFonts w:ascii="Sylfaen" w:hAnsi="Sylfaen" w:cs="Sylfaen"/>
          <w:b/>
          <w:u w:val="single"/>
          <w:lang w:val="ka-GE"/>
        </w:rPr>
        <w:t>ებ</w:t>
      </w:r>
      <w:r w:rsidRPr="008B5E32">
        <w:rPr>
          <w:b/>
          <w:u w:val="single"/>
          <w:lang w:val="ka-GE"/>
        </w:rPr>
        <w:t>)</w:t>
      </w:r>
      <w:r w:rsidRPr="008B5E32">
        <w:rPr>
          <w:rFonts w:ascii="Sylfaen" w:hAnsi="Sylfaen" w:cs="Sylfaen"/>
          <w:b/>
          <w:u w:val="single"/>
          <w:lang w:val="ka-GE"/>
        </w:rPr>
        <w:t>ი</w:t>
      </w:r>
      <w:r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169865E" w14:textId="77777777" w:rsidR="000E2BC9" w:rsidRPr="005A6989" w:rsidRDefault="000E2BC9" w:rsidP="000E2B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5A6989">
        <w:rPr>
          <w:rFonts w:ascii="Sylfaen" w:hAnsi="Sylfaen" w:cs="Sylfaen"/>
          <w:lang w:val="ka-GE"/>
        </w:rPr>
        <w:t>კომპანიის</w:t>
      </w:r>
      <w:r w:rsidRPr="005A6989">
        <w:rPr>
          <w:rFonts w:ascii="Sylfaen" w:hAnsi="Sylfaen"/>
          <w:lang w:val="ka-GE"/>
        </w:rPr>
        <w:t xml:space="preserve"> მიმოხილვა:</w:t>
      </w:r>
    </w:p>
    <w:p w14:paraId="5854B178" w14:textId="77777777" w:rsidR="000E2BC9" w:rsidRPr="000E4F53" w:rsidRDefault="000E2BC9" w:rsidP="000E2B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შემსრულებელი</w:t>
      </w:r>
      <w:r w:rsidRPr="000E4F53">
        <w:rPr>
          <w:rFonts w:ascii="Sylfaen" w:hAnsi="Sylfaen"/>
          <w:lang w:val="ka-GE"/>
        </w:rPr>
        <w:t xml:space="preserve"> ვალდებულია ყავდეს მინიმუმ 1 შრომის უსაფრთხოების სპეციალისტი, რომელსაც შესაბამის აკრედიტებულ ორგანიზაციაში გავლილი ექნება შრომის უსაფრთხოების სპეციალისტის პროგრამა; 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აკრედიტებული ორგანოს მიერ გაცემული შრომის უსაფრთხოების სპეციალისტ(ებ)ის სერტიფიკატ(ებ)ი:</w:t>
      </w:r>
    </w:p>
    <w:p w14:paraId="442922F5" w14:textId="77777777" w:rsidR="000E2BC9" w:rsidRPr="00EA70F6" w:rsidRDefault="000E2BC9" w:rsidP="000E2BC9">
      <w:pPr>
        <w:pStyle w:val="ListParagraph"/>
        <w:spacing w:after="0" w:line="240" w:lineRule="auto"/>
        <w:jc w:val="both"/>
        <w:rPr>
          <w:rFonts w:ascii="Sylfaen" w:hAnsi="Sylfaen"/>
          <w:b/>
          <w:lang w:val="ka-GE"/>
        </w:rPr>
      </w:pPr>
      <w:r w:rsidRPr="00331CF9">
        <w:rPr>
          <w:rFonts w:ascii="Sylfaen" w:hAnsi="Sylfaen" w:cs="Sylfaen"/>
          <w:i/>
          <w:lang w:val="ka-GE"/>
        </w:rPr>
        <w:t>შენიშვნა</w:t>
      </w:r>
      <w:r w:rsidRPr="005A6989">
        <w:rPr>
          <w:rFonts w:ascii="Sylfaen" w:hAnsi="Sylfaen"/>
          <w:lang w:val="ka-GE"/>
        </w:rPr>
        <w:t xml:space="preserve">: თუ შემსრულებელს 20-მდე დასაქმებული ყავს ან შემსრულებელი წარმოადგენს ფიზიკურ პირს, თვითონ დამსაქმებელს/ფიზიკურ პირს შეუძლია იყოს შრომის უსაფრთხოების სპეციალისტი, 20-100-მდე დასაქმებულის შემთხვევაში მინიმუმ 1 დასაქმებული უნდა ჰყავდეს შრომის უსაფრთხოების სერტიფიცირებული სპეციალისტი, 100-ზე დასაქმებულის შემთხვევაში კომპანიას უნდა ჰქონდეს შესაბამისი სამსახური/სტრუქტურული ერთეული, სადაც დასაქმებული ეყოლება მინიმუმ 2 შრომის უსაფრთხოების სპეციალისტი; </w:t>
      </w:r>
      <w:r w:rsidRPr="00EA70F6">
        <w:rPr>
          <w:rFonts w:ascii="Sylfaen" w:hAnsi="Sylfaen"/>
          <w:b/>
          <w:lang w:val="ka-GE"/>
        </w:rPr>
        <w:t>თუ შემსრულებელს არ ჰყავს სათანადო რაოდენობის შრომის უსაფრთხოების სპეციალისტი, შემსრულებელი ვალდებულია მოიწვიოს აღნიშნული დარგის სპეციალისტები/ორგანიზაციები;</w:t>
      </w:r>
    </w:p>
    <w:p w14:paraId="792EED16" w14:textId="77777777" w:rsidR="000E2BC9" w:rsidRPr="000E4F53" w:rsidRDefault="000E2BC9" w:rsidP="000E2B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0E4F53">
        <w:rPr>
          <w:rFonts w:ascii="Sylfaen" w:hAnsi="Sylfaen" w:cs="Sylfaen"/>
          <w:lang w:val="ka-GE"/>
        </w:rPr>
        <w:t>ელექტროობასთან</w:t>
      </w:r>
      <w:r w:rsidRPr="000E4F53">
        <w:rPr>
          <w:rFonts w:ascii="Sylfaen" w:hAnsi="Sylfaen"/>
          <w:lang w:val="ka-GE"/>
        </w:rPr>
        <w:t xml:space="preserve"> დაკავშირებული სამუშაოების შესრულებისას შემსრულებელი ვალდებულია ყავდეს შესაბამისი კვალი</w:t>
      </w:r>
      <w:r>
        <w:rPr>
          <w:rFonts w:ascii="Sylfaen" w:hAnsi="Sylfaen"/>
          <w:lang w:val="ka-GE"/>
        </w:rPr>
        <w:t>ფიკაციის მქონე სპეციალისტ(ებ)ი;</w:t>
      </w:r>
      <w:r w:rsidRPr="000E4F53">
        <w:rPr>
          <w:rFonts w:ascii="Sylfaen" w:hAnsi="Sylfaen"/>
          <w:b/>
          <w:lang w:val="ka-GE"/>
        </w:rPr>
        <w:t>შემსრულებელმა უნდა წარმოადგინოს ელექტროდანადგარებზე მომუშავე თანამშრომელთა კვალიფიკაციის დამადასტურებელი, აკრედიტებული ორგანოს მიერ გაცემული მოწმობა/სერტიფიკატი;</w:t>
      </w:r>
    </w:p>
    <w:p w14:paraId="184A6E43" w14:textId="77777777" w:rsidR="000E2BC9" w:rsidRPr="00261D44" w:rsidRDefault="000E2BC9" w:rsidP="000E2B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Sylfaen" w:hAnsi="Sylfaen"/>
          <w:b/>
          <w:lang w:val="ka-GE"/>
        </w:rPr>
      </w:pPr>
      <w:r w:rsidRPr="00261D44">
        <w:rPr>
          <w:rFonts w:ascii="Sylfaen" w:hAnsi="Sylfaen" w:cs="Sylfaen"/>
          <w:b/>
          <w:lang w:val="ka-GE"/>
        </w:rPr>
        <w:t>სამშენებლო</w:t>
      </w:r>
      <w:r w:rsidRPr="00261D44">
        <w:rPr>
          <w:rFonts w:ascii="Sylfaen" w:hAnsi="Sylfaen"/>
          <w:b/>
          <w:lang w:val="ka-GE"/>
        </w:rPr>
        <w:t>-</w:t>
      </w:r>
      <w:r w:rsidRPr="00261D44">
        <w:rPr>
          <w:rFonts w:ascii="Sylfaen" w:hAnsi="Sylfaen" w:cs="Sylfaen"/>
          <w:b/>
          <w:lang w:val="ka-GE"/>
        </w:rPr>
        <w:t>სარემონტო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სამუშაოების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ჩამტარებელმა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დამსაქმებელმა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უნდა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წარმოადგინოს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დასაქმებულთა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უბედური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შემთხვევებისაგან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დაზღვევის</w:t>
      </w:r>
      <w:r w:rsidRPr="00261D44">
        <w:rPr>
          <w:rFonts w:ascii="Sylfaen" w:hAnsi="Sylfaen"/>
          <w:b/>
          <w:lang w:val="ka-GE"/>
        </w:rPr>
        <w:t xml:space="preserve"> </w:t>
      </w:r>
      <w:r w:rsidRPr="00261D44">
        <w:rPr>
          <w:rFonts w:ascii="Sylfaen" w:hAnsi="Sylfaen" w:cs="Sylfaen"/>
          <w:b/>
          <w:lang w:val="ka-GE"/>
        </w:rPr>
        <w:t>დოკუმენტი</w:t>
      </w:r>
      <w:r w:rsidRPr="00261D44">
        <w:rPr>
          <w:rFonts w:ascii="Sylfaen" w:hAnsi="Sylfaen"/>
          <w:b/>
          <w:lang w:val="ka-GE"/>
        </w:rPr>
        <w:t>;</w:t>
      </w:r>
    </w:p>
    <w:p w14:paraId="7A74D12F" w14:textId="77777777" w:rsidR="000E2BC9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საქმიანობის მოკლე აღწერილობა, კლიენტების სია;</w:t>
      </w:r>
    </w:p>
    <w:p w14:paraId="6E89F7E6" w14:textId="77777777" w:rsidR="000E2BC9" w:rsidRPr="00E02717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რეკომენდაციები - მინიმუმ სამი;</w:t>
      </w:r>
    </w:p>
    <w:p w14:paraId="3DF82E43" w14:textId="77777777" w:rsidR="000E2BC9" w:rsidRPr="00E02717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განიხილება კომპანიები, რომლებიც მინიმუმ 2 წელიწადია დაფუძნებული</w:t>
      </w:r>
      <w:r w:rsidRPr="00E02717">
        <w:rPr>
          <w:rFonts w:ascii="Sylfaen" w:hAnsi="Sylfaen"/>
        </w:rPr>
        <w:t>;</w:t>
      </w:r>
    </w:p>
    <w:p w14:paraId="751395FB" w14:textId="77777777" w:rsidR="000E2BC9" w:rsidRPr="00E02717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E0271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B6DAFA1" w14:textId="77777777" w:rsidR="000E2BC9" w:rsidRPr="00B12A6C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კ</w:t>
      </w:r>
      <w:proofErr w:type="spellStart"/>
      <w:r w:rsidRPr="00B12A6C">
        <w:rPr>
          <w:rFonts w:ascii="Sylfaen" w:hAnsi="Sylfaen" w:cs="Sylfaen"/>
        </w:rPr>
        <w:t>ომპანიის</w:t>
      </w:r>
      <w:proofErr w:type="spellEnd"/>
      <w:r w:rsidRPr="00B12A6C">
        <w:t xml:space="preserve"> </w:t>
      </w:r>
      <w:proofErr w:type="spellStart"/>
      <w:r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proofErr w:type="spellEnd"/>
      <w:r w:rsidRPr="00B12A6C">
        <w:t xml:space="preserve"> (</w:t>
      </w:r>
      <w:proofErr w:type="spellStart"/>
      <w:r w:rsidRPr="00B12A6C">
        <w:rPr>
          <w:rFonts w:ascii="Sylfaen" w:hAnsi="Sylfaen" w:cs="Sylfaen"/>
        </w:rPr>
        <w:t>ასეთის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არსებობის</w:t>
      </w:r>
      <w:proofErr w:type="spellEnd"/>
      <w:r w:rsidRPr="00B12A6C">
        <w:t xml:space="preserve"> </w:t>
      </w:r>
      <w:proofErr w:type="spellStart"/>
      <w:r w:rsidRPr="00B12A6C">
        <w:rPr>
          <w:rFonts w:ascii="Sylfaen" w:hAnsi="Sylfaen" w:cs="Sylfaen"/>
        </w:rPr>
        <w:t>შემთხვევაში</w:t>
      </w:r>
      <w:proofErr w:type="spellEnd"/>
      <w:r w:rsidRPr="00B12A6C">
        <w:t>);</w:t>
      </w:r>
    </w:p>
    <w:p w14:paraId="09F76744" w14:textId="77777777" w:rsidR="000E2BC9" w:rsidRPr="00B12A6C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B12A6C">
        <w:rPr>
          <w:rFonts w:ascii="Sylfaen" w:hAnsi="Sylfaen"/>
        </w:rPr>
        <w:t>;</w:t>
      </w:r>
    </w:p>
    <w:p w14:paraId="734162E2" w14:textId="77777777" w:rsidR="000E2BC9" w:rsidRPr="00B12A6C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შესრულების ვადებსა და საგარანტიო პირობებზე.</w:t>
      </w:r>
    </w:p>
    <w:p w14:paraId="2E7B675F" w14:textId="77777777" w:rsidR="000E2BC9" w:rsidRPr="00B12A6C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შევსებული სატენდერო წინადადება საპროექტო დოკუმენტაციის და ფასების ცხრილის მიხედვით;</w:t>
      </w:r>
    </w:p>
    <w:p w14:paraId="4F39774F" w14:textId="77777777" w:rsidR="000E2BC9" w:rsidRPr="00B12A6C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Pr="00B12A6C">
        <w:rPr>
          <w:rFonts w:ascii="Sylfaen" w:hAnsi="Sylfaen"/>
          <w:lang w:val="ka-GE"/>
        </w:rPr>
        <w:t>მინიმუმ სამი</w:t>
      </w:r>
      <w:r w:rsidRPr="00B12A6C">
        <w:rPr>
          <w:rFonts w:ascii="Sylfaen" w:hAnsi="Sylfaen"/>
        </w:rPr>
        <w:t xml:space="preserve"> </w:t>
      </w:r>
      <w:r w:rsidRPr="00B12A6C">
        <w:rPr>
          <w:rFonts w:ascii="Sylfaen" w:hAnsi="Sylfaen"/>
          <w:lang w:val="ka-GE"/>
        </w:rPr>
        <w:t>პროექტი;</w:t>
      </w:r>
    </w:p>
    <w:p w14:paraId="6AA2FCB2" w14:textId="77777777" w:rsidR="000E2BC9" w:rsidRPr="009A2304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>
        <w:rPr>
          <w:lang w:val="ka-GE"/>
        </w:rPr>
        <w:t xml:space="preserve"> 2021-2022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წარმოდგენილი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პასუხისგებელი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პირის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მიერ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დამოწმებული</w:t>
      </w:r>
      <w:r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ოდენობის ბრუნვა</w:t>
      </w:r>
      <w:r w:rsidRPr="009A2304">
        <w:rPr>
          <w:lang w:val="ka-GE"/>
        </w:rPr>
        <w:t>);</w:t>
      </w:r>
    </w:p>
    <w:p w14:paraId="09C52131" w14:textId="77777777" w:rsidR="000E2BC9" w:rsidRPr="00C14265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A97172F" w14:textId="77777777" w:rsidR="000E2BC9" w:rsidRPr="00CD14A8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416163BB" w14:textId="77777777" w:rsidR="000E2BC9" w:rsidRDefault="000E2BC9" w:rsidP="000E2BC9">
      <w:pPr>
        <w:pStyle w:val="ListParagraph"/>
        <w:numPr>
          <w:ilvl w:val="0"/>
          <w:numId w:val="21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მონაცემები;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554C1E2F" w:rsidR="00623F94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642EC8D0" w14:textId="6EDAE2F1" w:rsidR="00D15EF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E413774" w14:textId="15386706" w:rsidR="00D15EF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2FD51B23" w14:textId="12B81485" w:rsidR="00D15EF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AF7EDCE" w14:textId="7F389555" w:rsidR="00D15EF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8C5D04C" w14:textId="77777777" w:rsidR="00D15EF8" w:rsidRPr="00CD14A8" w:rsidRDefault="00D15EF8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600EF6E" w14:textId="77777777" w:rsidR="00C4110F" w:rsidRDefault="00A22B7D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</w:t>
      </w:r>
      <w:r w:rsidR="00D97A50" w:rsidRPr="00EC31C3">
        <w:rPr>
          <w:rFonts w:ascii="Sylfaen" w:hAnsi="Sylfaen"/>
          <w:b/>
          <w:lang w:val="ka-GE"/>
        </w:rPr>
        <w:t xml:space="preserve">პრეტენდენტი ვალდებულია წარმოადგინოს </w:t>
      </w:r>
      <w:r w:rsidR="00654B45" w:rsidRPr="00EC31C3">
        <w:rPr>
          <w:rFonts w:ascii="Sylfaen" w:hAnsi="Sylfaen"/>
          <w:b/>
          <w:lang w:val="ka-GE"/>
        </w:rPr>
        <w:t>სამუშაოს</w:t>
      </w:r>
      <w:r w:rsidR="00D97A50" w:rsidRPr="00EC31C3">
        <w:rPr>
          <w:rFonts w:ascii="Sylfaen" w:hAnsi="Sylfaen"/>
          <w:b/>
          <w:lang w:val="ka-GE"/>
        </w:rPr>
        <w:t xml:space="preserve"> შესრულების ვადა;</w:t>
      </w:r>
    </w:p>
    <w:p w14:paraId="03D1C969" w14:textId="77777777" w:rsidR="00C4110F" w:rsidRDefault="00C4110F" w:rsidP="00480AB1">
      <w:pPr>
        <w:spacing w:after="0" w:line="240" w:lineRule="auto"/>
        <w:ind w:hanging="450"/>
        <w:jc w:val="both"/>
        <w:rPr>
          <w:rFonts w:ascii="Sylfaen" w:hAnsi="Sylfaen"/>
          <w:b/>
          <w:lang w:val="ka-GE"/>
        </w:rPr>
      </w:pPr>
    </w:p>
    <w:p w14:paraId="124A8BD7" w14:textId="29401828" w:rsidR="008429D5" w:rsidRPr="007E2000" w:rsidRDefault="00C4110F" w:rsidP="00C4110F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C4110F">
        <w:rPr>
          <w:rFonts w:ascii="Sylfaen" w:hAnsi="Sylfaen" w:cs="Sylfaen"/>
          <w:b/>
          <w:lang w:val="ka-GE"/>
        </w:rPr>
        <w:t xml:space="preserve">       </w:t>
      </w:r>
      <w:r w:rsidR="00947F95"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ED407C9" w14:textId="201B2AFA" w:rsidR="008E2A89" w:rsidRDefault="00A77238" w:rsidP="008E2A89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7C3E87">
        <w:rPr>
          <w:rFonts w:ascii="Sylfaen" w:hAnsi="Sylfaen" w:cs="Sylfaen"/>
          <w:b/>
          <w:lang w:val="ka-GE"/>
        </w:rPr>
        <w:t>1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4B9712CF" w14:textId="77777777" w:rsidR="006648D0" w:rsidRPr="00C847FE" w:rsidRDefault="006648D0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3675E5FF" w:rsidR="000C4212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7D50A860" w:rsidR="00335713" w:rsidRDefault="006B29AD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</w:t>
      </w:r>
      <w:r w:rsidR="00335713">
        <w:rPr>
          <w:rFonts w:ascii="Sylfaen" w:hAnsi="Sylfaen" w:cs="Sylfaen"/>
          <w:lang w:val="ka-GE"/>
        </w:rPr>
        <w:t>.</w:t>
      </w:r>
      <w:r w:rsidR="00335713" w:rsidRPr="00CD14A8">
        <w:rPr>
          <w:rFonts w:ascii="Sylfaen" w:hAnsi="Sylfaen" w:cs="Sylfaen"/>
          <w:lang w:val="ka-GE"/>
        </w:rPr>
        <w:t xml:space="preserve"> </w:t>
      </w:r>
      <w:r w:rsidR="00335713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72A4B">
        <w:rPr>
          <w:rFonts w:ascii="Sylfaen" w:hAnsi="Sylfaen"/>
          <w:b/>
          <w:lang w:val="ka-GE"/>
        </w:rPr>
        <w:t>2023</w:t>
      </w:r>
      <w:r w:rsidR="00335713" w:rsidRPr="003B7E60">
        <w:rPr>
          <w:rFonts w:ascii="Sylfaen" w:hAnsi="Sylfaen"/>
          <w:b/>
          <w:lang w:val="ka-GE"/>
        </w:rPr>
        <w:t xml:space="preserve"> წლის </w:t>
      </w:r>
      <w:r w:rsidR="00774048">
        <w:rPr>
          <w:rFonts w:ascii="Sylfaen" w:hAnsi="Sylfaen"/>
          <w:b/>
          <w:lang w:val="ka-GE"/>
        </w:rPr>
        <w:t>18 დეკემბერი</w:t>
      </w:r>
      <w:r w:rsidR="00335713">
        <w:rPr>
          <w:rFonts w:ascii="Sylfaen" w:hAnsi="Sylfaen"/>
          <w:b/>
          <w:lang w:val="ka-GE"/>
        </w:rPr>
        <w:t xml:space="preserve"> </w:t>
      </w:r>
      <w:r w:rsidR="00335713" w:rsidRPr="00974247">
        <w:rPr>
          <w:rFonts w:ascii="Sylfaen" w:hAnsi="Sylfaen"/>
          <w:lang w:val="ka-GE"/>
        </w:rPr>
        <w:t>1</w:t>
      </w:r>
      <w:r w:rsidR="00335713" w:rsidRPr="007B425F">
        <w:rPr>
          <w:rFonts w:ascii="Sylfaen" w:hAnsi="Sylfaen"/>
          <w:lang w:val="ka-GE"/>
        </w:rPr>
        <w:t>7</w:t>
      </w:r>
      <w:r w:rsidR="00335713" w:rsidRPr="00974247">
        <w:rPr>
          <w:rFonts w:ascii="Sylfaen" w:hAnsi="Sylfaen"/>
          <w:lang w:val="ka-GE"/>
        </w:rPr>
        <w:t>:00</w:t>
      </w:r>
      <w:r w:rsidR="00335713">
        <w:rPr>
          <w:rFonts w:ascii="Sylfaen" w:hAnsi="Sylfaen"/>
          <w:lang w:val="ka-GE"/>
        </w:rPr>
        <w:t xml:space="preserve"> საათი;</w:t>
      </w:r>
    </w:p>
    <w:p w14:paraId="275D4CFE" w14:textId="09141CEA" w:rsidR="00335713" w:rsidRDefault="006B29AD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</w:t>
      </w:r>
      <w:r w:rsidR="00335713">
        <w:rPr>
          <w:rFonts w:ascii="Sylfaen" w:hAnsi="Sylfaen"/>
          <w:lang w:val="ka-GE"/>
        </w:rPr>
        <w:t>.</w:t>
      </w:r>
      <w:r w:rsidR="00335713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335713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335713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335713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335713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395968B2" w14:textId="29E481B8" w:rsidR="004364BD" w:rsidRDefault="00335713" w:rsidP="004364BD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 w:rsidR="006B29AD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 xml:space="preserve">შესყიდვების </w:t>
      </w:r>
      <w:r w:rsidR="002D4BDC">
        <w:rPr>
          <w:rFonts w:ascii="Sylfaen" w:hAnsi="Sylfaen"/>
          <w:lang w:val="ka-GE"/>
        </w:rPr>
        <w:t>მენეჯერი შორენა თავაძე</w:t>
      </w:r>
      <w:r w:rsidR="00A825DB">
        <w:rPr>
          <w:rFonts w:ascii="Sylfaen" w:hAnsi="Sylfaen"/>
          <w:lang w:val="ka-GE"/>
        </w:rPr>
        <w:t>,</w:t>
      </w:r>
      <w:r w:rsidR="002D4BDC" w:rsidRPr="007C3E87">
        <w:rPr>
          <w:rFonts w:ascii="Sylfaen" w:hAnsi="Sylfaen"/>
          <w:lang w:val="ka-GE"/>
        </w:rPr>
        <w:t xml:space="preserve"> </w:t>
      </w:r>
      <w:r w:rsidR="00A825DB">
        <w:rPr>
          <w:rFonts w:ascii="Sylfaen" w:hAnsi="Sylfaen"/>
          <w:lang w:val="ka-GE"/>
        </w:rPr>
        <w:t>მობ: 595 901 200,</w:t>
      </w:r>
      <w:r>
        <w:rPr>
          <w:rFonts w:ascii="Sylfaen" w:hAnsi="Sylfaen"/>
          <w:lang w:val="ka-GE"/>
        </w:rPr>
        <w:t xml:space="preserve"> ელ-ფოსტა:  </w:t>
      </w:r>
      <w:hyperlink r:id="rId10" w:history="1">
        <w:r w:rsidR="002D4BDC" w:rsidRPr="007C3E87">
          <w:rPr>
            <w:rStyle w:val="Hyperlink"/>
            <w:rFonts w:ascii="Sylfaen" w:hAnsi="Sylfaen"/>
            <w:lang w:val="ka-GE"/>
          </w:rPr>
          <w:t>shorena.tavadze</w:t>
        </w:r>
        <w:r w:rsidR="002D4BDC" w:rsidRPr="00AC3873">
          <w:rPr>
            <w:rStyle w:val="Hyperlink"/>
            <w:rFonts w:ascii="Sylfaen" w:hAnsi="Sylfaen"/>
            <w:lang w:val="ka-GE"/>
          </w:rPr>
          <w:t>@lb.ge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 xml:space="preserve">გთხოვთ </w:t>
      </w:r>
      <w:r w:rsidR="00C813FF">
        <w:rPr>
          <w:rFonts w:ascii="Sylfaen" w:hAnsi="Sylfaen"/>
          <w:lang w:val="ka-GE"/>
        </w:rPr>
        <w:t>დაუკავშირდე</w:t>
      </w:r>
      <w:r w:rsidR="00671164">
        <w:rPr>
          <w:rFonts w:ascii="Sylfaen" w:hAnsi="Sylfaen"/>
          <w:lang w:val="ka-GE"/>
        </w:rPr>
        <w:t>თ</w:t>
      </w:r>
      <w:r w:rsidR="006C2870">
        <w:rPr>
          <w:rFonts w:ascii="Sylfaen" w:hAnsi="Sylfaen"/>
          <w:lang w:val="ka-GE"/>
        </w:rPr>
        <w:t xml:space="preserve"> </w:t>
      </w:r>
      <w:r w:rsidR="00D81DFB">
        <w:rPr>
          <w:rFonts w:ascii="Sylfaen" w:hAnsi="Sylfaen"/>
          <w:lang w:val="ka-GE"/>
        </w:rPr>
        <w:t>არქიტექტორ</w:t>
      </w:r>
      <w:r w:rsidR="00E7168F">
        <w:rPr>
          <w:rFonts w:ascii="Sylfaen" w:hAnsi="Sylfaen"/>
          <w:lang w:val="ka-GE"/>
        </w:rPr>
        <w:t xml:space="preserve"> </w:t>
      </w:r>
      <w:r w:rsidR="004364BD">
        <w:rPr>
          <w:rFonts w:ascii="Sylfaen" w:hAnsi="Sylfaen"/>
          <w:lang w:val="ka-GE"/>
        </w:rPr>
        <w:t>გიორგი ანჯაფარიძე</w:t>
      </w:r>
      <w:r w:rsidR="00D46AE6">
        <w:rPr>
          <w:rFonts w:ascii="Sylfaen" w:hAnsi="Sylfaen"/>
          <w:lang w:val="ka-GE"/>
        </w:rPr>
        <w:t>ს</w:t>
      </w:r>
      <w:r w:rsidR="004364BD">
        <w:rPr>
          <w:rFonts w:ascii="Sylfaen" w:hAnsi="Sylfaen"/>
          <w:lang w:val="ka-GE"/>
        </w:rPr>
        <w:t xml:space="preserve">, მობ: 595 78 78 07; ელ-ფოსტა: </w:t>
      </w:r>
      <w:hyperlink r:id="rId11" w:history="1">
        <w:r w:rsidR="004364BD" w:rsidRPr="007C3E87">
          <w:rPr>
            <w:rStyle w:val="Hyperlink"/>
            <w:rFonts w:eastAsiaTheme="majorEastAsia"/>
            <w:lang w:val="ka-GE"/>
          </w:rPr>
          <w:t>g</w:t>
        </w:r>
        <w:r w:rsidR="004364BD">
          <w:rPr>
            <w:rStyle w:val="Hyperlink"/>
            <w:rFonts w:eastAsiaTheme="majorEastAsia"/>
            <w:lang w:val="ka-GE"/>
          </w:rPr>
          <w:t>iorgi.</w:t>
        </w:r>
        <w:r w:rsidR="004364BD" w:rsidRPr="007C3E87">
          <w:rPr>
            <w:rStyle w:val="Hyperlink"/>
            <w:rFonts w:eastAsiaTheme="majorEastAsia"/>
            <w:lang w:val="ka-GE"/>
          </w:rPr>
          <w:t>a</w:t>
        </w:r>
        <w:r w:rsidR="004364BD">
          <w:rPr>
            <w:rStyle w:val="Hyperlink"/>
            <w:rFonts w:eastAsiaTheme="majorEastAsia"/>
            <w:lang w:val="ka-GE"/>
          </w:rPr>
          <w:t>njaparidze@lb.ge</w:t>
        </w:r>
      </w:hyperlink>
      <w:r w:rsidR="004364BD">
        <w:rPr>
          <w:rFonts w:ascii="Sylfaen" w:hAnsi="Sylfaen"/>
          <w:lang w:val="ka-GE"/>
        </w:rPr>
        <w:t xml:space="preserve"> .</w:t>
      </w:r>
    </w:p>
    <w:p w14:paraId="36124F67" w14:textId="77777777" w:rsidR="004364BD" w:rsidRPr="007C3E87" w:rsidRDefault="004364BD" w:rsidP="004364BD">
      <w:pPr>
        <w:tabs>
          <w:tab w:val="left" w:pos="4725"/>
        </w:tabs>
        <w:spacing w:after="0" w:line="240" w:lineRule="auto"/>
        <w:jc w:val="both"/>
        <w:rPr>
          <w:rStyle w:val="Hyperlink"/>
          <w:rFonts w:eastAsiaTheme="majorEastAsia"/>
          <w:lang w:val="ka-GE"/>
        </w:rPr>
      </w:pPr>
    </w:p>
    <w:p w14:paraId="2F33141D" w14:textId="7E91C5AD" w:rsidR="00292791" w:rsidRDefault="00292791" w:rsidP="004364BD">
      <w:pPr>
        <w:spacing w:after="0" w:line="240" w:lineRule="auto"/>
        <w:ind w:hanging="360"/>
        <w:jc w:val="both"/>
        <w:rPr>
          <w:rStyle w:val="Hyperlink"/>
          <w:rFonts w:ascii="Sylfaen" w:hAnsi="Sylfaen"/>
          <w:b/>
          <w:color w:val="FF0000"/>
          <w:lang w:val="ka-GE"/>
        </w:rPr>
      </w:pPr>
      <w:r>
        <w:rPr>
          <w:rStyle w:val="Hyperlink"/>
          <w:rFonts w:ascii="Sylfaen" w:hAnsi="Sylfaen"/>
          <w:b/>
          <w:color w:val="FF0000"/>
          <w:lang w:val="ka-GE"/>
        </w:rPr>
        <w:t>დამატებითი პირობები!</w:t>
      </w:r>
    </w:p>
    <w:p w14:paraId="08264C85" w14:textId="48B4082D" w:rsidR="00C14265" w:rsidRPr="007F4978" w:rsidRDefault="00292791" w:rsidP="007F4978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92791">
        <w:rPr>
          <w:rFonts w:ascii="Sylfaen" w:hAnsi="Sylfaen"/>
          <w:b/>
          <w:color w:val="FF0000"/>
          <w:lang w:val="ka-GE"/>
        </w:rPr>
        <w:t xml:space="preserve">ტენდერში გამარჯვებული კომპანია ვალდებულია </w:t>
      </w:r>
      <w:r w:rsidR="009D4F34">
        <w:rPr>
          <w:rFonts w:ascii="Sylfaen" w:hAnsi="Sylfaen"/>
          <w:b/>
          <w:color w:val="FF0000"/>
          <w:lang w:val="ka-GE"/>
        </w:rPr>
        <w:t>სამუშაოების</w:t>
      </w:r>
      <w:r w:rsidRPr="00292791">
        <w:rPr>
          <w:rFonts w:ascii="Sylfaen" w:hAnsi="Sylfaen"/>
          <w:b/>
          <w:color w:val="FF0000"/>
          <w:lang w:val="ka-GE"/>
        </w:rPr>
        <w:t xml:space="preserve"> დასრულების შემდეგ უზრუნველყოს ფართის გენერალური დალაგება/დასუფთავება, ასევე ვიტრაჟების/ვიტრინების  წმენდა ში</w:t>
      </w:r>
      <w:r w:rsidR="007F4978">
        <w:rPr>
          <w:rFonts w:ascii="Sylfaen" w:hAnsi="Sylfaen"/>
          <w:b/>
          <w:color w:val="FF0000"/>
          <w:lang w:val="ka-GE"/>
        </w:rPr>
        <w:t>და მხრიდან.</w:t>
      </w: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7F4978">
      <w:pPr>
        <w:spacing w:before="100" w:beforeAutospacing="1" w:after="0" w:line="240" w:lineRule="auto"/>
        <w:jc w:val="both"/>
        <w:rPr>
          <w:rFonts w:ascii="Sylfaen" w:hAnsi="Sylfaen"/>
          <w:lang w:val="ka-GE"/>
        </w:rPr>
      </w:pPr>
      <w:bookmarkStart w:id="0" w:name="_GoBack"/>
      <w:bookmarkEnd w:id="0"/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E4047" w14:textId="77777777" w:rsidR="00A9181B" w:rsidRDefault="00A9181B" w:rsidP="00190B92">
      <w:pPr>
        <w:spacing w:after="0" w:line="240" w:lineRule="auto"/>
      </w:pPr>
      <w:r>
        <w:separator/>
      </w:r>
    </w:p>
  </w:endnote>
  <w:endnote w:type="continuationSeparator" w:id="0">
    <w:p w14:paraId="27A62D4B" w14:textId="77777777" w:rsidR="00A9181B" w:rsidRDefault="00A9181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A98C7" w14:textId="57DBC366" w:rsidR="0050654B" w:rsidRPr="0030236C" w:rsidRDefault="00D84109" w:rsidP="0030236C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1B226C77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7C60AA">
      <w:rPr>
        <w:rFonts w:ascii="Sylfaen" w:hAnsi="Sylfaen"/>
        <w:noProof/>
        <w:sz w:val="16"/>
        <w:szCs w:val="16"/>
      </w:rPr>
      <w:t>4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CB5D" w14:textId="77777777" w:rsidR="00A9181B" w:rsidRDefault="00A9181B" w:rsidP="00190B92">
      <w:pPr>
        <w:spacing w:after="0" w:line="240" w:lineRule="auto"/>
      </w:pPr>
      <w:r>
        <w:separator/>
      </w:r>
    </w:p>
  </w:footnote>
  <w:footnote w:type="continuationSeparator" w:id="0">
    <w:p w14:paraId="22021D3E" w14:textId="77777777" w:rsidR="00A9181B" w:rsidRDefault="00A9181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078C7" w14:textId="15BD949A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579D1" w14:textId="68FF795E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FCEC3" w14:textId="21A653BC" w:rsidR="0050654B" w:rsidRPr="0030236C" w:rsidRDefault="00D84109" w:rsidP="0030236C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94D"/>
    <w:multiLevelType w:val="hybridMultilevel"/>
    <w:tmpl w:val="C73823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C16097"/>
    <w:multiLevelType w:val="hybridMultilevel"/>
    <w:tmpl w:val="992E0356"/>
    <w:lvl w:ilvl="0" w:tplc="8FBA59CE">
      <w:start w:val="6"/>
      <w:numFmt w:val="bullet"/>
      <w:lvlText w:val=""/>
      <w:lvlJc w:val="left"/>
      <w:pPr>
        <w:ind w:left="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3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13"/>
  </w:num>
  <w:num w:numId="9">
    <w:abstractNumId w:val="8"/>
  </w:num>
  <w:num w:numId="10">
    <w:abstractNumId w:val="15"/>
  </w:num>
  <w:num w:numId="11">
    <w:abstractNumId w:val="16"/>
  </w:num>
  <w:num w:numId="12">
    <w:abstractNumId w:val="4"/>
  </w:num>
  <w:num w:numId="13">
    <w:abstractNumId w:val="11"/>
  </w:num>
  <w:num w:numId="14">
    <w:abstractNumId w:val="19"/>
  </w:num>
  <w:num w:numId="15">
    <w:abstractNumId w:val="1"/>
  </w:num>
  <w:num w:numId="16">
    <w:abstractNumId w:val="14"/>
  </w:num>
  <w:num w:numId="17">
    <w:abstractNumId w:val="18"/>
  </w:num>
  <w:num w:numId="18">
    <w:abstractNumId w:val="7"/>
  </w:num>
  <w:num w:numId="19">
    <w:abstractNumId w:val="10"/>
  </w:num>
  <w:num w:numId="20">
    <w:abstractNumId w:val="17"/>
  </w:num>
  <w:num w:numId="2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6D1"/>
    <w:rsid w:val="00061F27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0AC8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BC9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214A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7C86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BD6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2791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BD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20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4EA9"/>
    <w:rsid w:val="00415B62"/>
    <w:rsid w:val="00416726"/>
    <w:rsid w:val="00416DE8"/>
    <w:rsid w:val="00417608"/>
    <w:rsid w:val="00417727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64B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214B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D2A"/>
    <w:rsid w:val="004A7EF8"/>
    <w:rsid w:val="004B19E1"/>
    <w:rsid w:val="004B26C3"/>
    <w:rsid w:val="004B2C60"/>
    <w:rsid w:val="004B4AAE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56DCE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5AFE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8C8"/>
    <w:rsid w:val="005C4BA4"/>
    <w:rsid w:val="005C5A67"/>
    <w:rsid w:val="005C5DBF"/>
    <w:rsid w:val="005C725B"/>
    <w:rsid w:val="005D0139"/>
    <w:rsid w:val="005D0404"/>
    <w:rsid w:val="005D14BE"/>
    <w:rsid w:val="005D1984"/>
    <w:rsid w:val="005D1B7D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4C8B"/>
    <w:rsid w:val="005E6D3E"/>
    <w:rsid w:val="005E7894"/>
    <w:rsid w:val="005E7DB0"/>
    <w:rsid w:val="005F08B4"/>
    <w:rsid w:val="005F153A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F96"/>
    <w:rsid w:val="00604CB2"/>
    <w:rsid w:val="006065ED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682"/>
    <w:rsid w:val="00660A4C"/>
    <w:rsid w:val="00662F8E"/>
    <w:rsid w:val="006648D0"/>
    <w:rsid w:val="006653D4"/>
    <w:rsid w:val="006654D3"/>
    <w:rsid w:val="006666C0"/>
    <w:rsid w:val="0066788F"/>
    <w:rsid w:val="00671164"/>
    <w:rsid w:val="00671653"/>
    <w:rsid w:val="00671767"/>
    <w:rsid w:val="00672206"/>
    <w:rsid w:val="00672609"/>
    <w:rsid w:val="006763B4"/>
    <w:rsid w:val="006769DF"/>
    <w:rsid w:val="00677320"/>
    <w:rsid w:val="006773DA"/>
    <w:rsid w:val="00677709"/>
    <w:rsid w:val="0068054A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29AD"/>
    <w:rsid w:val="006B607B"/>
    <w:rsid w:val="006B6769"/>
    <w:rsid w:val="006B79B8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4DA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56C57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A4B"/>
    <w:rsid w:val="00772D26"/>
    <w:rsid w:val="00773BF3"/>
    <w:rsid w:val="00774048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2915"/>
    <w:rsid w:val="007B30CC"/>
    <w:rsid w:val="007B341C"/>
    <w:rsid w:val="007B425F"/>
    <w:rsid w:val="007B4338"/>
    <w:rsid w:val="007B5858"/>
    <w:rsid w:val="007B7A93"/>
    <w:rsid w:val="007C0AAF"/>
    <w:rsid w:val="007C1125"/>
    <w:rsid w:val="007C22F6"/>
    <w:rsid w:val="007C3514"/>
    <w:rsid w:val="007C3E87"/>
    <w:rsid w:val="007C3EC8"/>
    <w:rsid w:val="007C5264"/>
    <w:rsid w:val="007C57E3"/>
    <w:rsid w:val="007C5A68"/>
    <w:rsid w:val="007C5D93"/>
    <w:rsid w:val="007C60AA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32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4978"/>
    <w:rsid w:val="007F5997"/>
    <w:rsid w:val="007F59E3"/>
    <w:rsid w:val="007F61D3"/>
    <w:rsid w:val="007F71B2"/>
    <w:rsid w:val="00800A73"/>
    <w:rsid w:val="008036D4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7FE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4724F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03A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3BC3"/>
    <w:rsid w:val="00874282"/>
    <w:rsid w:val="00876AE3"/>
    <w:rsid w:val="00877105"/>
    <w:rsid w:val="00877209"/>
    <w:rsid w:val="0088016A"/>
    <w:rsid w:val="00881CD7"/>
    <w:rsid w:val="00882EF0"/>
    <w:rsid w:val="008832D6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5C26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2EDF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2A89"/>
    <w:rsid w:val="008E399A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3C7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756"/>
    <w:rsid w:val="009307C5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3310"/>
    <w:rsid w:val="009637A1"/>
    <w:rsid w:val="00964879"/>
    <w:rsid w:val="009648F8"/>
    <w:rsid w:val="0096748B"/>
    <w:rsid w:val="00970AD9"/>
    <w:rsid w:val="00971586"/>
    <w:rsid w:val="00972964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4F34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2F59"/>
    <w:rsid w:val="00A737E4"/>
    <w:rsid w:val="00A77238"/>
    <w:rsid w:val="00A77AF1"/>
    <w:rsid w:val="00A80C46"/>
    <w:rsid w:val="00A81807"/>
    <w:rsid w:val="00A825DB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81B"/>
    <w:rsid w:val="00A91C6B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051A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C6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B9E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10F"/>
    <w:rsid w:val="00C41A6C"/>
    <w:rsid w:val="00C41CA4"/>
    <w:rsid w:val="00C445D0"/>
    <w:rsid w:val="00C45D4B"/>
    <w:rsid w:val="00C478D7"/>
    <w:rsid w:val="00C514DF"/>
    <w:rsid w:val="00C519D1"/>
    <w:rsid w:val="00C52EF9"/>
    <w:rsid w:val="00C5496C"/>
    <w:rsid w:val="00C549FE"/>
    <w:rsid w:val="00C55ABA"/>
    <w:rsid w:val="00C56C8A"/>
    <w:rsid w:val="00C57ABD"/>
    <w:rsid w:val="00C60073"/>
    <w:rsid w:val="00C60671"/>
    <w:rsid w:val="00C6130B"/>
    <w:rsid w:val="00C614C8"/>
    <w:rsid w:val="00C63124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1DD4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6A3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438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5EF8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2636"/>
    <w:rsid w:val="00D33CDE"/>
    <w:rsid w:val="00D34459"/>
    <w:rsid w:val="00D34FCD"/>
    <w:rsid w:val="00D351D1"/>
    <w:rsid w:val="00D35FD2"/>
    <w:rsid w:val="00D36C8E"/>
    <w:rsid w:val="00D417E6"/>
    <w:rsid w:val="00D41A6C"/>
    <w:rsid w:val="00D4346C"/>
    <w:rsid w:val="00D46493"/>
    <w:rsid w:val="00D46AE6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57B29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1DFB"/>
    <w:rsid w:val="00D82D5B"/>
    <w:rsid w:val="00D82E38"/>
    <w:rsid w:val="00D836D6"/>
    <w:rsid w:val="00D84109"/>
    <w:rsid w:val="00D857C3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3D3A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0606"/>
    <w:rsid w:val="00DC160B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90D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50007"/>
    <w:rsid w:val="00E5042E"/>
    <w:rsid w:val="00E50AAC"/>
    <w:rsid w:val="00E511D1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29A"/>
    <w:rsid w:val="00EB4D9C"/>
    <w:rsid w:val="00EB6C1E"/>
    <w:rsid w:val="00EB6CA7"/>
    <w:rsid w:val="00EB6F2A"/>
    <w:rsid w:val="00EC0C25"/>
    <w:rsid w:val="00EC16D0"/>
    <w:rsid w:val="00EC1E35"/>
    <w:rsid w:val="00EC22E4"/>
    <w:rsid w:val="00EC31C3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012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44C5"/>
    <w:rsid w:val="00FA575B"/>
    <w:rsid w:val="00FA5896"/>
    <w:rsid w:val="00FA60FE"/>
    <w:rsid w:val="00FA6D55"/>
    <w:rsid w:val="00FA7109"/>
    <w:rsid w:val="00FA7B5F"/>
    <w:rsid w:val="00FB0DBF"/>
    <w:rsid w:val="00FB1DD5"/>
    <w:rsid w:val="00FB3B85"/>
    <w:rsid w:val="00FB3F3A"/>
    <w:rsid w:val="00FB3FA4"/>
    <w:rsid w:val="00FB5100"/>
    <w:rsid w:val="00FB7A53"/>
    <w:rsid w:val="00FC0747"/>
    <w:rsid w:val="00FC2395"/>
    <w:rsid w:val="00FC2700"/>
    <w:rsid w:val="00FC28AE"/>
    <w:rsid w:val="00FC37CA"/>
    <w:rsid w:val="00FC4BF1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0A7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2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anjaparidz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6CA567D7-CFFB-4B02-95D2-DEF2D6EBD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Tamuna Mujiri</cp:lastModifiedBy>
  <cp:revision>224</cp:revision>
  <cp:lastPrinted>2019-08-19T11:24:00Z</cp:lastPrinted>
  <dcterms:created xsi:type="dcterms:W3CDTF">2022-08-03T06:28:00Z</dcterms:created>
  <dcterms:modified xsi:type="dcterms:W3CDTF">2023-12-07T09:43:00Z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