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3A9" w14:textId="77777777"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14:paraId="7C94E3B3" w14:textId="77777777" w:rsidR="00902182" w:rsidRPr="00027128" w:rsidRDefault="00902182" w:rsidP="00902182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027128">
        <w:rPr>
          <w:rFonts w:ascii="Sylfaen" w:hAnsi="Sylfaen" w:cs="Sylfaen"/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="00D655E6">
        <w:rPr>
          <w:rFonts w:ascii="Sylfaen" w:hAnsi="Sylfaen" w:cs="Sylfaen"/>
          <w:sz w:val="20"/>
          <w:szCs w:val="20"/>
        </w:rPr>
        <w:t xml:space="preserve">შემდეგი </w:t>
      </w:r>
      <w:r w:rsidR="008B1867" w:rsidRPr="008B1867">
        <w:rPr>
          <w:rFonts w:ascii="Sylfaen" w:hAnsi="Sylfaen" w:cs="Sylfaen"/>
          <w:sz w:val="20"/>
          <w:szCs w:val="20"/>
        </w:rPr>
        <w:t>პროდუქტების შეძენაზე</w:t>
      </w:r>
      <w:r w:rsidR="00027128" w:rsidRPr="00027128">
        <w:rPr>
          <w:rFonts w:ascii="Sylfaen" w:hAnsi="Sylfaen" w:cs="Sylfaen"/>
          <w:sz w:val="20"/>
          <w:szCs w:val="20"/>
        </w:rPr>
        <w:t>:</w:t>
      </w:r>
    </w:p>
    <w:p w14:paraId="76F04D39" w14:textId="25CD79FF" w:rsidR="00027128" w:rsidRPr="00BA5B28" w:rsidRDefault="00FF3D27" w:rsidP="00BA5B28">
      <w:pPr>
        <w:pStyle w:val="ListParagraph"/>
        <w:numPr>
          <w:ilvl w:val="0"/>
          <w:numId w:val="4"/>
        </w:numPr>
        <w:spacing w:after="0" w:line="276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სასერვერო კლასის უწყვეტი კვების წყარო (</w:t>
      </w:r>
      <w:r>
        <w:rPr>
          <w:rFonts w:ascii="Sylfaen" w:hAnsi="Sylfaen" w:cs="Sylfaen"/>
          <w:sz w:val="20"/>
          <w:szCs w:val="20"/>
          <w:lang w:val="de-AT"/>
        </w:rPr>
        <w:t>UPS).</w:t>
      </w:r>
    </w:p>
    <w:p w14:paraId="56CDFAC3" w14:textId="21E68750" w:rsidR="00BA5B28" w:rsidRPr="00387769" w:rsidRDefault="00387769" w:rsidP="00BA5B28">
      <w:pPr>
        <w:pStyle w:val="ListParagraph"/>
        <w:spacing w:after="0" w:line="240" w:lineRule="auto"/>
        <w:ind w:left="1440"/>
        <w:contextualSpacing w:val="0"/>
        <w:rPr>
          <w:rFonts w:ascii="Sylfaen" w:hAnsi="Sylfaen" w:cs="Sylfaen"/>
          <w:i/>
          <w:sz w:val="16"/>
          <w:szCs w:val="20"/>
        </w:rPr>
      </w:pPr>
      <w:r w:rsidRPr="00387769">
        <w:rPr>
          <w:rFonts w:ascii="Sylfaen" w:hAnsi="Sylfaen" w:cs="Sylfaen"/>
          <w:i/>
          <w:sz w:val="16"/>
          <w:szCs w:val="20"/>
        </w:rPr>
        <w:t>(</w:t>
      </w:r>
      <w:r w:rsidR="00BA5B28" w:rsidRPr="00387769">
        <w:rPr>
          <w:rFonts w:ascii="Sylfaen" w:hAnsi="Sylfaen" w:cs="Sylfaen"/>
          <w:i/>
          <w:sz w:val="16"/>
          <w:szCs w:val="20"/>
        </w:rPr>
        <w:t>იხილეთ დეტალიზაცია</w:t>
      </w:r>
      <w:r w:rsidRPr="00387769">
        <w:rPr>
          <w:rFonts w:ascii="Sylfaen" w:hAnsi="Sylfaen" w:cs="Sylfaen"/>
          <w:i/>
          <w:sz w:val="16"/>
          <w:szCs w:val="20"/>
        </w:rPr>
        <w:t>)</w:t>
      </w:r>
    </w:p>
    <w:p w14:paraId="238D922E" w14:textId="32CD02C5" w:rsidR="00661A82" w:rsidRDefault="00661A82" w:rsidP="00661A82">
      <w:pPr>
        <w:spacing w:after="0" w:line="240" w:lineRule="auto"/>
        <w:rPr>
          <w:rFonts w:ascii="Sylfaen" w:hAnsi="Sylfaen" w:cs="Sylfaen"/>
          <w:sz w:val="20"/>
          <w:szCs w:val="20"/>
        </w:rPr>
      </w:pPr>
    </w:p>
    <w:p w14:paraId="6354CFC5" w14:textId="77777777"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14:paraId="47B398B3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14:paraId="4FF5E697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14:paraId="279C0759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14:paraId="27D2A8AA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14:paraId="579D5899" w14:textId="77777777"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14:paraId="4A5CD36D" w14:textId="77777777"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="008B1867" w:rsidRPr="008B1867">
        <w:rPr>
          <w:rFonts w:ascii="Sylfaen" w:hAnsi="Sylfaen" w:cs="Sylfaen"/>
          <w:sz w:val="20"/>
          <w:szCs w:val="20"/>
        </w:rPr>
        <w:t xml:space="preserve"> მოგვაწოდოს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პროდუქტი</w:t>
      </w:r>
      <w:r w:rsidRPr="008B1867">
        <w:rPr>
          <w:rFonts w:ascii="Sylfaen" w:hAnsi="Sylfaen" w:cs="Sylfaen"/>
          <w:sz w:val="20"/>
          <w:szCs w:val="20"/>
        </w:rPr>
        <w:t>.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14:paraId="6627E160" w14:textId="77777777"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14:paraId="22FE057B" w14:textId="77777777"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ოფიციალური პარტნიორობის დამადასტურებელი დოკუმენტები. </w:t>
      </w:r>
    </w:p>
    <w:p w14:paraId="0624FEDA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14:paraId="5451A964" w14:textId="77777777" w:rsidR="00305BE3" w:rsidRPr="008B1867" w:rsidRDefault="00305BE3" w:rsidP="00ED6BFA">
      <w:pPr>
        <w:jc w:val="both"/>
        <w:rPr>
          <w:b/>
          <w:i/>
          <w:sz w:val="20"/>
          <w:szCs w:val="20"/>
        </w:rPr>
      </w:pPr>
      <w:r w:rsidRPr="008B1867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გამოხატვის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თაობაზე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წინადადებების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წარდგენა</w:t>
      </w:r>
    </w:p>
    <w:p w14:paraId="5BDC4402" w14:textId="77777777"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2C29E309" w14:textId="77777777"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8B1867">
        <w:rPr>
          <w:rFonts w:ascii="Sylfaen" w:hAnsi="Sylfaen" w:cs="Sylfaen"/>
          <w:sz w:val="20"/>
          <w:szCs w:val="20"/>
          <w:lang w:val="en-US"/>
        </w:rPr>
        <w:t>3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060121">
        <w:rPr>
          <w:rFonts w:ascii="Sylfaen" w:hAnsi="Sylfaen" w:cs="Sylfaen"/>
          <w:sz w:val="20"/>
          <w:szCs w:val="20"/>
        </w:rPr>
        <w:t>20</w:t>
      </w:r>
      <w:r w:rsidR="008B186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A666B">
        <w:rPr>
          <w:rFonts w:ascii="Sylfaen" w:hAnsi="Sylfaen" w:cs="Sylfaen"/>
          <w:sz w:val="20"/>
          <w:szCs w:val="20"/>
        </w:rPr>
        <w:t>დეკემბერი</w:t>
      </w:r>
      <w:r w:rsidR="008B1867">
        <w:rPr>
          <w:rFonts w:ascii="Sylfaen" w:hAnsi="Sylfaen" w:cs="Sylfaen"/>
          <w:sz w:val="20"/>
          <w:szCs w:val="20"/>
        </w:rPr>
        <w:t>,</w:t>
      </w:r>
      <w:r w:rsidRPr="00ED6BFA">
        <w:rPr>
          <w:rFonts w:ascii="Sylfaen" w:hAnsi="Sylfaen" w:cs="Sylfaen"/>
          <w:sz w:val="20"/>
          <w:szCs w:val="20"/>
        </w:rPr>
        <w:t xml:space="preserve">  </w:t>
      </w:r>
      <w:r w:rsidR="00305BE3" w:rsidRPr="001100B8">
        <w:rPr>
          <w:rFonts w:ascii="Sylfaen" w:hAnsi="Sylfaen" w:cs="Sylfaen"/>
          <w:sz w:val="20"/>
          <w:szCs w:val="20"/>
        </w:rPr>
        <w:t>1</w:t>
      </w:r>
      <w:r w:rsidR="00DA6010" w:rsidRPr="001100B8">
        <w:rPr>
          <w:rFonts w:ascii="Sylfaen" w:hAnsi="Sylfaen" w:cs="Sylfaen"/>
          <w:sz w:val="20"/>
          <w:szCs w:val="20"/>
        </w:rPr>
        <w:t>8</w:t>
      </w:r>
      <w:r w:rsidR="00305BE3" w:rsidRPr="001100B8">
        <w:rPr>
          <w:rFonts w:ascii="Sylfaen" w:hAnsi="Sylfaen" w:cs="Sylfaen"/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14:paraId="5DF78FBB" w14:textId="77777777"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14:paraId="7D51F35D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="009D323B">
        <w:rPr>
          <w:sz w:val="20"/>
          <w:szCs w:val="20"/>
        </w:rPr>
        <w:t>“ (</w:t>
      </w:r>
      <w:r w:rsidR="009D323B">
        <w:rPr>
          <w:sz w:val="20"/>
          <w:szCs w:val="20"/>
          <w:lang w:val="en-US"/>
        </w:rPr>
        <w:t>S</w:t>
      </w:r>
      <w:r w:rsidRPr="00ED6BFA">
        <w:rPr>
          <w:sz w:val="20"/>
          <w:szCs w:val="20"/>
        </w:rPr>
        <w:t xml:space="preserve">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>ბანკში შექმნილი</w:t>
      </w:r>
      <w:r w:rsidR="009D323B">
        <w:rPr>
          <w:rFonts w:ascii="Sylfaen" w:hAnsi="Sylfaen"/>
          <w:sz w:val="20"/>
          <w:szCs w:val="20"/>
          <w:lang w:val="en-US"/>
        </w:rPr>
        <w:t xml:space="preserve"> </w:t>
      </w:r>
      <w:r w:rsidR="009D323B" w:rsidRPr="003B0E0A">
        <w:rPr>
          <w:rFonts w:ascii="Sylfaen" w:hAnsi="Sylfaen"/>
          <w:sz w:val="20"/>
          <w:szCs w:val="20"/>
        </w:rPr>
        <w:t>სატენდერო</w:t>
      </w:r>
      <w:r w:rsidR="00DA6010" w:rsidRPr="003B0E0A">
        <w:rPr>
          <w:rFonts w:ascii="Sylfaen" w:hAnsi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14:paraId="4BF22F58" w14:textId="77777777"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14:paraId="250F26DA" w14:textId="77777777"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მოსაწოდებელი პროდუქტების შესახებ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14:paraId="5152318A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14:paraId="59436BC0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14:paraId="0A897ED1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14:paraId="57D2D823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14:paraId="4EBAAA1B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14:paraId="6A1C9D28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14:paraId="66C5EF15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14:paraId="5271D384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14:paraId="73CC5574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14:paraId="5A3EFE9F" w14:textId="77777777" w:rsidR="00CD2F8F" w:rsidRPr="00CD2F8F" w:rsidRDefault="00305BE3" w:rsidP="00ED6BFA">
      <w:pPr>
        <w:jc w:val="both"/>
        <w:rPr>
          <w:rFonts w:ascii="Sylfaen" w:hAnsi="Sylfaen" w:cs="Sylfaen"/>
          <w:b/>
          <w:i/>
          <w:sz w:val="20"/>
          <w:szCs w:val="20"/>
        </w:rPr>
      </w:pPr>
      <w:r w:rsidRPr="00CD2F8F">
        <w:rPr>
          <w:rFonts w:ascii="Sylfaen" w:hAnsi="Sylfaen" w:cs="Sylfaen"/>
          <w:b/>
          <w:i/>
          <w:sz w:val="20"/>
          <w:szCs w:val="20"/>
        </w:rPr>
        <w:t>სამსახურის</w:t>
      </w:r>
      <w:r w:rsidRPr="00CD2F8F">
        <w:rPr>
          <w:b/>
          <w:i/>
          <w:sz w:val="20"/>
          <w:szCs w:val="20"/>
        </w:rPr>
        <w:t xml:space="preserve"> </w:t>
      </w:r>
      <w:r w:rsidRPr="00CD2F8F">
        <w:rPr>
          <w:rFonts w:ascii="Sylfaen" w:hAnsi="Sylfaen" w:cs="Sylfaen"/>
          <w:b/>
          <w:i/>
          <w:sz w:val="20"/>
          <w:szCs w:val="20"/>
        </w:rPr>
        <w:t>უფლებამოსილებანი</w:t>
      </w:r>
      <w:r w:rsidRPr="00CD2F8F">
        <w:rPr>
          <w:b/>
          <w:i/>
          <w:sz w:val="20"/>
          <w:szCs w:val="20"/>
        </w:rPr>
        <w:t xml:space="preserve"> </w:t>
      </w:r>
      <w:r w:rsidRPr="00CD2F8F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CD2F8F">
        <w:rPr>
          <w:b/>
          <w:i/>
          <w:sz w:val="20"/>
          <w:szCs w:val="20"/>
        </w:rPr>
        <w:t xml:space="preserve"> </w:t>
      </w:r>
      <w:r w:rsidRPr="00CD2F8F">
        <w:rPr>
          <w:rFonts w:ascii="Sylfaen" w:hAnsi="Sylfaen" w:cs="Sylfaen"/>
          <w:b/>
          <w:i/>
          <w:sz w:val="20"/>
          <w:szCs w:val="20"/>
        </w:rPr>
        <w:t>გამოხატვასთან</w:t>
      </w:r>
      <w:r w:rsidRPr="00CD2F8F">
        <w:rPr>
          <w:b/>
          <w:i/>
          <w:sz w:val="20"/>
          <w:szCs w:val="20"/>
        </w:rPr>
        <w:t xml:space="preserve"> </w:t>
      </w:r>
      <w:r w:rsidRPr="00CD2F8F">
        <w:rPr>
          <w:rFonts w:ascii="Sylfaen" w:hAnsi="Sylfaen" w:cs="Sylfaen"/>
          <w:b/>
          <w:i/>
          <w:sz w:val="20"/>
          <w:szCs w:val="20"/>
        </w:rPr>
        <w:t>დაკავშირებით</w:t>
      </w:r>
    </w:p>
    <w:p w14:paraId="00F72F91" w14:textId="3DBB1073" w:rsidR="00305BE3" w:rsidRPr="00ED6BFA" w:rsidRDefault="00305BE3" w:rsidP="00ED6BFA">
      <w:pPr>
        <w:jc w:val="both"/>
        <w:rPr>
          <w:sz w:val="20"/>
          <w:szCs w:val="20"/>
        </w:rPr>
      </w:pPr>
      <w:r w:rsidRPr="00CD2F8F">
        <w:rPr>
          <w:rFonts w:ascii="Sylfaen" w:hAnsi="Sylfaen" w:cs="Sylfaen"/>
          <w:sz w:val="20"/>
          <w:szCs w:val="20"/>
        </w:rPr>
        <w:t>კომისია</w:t>
      </w:r>
      <w:r w:rsidRPr="00CD2F8F">
        <w:rPr>
          <w:sz w:val="20"/>
          <w:szCs w:val="20"/>
        </w:rPr>
        <w:t xml:space="preserve"> </w:t>
      </w:r>
      <w:r w:rsidRPr="00CD2F8F">
        <w:rPr>
          <w:rFonts w:ascii="Sylfaen" w:hAnsi="Sylfaen" w:cs="Sylfaen"/>
          <w:sz w:val="20"/>
          <w:szCs w:val="20"/>
        </w:rPr>
        <w:t>ინტერესთა</w:t>
      </w:r>
      <w:r w:rsidRPr="00CD2F8F">
        <w:rPr>
          <w:sz w:val="20"/>
          <w:szCs w:val="20"/>
        </w:rPr>
        <w:t xml:space="preserve"> </w:t>
      </w:r>
      <w:r w:rsidRPr="00CD2F8F">
        <w:rPr>
          <w:rFonts w:ascii="Sylfaen" w:hAnsi="Sylfaen" w:cs="Sylfaen"/>
          <w:sz w:val="20"/>
          <w:szCs w:val="20"/>
        </w:rPr>
        <w:t>გამოხატვასთან</w:t>
      </w:r>
      <w:r w:rsidRPr="00CD2F8F">
        <w:rPr>
          <w:sz w:val="20"/>
          <w:szCs w:val="20"/>
        </w:rPr>
        <w:t xml:space="preserve"> </w:t>
      </w:r>
      <w:r w:rsidRPr="00CD2F8F">
        <w:rPr>
          <w:rFonts w:ascii="Sylfaen" w:hAnsi="Sylfaen" w:cs="Sylfaen"/>
          <w:sz w:val="20"/>
          <w:szCs w:val="20"/>
        </w:rPr>
        <w:t>დაკავშირებით</w:t>
      </w:r>
      <w:r w:rsidRPr="00CD2F8F">
        <w:rPr>
          <w:sz w:val="20"/>
          <w:szCs w:val="20"/>
        </w:rPr>
        <w:t xml:space="preserve"> </w:t>
      </w:r>
      <w:r w:rsidRPr="00CD2F8F">
        <w:rPr>
          <w:rFonts w:ascii="Sylfaen" w:hAnsi="Sylfaen" w:cs="Sylfaen"/>
          <w:sz w:val="20"/>
          <w:szCs w:val="20"/>
        </w:rPr>
        <w:t>უფლებამოსილია</w:t>
      </w:r>
      <w:r w:rsidRPr="00CD2F8F">
        <w:rPr>
          <w:sz w:val="20"/>
          <w:szCs w:val="20"/>
        </w:rPr>
        <w:t>:</w:t>
      </w:r>
    </w:p>
    <w:p w14:paraId="25E87ADC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14:paraId="62BE11B4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14:paraId="30BA0C2F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14:paraId="6C722483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14:paraId="71EFB3B1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14:paraId="13CD821E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14:paraId="4E057344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14:paraId="20BC1F00" w14:textId="37DDF39E" w:rsidR="00FF3D27" w:rsidRDefault="00305BE3" w:rsidP="003B0E0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14:paraId="2B89E5E4" w14:textId="77777777" w:rsidR="00BA5B28" w:rsidRPr="00BA5B28" w:rsidRDefault="00BA5B28" w:rsidP="00BA5B28">
      <w:pPr>
        <w:jc w:val="both"/>
        <w:rPr>
          <w:rFonts w:ascii="Sylfaen" w:hAnsi="Sylfaen" w:cs="Sylfaen"/>
          <w:b/>
          <w:i/>
          <w:sz w:val="20"/>
          <w:szCs w:val="20"/>
        </w:rPr>
      </w:pPr>
      <w:r w:rsidRPr="00BA5B28">
        <w:rPr>
          <w:rFonts w:ascii="Sylfaen" w:hAnsi="Sylfaen" w:cs="Sylfaen"/>
          <w:b/>
          <w:i/>
          <w:sz w:val="20"/>
          <w:szCs w:val="20"/>
        </w:rPr>
        <w:lastRenderedPageBreak/>
        <w:t>დეტალიზაცია:</w:t>
      </w:r>
    </w:p>
    <w:p w14:paraId="64451C57" w14:textId="77777777" w:rsidR="00BA5B28" w:rsidRPr="009D323B" w:rsidRDefault="00BA5B28" w:rsidP="00BA5B28">
      <w:pPr>
        <w:pStyle w:val="xmsonormal"/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უწყვეტი კვების წყაროს მოთხოვნები:</w:t>
      </w:r>
    </w:p>
    <w:p w14:paraId="4A5D1E81" w14:textId="77777777" w:rsidR="00BA5B28" w:rsidRPr="009D323B" w:rsidRDefault="00BA5B28" w:rsidP="00BA5B28">
      <w:pPr>
        <w:pStyle w:val="xmsonormal"/>
        <w:ind w:firstLine="720"/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 xml:space="preserve">რაოდენობა 2 ცალი. </w:t>
      </w:r>
    </w:p>
    <w:p w14:paraId="71682017" w14:textId="77777777" w:rsidR="00BA5B28" w:rsidRPr="009D323B" w:rsidRDefault="00BA5B28" w:rsidP="00BA5B28">
      <w:pPr>
        <w:pStyle w:val="xmsonormal"/>
        <w:rPr>
          <w:rFonts w:ascii="Sylfaen" w:hAnsi="Sylfaen" w:cs="Sylfaen"/>
          <w:sz w:val="20"/>
          <w:szCs w:val="20"/>
          <w:lang w:val="ka-GE"/>
        </w:rPr>
      </w:pPr>
    </w:p>
    <w:p w14:paraId="42A3FB68" w14:textId="77777777" w:rsidR="00BA5B28" w:rsidRPr="009D323B" w:rsidRDefault="00BA5B28" w:rsidP="00BA5B28">
      <w:pPr>
        <w:pStyle w:val="xmsonormal"/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მოთხოვნები მითითებულია ერთი ცალისთვის:</w:t>
      </w:r>
    </w:p>
    <w:p w14:paraId="27F091BC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UPS-ის სიმძლავრე 20-30 KVA</w:t>
      </w:r>
    </w:p>
    <w:p w14:paraId="5313A1AD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შემავალი 220v 3 ფაზა, გამომავალი 220v 1 ფაზა.</w:t>
      </w:r>
    </w:p>
    <w:p w14:paraId="277CB933" w14:textId="77777777" w:rsidR="00FF14C2" w:rsidRPr="00FF14C2" w:rsidRDefault="00FF14C2" w:rsidP="00FF14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E" w:eastAsia="en-GB"/>
        </w:rPr>
      </w:pPr>
      <w:r w:rsidRPr="00FF14C2">
        <w:rPr>
          <w:rFonts w:ascii="Calibri" w:eastAsia="Times New Roman" w:hAnsi="Calibri" w:cs="Calibri"/>
          <w:color w:val="000000"/>
          <w:lang w:val="en-GE" w:eastAsia="en-GB"/>
        </w:rPr>
        <w:t>30%-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იან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დატვირთვაზე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მინიმუმ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2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საათი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ავტონომიური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მუშაობის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 xml:space="preserve"> </w:t>
      </w:r>
      <w:r w:rsidRPr="00FF14C2">
        <w:rPr>
          <w:rFonts w:ascii="Sylfaen" w:eastAsia="Times New Roman" w:hAnsi="Sylfaen" w:cs="Sylfaen"/>
          <w:color w:val="000000"/>
          <w:lang w:val="en-GE" w:eastAsia="en-GB"/>
        </w:rPr>
        <w:t>რესურსი</w:t>
      </w:r>
      <w:r w:rsidRPr="00FF14C2">
        <w:rPr>
          <w:rFonts w:ascii="Calibri" w:eastAsia="Times New Roman" w:hAnsi="Calibri" w:cs="Calibri"/>
          <w:color w:val="000000"/>
          <w:lang w:val="en-GE" w:eastAsia="en-GB"/>
        </w:rPr>
        <w:t>.</w:t>
      </w:r>
    </w:p>
    <w:p w14:paraId="1393A9D5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 xml:space="preserve">ერთეული მოდულის ან ბლოკის მაქსიმალური დასაშვები წონა 650 კგ. </w:t>
      </w:r>
    </w:p>
    <w:p w14:paraId="22E7140B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მოშორებულად ქსელური მონიტორინგის შესაძლებლობა.</w:t>
      </w:r>
    </w:p>
    <w:p w14:paraId="15F89E4D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>აკუმულატორის ტექნილოგია: ტყვია/მჟავიანი.</w:t>
      </w:r>
    </w:p>
    <w:p w14:paraId="7DDD9B34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 xml:space="preserve">1 წლიანი საგარანტიო პერიოდი. </w:t>
      </w:r>
    </w:p>
    <w:p w14:paraId="399812AD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 xml:space="preserve">პირველადი გაშვების სამუშაოები. </w:t>
      </w:r>
    </w:p>
    <w:p w14:paraId="1A114932" w14:textId="77777777" w:rsidR="00BA5B28" w:rsidRPr="009D323B" w:rsidRDefault="00BA5B28" w:rsidP="00BA5B28">
      <w:pPr>
        <w:pStyle w:val="xmsonormal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9D323B">
        <w:rPr>
          <w:rFonts w:ascii="Sylfaen" w:hAnsi="Sylfaen" w:cs="Sylfaen"/>
          <w:sz w:val="20"/>
          <w:szCs w:val="20"/>
          <w:lang w:val="ka-GE"/>
        </w:rPr>
        <w:t xml:space="preserve">შემდგომი საგარანტიო და ლოკალური ტექნიკური მხარდაჭერის შესაძლებლობა. </w:t>
      </w:r>
    </w:p>
    <w:p w14:paraId="2431CE8B" w14:textId="77777777" w:rsidR="00BA5B28" w:rsidRPr="00FF3D27" w:rsidRDefault="00BA5B28" w:rsidP="00BA5B28">
      <w:pPr>
        <w:pStyle w:val="xmsonormal"/>
        <w:rPr>
          <w:rFonts w:ascii="Sylfaen" w:hAnsi="Sylfaen" w:cs="Sylfaen"/>
          <w:sz w:val="20"/>
          <w:szCs w:val="20"/>
          <w:lang w:val="ka-GE"/>
        </w:rPr>
      </w:pPr>
    </w:p>
    <w:p w14:paraId="14FC3BAC" w14:textId="77777777" w:rsidR="00BA5B28" w:rsidRPr="003B0E0A" w:rsidRDefault="00BA5B28" w:rsidP="003B0E0A">
      <w:pPr>
        <w:jc w:val="both"/>
        <w:rPr>
          <w:sz w:val="20"/>
          <w:szCs w:val="20"/>
        </w:rPr>
      </w:pPr>
    </w:p>
    <w:sectPr w:rsidR="00BA5B28" w:rsidRPr="003B0E0A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F0C9B"/>
    <w:multiLevelType w:val="hybridMultilevel"/>
    <w:tmpl w:val="6CC682CA"/>
    <w:lvl w:ilvl="0" w:tplc="FABA6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51AE3"/>
    <w:multiLevelType w:val="hybridMultilevel"/>
    <w:tmpl w:val="375C1958"/>
    <w:lvl w:ilvl="0" w:tplc="FABA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6E"/>
    <w:rsid w:val="00015B6E"/>
    <w:rsid w:val="0002422C"/>
    <w:rsid w:val="00027128"/>
    <w:rsid w:val="00027BC9"/>
    <w:rsid w:val="000334FF"/>
    <w:rsid w:val="000445B3"/>
    <w:rsid w:val="00060121"/>
    <w:rsid w:val="001100B8"/>
    <w:rsid w:val="00193C6D"/>
    <w:rsid w:val="00197876"/>
    <w:rsid w:val="00246C50"/>
    <w:rsid w:val="0026363C"/>
    <w:rsid w:val="002E3225"/>
    <w:rsid w:val="00305BE3"/>
    <w:rsid w:val="00324555"/>
    <w:rsid w:val="00331224"/>
    <w:rsid w:val="0036006B"/>
    <w:rsid w:val="00387769"/>
    <w:rsid w:val="003B0E0A"/>
    <w:rsid w:val="003C5A6E"/>
    <w:rsid w:val="003D43BD"/>
    <w:rsid w:val="00484AE8"/>
    <w:rsid w:val="005023EA"/>
    <w:rsid w:val="005B2156"/>
    <w:rsid w:val="00661A82"/>
    <w:rsid w:val="00690E44"/>
    <w:rsid w:val="006B6559"/>
    <w:rsid w:val="006C2BF2"/>
    <w:rsid w:val="006F3935"/>
    <w:rsid w:val="00793757"/>
    <w:rsid w:val="007A43A6"/>
    <w:rsid w:val="007A7794"/>
    <w:rsid w:val="007B162F"/>
    <w:rsid w:val="007B7150"/>
    <w:rsid w:val="00834608"/>
    <w:rsid w:val="00857D64"/>
    <w:rsid w:val="0087458C"/>
    <w:rsid w:val="008A666B"/>
    <w:rsid w:val="008B1867"/>
    <w:rsid w:val="00902182"/>
    <w:rsid w:val="00923A78"/>
    <w:rsid w:val="0095584F"/>
    <w:rsid w:val="009725E1"/>
    <w:rsid w:val="009D323B"/>
    <w:rsid w:val="00AF2591"/>
    <w:rsid w:val="00AF7398"/>
    <w:rsid w:val="00B3467F"/>
    <w:rsid w:val="00B4647D"/>
    <w:rsid w:val="00BA5B28"/>
    <w:rsid w:val="00BC7881"/>
    <w:rsid w:val="00CD2F8F"/>
    <w:rsid w:val="00CD687E"/>
    <w:rsid w:val="00D62866"/>
    <w:rsid w:val="00D655E6"/>
    <w:rsid w:val="00DA6010"/>
    <w:rsid w:val="00DF7CC4"/>
    <w:rsid w:val="00E6791D"/>
    <w:rsid w:val="00EC4F75"/>
    <w:rsid w:val="00ED6BFA"/>
    <w:rsid w:val="00EF3236"/>
    <w:rsid w:val="00FA4F17"/>
    <w:rsid w:val="00FD28BF"/>
    <w:rsid w:val="00FF14C2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A2B4F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  <w:style w:type="character" w:styleId="CommentReference">
    <w:name w:val="annotation reference"/>
    <w:basedOn w:val="DefaultParagraphFont"/>
    <w:uiPriority w:val="99"/>
    <w:semiHidden/>
    <w:unhideWhenUsed/>
    <w:rsid w:val="009D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3B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3B"/>
    <w:rPr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3B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Microsoft Office User</cp:lastModifiedBy>
  <cp:revision>9</cp:revision>
  <dcterms:created xsi:type="dcterms:W3CDTF">2023-12-15T07:04:00Z</dcterms:created>
  <dcterms:modified xsi:type="dcterms:W3CDTF">2023-12-15T12:32:00Z</dcterms:modified>
</cp:coreProperties>
</file>