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FD74" w14:textId="3CC1D9EB" w:rsidR="0042180E" w:rsidRDefault="0042180E" w:rsidP="0042180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N6</w:t>
      </w:r>
    </w:p>
    <w:p w14:paraId="53CA7632" w14:textId="77777777" w:rsidR="0042180E" w:rsidRDefault="0042180E" w:rsidP="0042180E">
      <w:pPr>
        <w:jc w:val="right"/>
        <w:rPr>
          <w:rFonts w:ascii="Sylfaen" w:hAnsi="Sylfaen"/>
          <w:lang w:val="ka-GE"/>
        </w:rPr>
      </w:pPr>
    </w:p>
    <w:p w14:paraId="4766EA10" w14:textId="187AF273" w:rsidR="0042180E" w:rsidRDefault="0042180E" w:rsidP="004218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სამუშაოები</w:t>
      </w:r>
    </w:p>
    <w:p w14:paraId="2C3A68E1" w14:textId="77777777" w:rsidR="0042180E" w:rsidRDefault="0042180E" w:rsidP="0042180E">
      <w:pPr>
        <w:rPr>
          <w:rFonts w:ascii="Sylfaen" w:hAnsi="Sylfaen"/>
          <w:lang w:val="ka-GE"/>
        </w:rPr>
      </w:pPr>
    </w:p>
    <w:p w14:paraId="508E6A1B" w14:textId="015047CC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შიდა და გარე ფანჯ</w:t>
      </w:r>
      <w:r>
        <w:rPr>
          <w:rFonts w:ascii="Sylfaen" w:hAnsi="Sylfaen"/>
          <w:lang w:val="ka-GE"/>
        </w:rPr>
        <w:t>რ(ებ)ის,</w:t>
      </w:r>
      <w:r w:rsidRPr="0042180E">
        <w:rPr>
          <w:rFonts w:ascii="Sylfaen" w:hAnsi="Sylfaen"/>
          <w:lang w:val="ka-GE"/>
        </w:rPr>
        <w:t xml:space="preserve"> ჩარჩო</w:t>
      </w:r>
      <w:r>
        <w:rPr>
          <w:rFonts w:ascii="Sylfaen" w:hAnsi="Sylfaen"/>
          <w:lang w:val="ka-GE"/>
        </w:rPr>
        <w:t>ს</w:t>
      </w:r>
      <w:r w:rsidRPr="0042180E">
        <w:rPr>
          <w:rFonts w:ascii="Sylfaen" w:hAnsi="Sylfaen"/>
          <w:lang w:val="ka-GE"/>
        </w:rPr>
        <w:t xml:space="preserve"> და შუშები</w:t>
      </w:r>
      <w:r>
        <w:rPr>
          <w:rFonts w:ascii="Sylfaen" w:hAnsi="Sylfaen"/>
          <w:lang w:val="ka-GE"/>
        </w:rPr>
        <w:t>ს როგორც სველი ასევე მშრალი წესით დამუშავება;</w:t>
      </w:r>
    </w:p>
    <w:p w14:paraId="59F8A417" w14:textId="2B3D8E62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ნათურები და ელ.სანათი მოწყობილობები</w:t>
      </w:r>
      <w:r>
        <w:rPr>
          <w:rFonts w:ascii="Sylfaen" w:hAnsi="Sylfaen"/>
          <w:lang w:val="ka-GE"/>
        </w:rPr>
        <w:t xml:space="preserve">ს </w:t>
      </w:r>
      <w:r w:rsidRPr="0042180E">
        <w:rPr>
          <w:rFonts w:ascii="Sylfaen" w:hAnsi="Sylfaen"/>
          <w:lang w:val="ka-GE"/>
        </w:rPr>
        <w:t>(ზედაპირულად)</w:t>
      </w:r>
      <w:r>
        <w:rPr>
          <w:rFonts w:ascii="Sylfaen" w:hAnsi="Sylfaen"/>
          <w:lang w:val="ka-GE"/>
        </w:rPr>
        <w:t xml:space="preserve"> დასუფთავება;</w:t>
      </w:r>
    </w:p>
    <w:p w14:paraId="049777CE" w14:textId="1F46F25B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შემოსასვლელი კარ</w:t>
      </w:r>
      <w:r>
        <w:rPr>
          <w:rFonts w:ascii="Sylfaen" w:hAnsi="Sylfaen"/>
          <w:lang w:val="ka-GE"/>
        </w:rPr>
        <w:t>(ებ)ის</w:t>
      </w:r>
      <w:r w:rsidRPr="0042180E">
        <w:rPr>
          <w:rFonts w:ascii="Sylfaen" w:hAnsi="Sylfaen"/>
          <w:lang w:val="ka-GE"/>
        </w:rPr>
        <w:t>,</w:t>
      </w:r>
      <w:r w:rsidR="00FD1965">
        <w:rPr>
          <w:rFonts w:ascii="Sylfaen" w:hAnsi="Sylfaen"/>
          <w:lang w:val="ka-GE"/>
        </w:rPr>
        <w:t>შიდა კარების და ჩარჩოების,</w:t>
      </w:r>
      <w:r>
        <w:rPr>
          <w:rFonts w:ascii="Sylfaen" w:hAnsi="Sylfaen"/>
          <w:lang w:val="ka-GE"/>
        </w:rPr>
        <w:t xml:space="preserve">მათ შორის </w:t>
      </w:r>
      <w:r w:rsidRPr="0042180E">
        <w:rPr>
          <w:rFonts w:ascii="Sylfaen" w:hAnsi="Sylfaen"/>
          <w:lang w:val="ka-GE"/>
        </w:rPr>
        <w:t>მბრუნავი კარ</w:t>
      </w:r>
      <w:r>
        <w:rPr>
          <w:rFonts w:ascii="Sylfaen" w:hAnsi="Sylfaen"/>
          <w:lang w:val="ka-GE"/>
        </w:rPr>
        <w:t xml:space="preserve">(ებ)ის წმენდა როგორც სველი ასევე მშრალი წესით; </w:t>
      </w:r>
      <w:r w:rsidR="00FD1965">
        <w:rPr>
          <w:rFonts w:ascii="Sylfaen" w:hAnsi="Sylfaen"/>
          <w:lang w:val="ka-GE"/>
        </w:rPr>
        <w:t>არსებობის შემთვევაში  ტენტის დასუფთავება</w:t>
      </w:r>
    </w:p>
    <w:p w14:paraId="04574EA9" w14:textId="3489D7EB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შენობაში არსებული იატაკის ზედაპირ</w:t>
      </w:r>
      <w:r>
        <w:rPr>
          <w:rFonts w:ascii="Sylfaen" w:hAnsi="Sylfaen"/>
          <w:lang w:val="ka-GE"/>
        </w:rPr>
        <w:t>(ებ)ის</w:t>
      </w:r>
      <w:r w:rsidRPr="0042180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42180E">
        <w:rPr>
          <w:rFonts w:ascii="Sylfaen" w:hAnsi="Sylfaen"/>
          <w:lang w:val="ka-GE"/>
        </w:rPr>
        <w:t>კედლ</w:t>
      </w:r>
      <w:r>
        <w:rPr>
          <w:rFonts w:ascii="Sylfaen" w:hAnsi="Sylfaen"/>
          <w:lang w:val="ka-GE"/>
        </w:rPr>
        <w:t xml:space="preserve">ების და </w:t>
      </w:r>
      <w:r w:rsidRPr="0042180E">
        <w:rPr>
          <w:rFonts w:ascii="Sylfaen" w:hAnsi="Sylfaen"/>
          <w:lang w:val="ka-GE"/>
        </w:rPr>
        <w:t>ჭერის დასუფთავება</w:t>
      </w:r>
      <w:r>
        <w:rPr>
          <w:rFonts w:ascii="Sylfaen" w:hAnsi="Sylfaen"/>
          <w:lang w:val="ka-GE"/>
        </w:rPr>
        <w:t xml:space="preserve"> როგორც ს</w:t>
      </w:r>
      <w:r w:rsidRPr="0042180E">
        <w:rPr>
          <w:rFonts w:ascii="Sylfaen" w:hAnsi="Sylfaen"/>
          <w:lang w:val="ka-GE"/>
        </w:rPr>
        <w:t xml:space="preserve">ველი </w:t>
      </w:r>
      <w:r>
        <w:rPr>
          <w:rFonts w:ascii="Sylfaen" w:hAnsi="Sylfaen"/>
          <w:lang w:val="ka-GE"/>
        </w:rPr>
        <w:t>ასევე მშრალით მათ შორის აპარატის საშუალებით დასუფთავება;</w:t>
      </w:r>
    </w:p>
    <w:p w14:paraId="299C56D1" w14:textId="58EBE502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შენობა ნაგებობის ფასადის</w:t>
      </w:r>
      <w:r>
        <w:rPr>
          <w:rFonts w:ascii="Sylfaen" w:hAnsi="Sylfaen"/>
          <w:lang w:val="ka-GE"/>
        </w:rPr>
        <w:t xml:space="preserve"> </w:t>
      </w:r>
      <w:r w:rsidRPr="0042180E">
        <w:rPr>
          <w:rFonts w:ascii="Sylfaen" w:hAnsi="Sylfaen"/>
          <w:lang w:val="ka-GE"/>
        </w:rPr>
        <w:t>(მინის ზედაპირი) გაწმენდა შიგნიდან და გარედან</w:t>
      </w:r>
      <w:r>
        <w:rPr>
          <w:rFonts w:ascii="Sylfaen" w:hAnsi="Sylfaen"/>
          <w:lang w:val="ka-GE"/>
        </w:rPr>
        <w:t xml:space="preserve">, საჭიროების შემთხვევაში შესაბამსიი ტექნიკის ყამოყება. (შესაბამისი უსაფრთხოების ნორმების დაცვით). </w:t>
      </w:r>
    </w:p>
    <w:p w14:paraId="6524992B" w14:textId="1E535471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სარდაფის კედლები</w:t>
      </w:r>
      <w:r>
        <w:rPr>
          <w:rFonts w:ascii="Sylfaen" w:hAnsi="Sylfaen"/>
          <w:lang w:val="ka-GE"/>
        </w:rPr>
        <w:t>/</w:t>
      </w:r>
      <w:r w:rsidRPr="0042180E">
        <w:rPr>
          <w:rFonts w:ascii="Sylfaen" w:hAnsi="Sylfaen"/>
          <w:lang w:val="ka-GE"/>
        </w:rPr>
        <w:t xml:space="preserve"> ჭერი</w:t>
      </w:r>
      <w:r>
        <w:rPr>
          <w:rFonts w:ascii="Sylfaen" w:hAnsi="Sylfaen"/>
          <w:lang w:val="ka-GE"/>
        </w:rPr>
        <w:t>/</w:t>
      </w:r>
      <w:r w:rsidRPr="0042180E">
        <w:rPr>
          <w:rFonts w:ascii="Sylfaen" w:hAnsi="Sylfaen"/>
          <w:lang w:val="ka-GE"/>
        </w:rPr>
        <w:t>იატაკი</w:t>
      </w:r>
      <w:r>
        <w:rPr>
          <w:rFonts w:ascii="Sylfaen" w:hAnsi="Sylfaen"/>
          <w:lang w:val="ka-GE"/>
        </w:rPr>
        <w:t xml:space="preserve">ს წმენდა როგორც სველი ასევე მშრალი წესით. </w:t>
      </w:r>
    </w:p>
    <w:p w14:paraId="6C6DFB4B" w14:textId="6202DC48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შენობის გარე პერიმეტრი</w:t>
      </w:r>
      <w:r w:rsidR="003C52B3">
        <w:rPr>
          <w:rFonts w:ascii="Sylfaen" w:hAnsi="Sylfaen"/>
          <w:lang w:val="ka-GE"/>
        </w:rPr>
        <w:t>ს</w:t>
      </w:r>
      <w:r w:rsidRPr="0042180E">
        <w:rPr>
          <w:rFonts w:ascii="Sylfaen" w:hAnsi="Sylfaen"/>
          <w:lang w:val="ka-GE"/>
        </w:rPr>
        <w:t xml:space="preserve"> და მასზე განთავსებული სანათები</w:t>
      </w:r>
      <w:r w:rsidR="003C52B3">
        <w:rPr>
          <w:rFonts w:ascii="Sylfaen" w:hAnsi="Sylfaen"/>
          <w:lang w:val="ka-GE"/>
        </w:rPr>
        <w:t>ს</w:t>
      </w:r>
      <w:r w:rsidRPr="0042180E">
        <w:rPr>
          <w:rFonts w:ascii="Sylfaen" w:hAnsi="Sylfaen"/>
          <w:lang w:val="ka-GE"/>
        </w:rPr>
        <w:t>,</w:t>
      </w:r>
      <w:r w:rsidR="003C52B3">
        <w:rPr>
          <w:rFonts w:ascii="Sylfaen" w:hAnsi="Sylfaen"/>
          <w:lang w:val="ka-GE"/>
        </w:rPr>
        <w:t xml:space="preserve"> </w:t>
      </w:r>
      <w:r w:rsidRPr="0042180E">
        <w:rPr>
          <w:rFonts w:ascii="Sylfaen" w:hAnsi="Sylfaen"/>
          <w:lang w:val="ka-GE"/>
        </w:rPr>
        <w:t>აბრები</w:t>
      </w:r>
      <w:r w:rsidR="003C52B3">
        <w:rPr>
          <w:rFonts w:ascii="Sylfaen" w:hAnsi="Sylfaen"/>
          <w:lang w:val="ka-GE"/>
        </w:rPr>
        <w:t>ს</w:t>
      </w:r>
      <w:r w:rsidRPr="0042180E">
        <w:rPr>
          <w:rFonts w:ascii="Sylfaen" w:hAnsi="Sylfaen"/>
          <w:lang w:val="ka-GE"/>
        </w:rPr>
        <w:t xml:space="preserve"> და ბანერები</w:t>
      </w:r>
      <w:r w:rsidR="003C52B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;</w:t>
      </w:r>
      <w:r w:rsidR="003C52B3">
        <w:rPr>
          <w:rFonts w:ascii="Sylfaen" w:hAnsi="Sylfaen"/>
          <w:lang w:val="ka-GE"/>
        </w:rPr>
        <w:t xml:space="preserve"> როგორც სველი (შესაბამისი ხსნარებით) ასევე, მშრალი წესით წმენდა (ინვენტარის დაუზიანებლად)</w:t>
      </w:r>
    </w:p>
    <w:p w14:paraId="0ED0B087" w14:textId="1EB8B59C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სამზარეულოში არსებული ინვენტარი</w:t>
      </w:r>
      <w:r w:rsidR="003C52B3">
        <w:rPr>
          <w:rFonts w:ascii="Sylfaen" w:hAnsi="Sylfaen"/>
          <w:lang w:val="ka-GE"/>
        </w:rPr>
        <w:t>ს</w:t>
      </w:r>
      <w:r w:rsidRPr="0042180E">
        <w:rPr>
          <w:rFonts w:ascii="Sylfaen" w:hAnsi="Sylfaen"/>
          <w:lang w:val="ka-GE"/>
        </w:rPr>
        <w:t xml:space="preserve"> ელ.მოწყობილობები</w:t>
      </w:r>
      <w:r w:rsidR="003C52B3">
        <w:rPr>
          <w:rFonts w:ascii="Sylfaen" w:hAnsi="Sylfaen"/>
          <w:lang w:val="ka-GE"/>
        </w:rPr>
        <w:t>ს წმენდა და დასუფთავება, როგორც მშრალი ასევე სველი წესით, შესაბამისი ხსნარებით (ინვენტარის/ზედაპირის დაუზიანებლად)</w:t>
      </w:r>
    </w:p>
    <w:p w14:paraId="68111822" w14:textId="20497944" w:rsidR="0042180E" w:rsidRDefault="00FD1965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ავეჯის, </w:t>
      </w:r>
      <w:r w:rsidR="0042180E" w:rsidRPr="0042180E">
        <w:rPr>
          <w:rFonts w:ascii="Sylfaen" w:hAnsi="Sylfaen"/>
          <w:lang w:val="ka-GE"/>
        </w:rPr>
        <w:t>რბილი ავეჯი</w:t>
      </w:r>
      <w:r>
        <w:rPr>
          <w:rFonts w:ascii="Sylfaen" w:hAnsi="Sylfaen"/>
          <w:lang w:val="ka-GE"/>
        </w:rPr>
        <w:t>ს და სამედიცინო ავეჯის,</w:t>
      </w:r>
      <w:r w:rsidR="0042180E" w:rsidRPr="0042180E">
        <w:rPr>
          <w:rFonts w:ascii="Sylfaen" w:hAnsi="Sylfaen"/>
          <w:lang w:val="ka-GE"/>
        </w:rPr>
        <w:t xml:space="preserve">სველი წესით </w:t>
      </w:r>
      <w:r w:rsidR="0042180E">
        <w:rPr>
          <w:rFonts w:ascii="Sylfaen" w:hAnsi="Sylfaen"/>
          <w:lang w:val="ka-GE"/>
        </w:rPr>
        <w:t xml:space="preserve">დამუშავება </w:t>
      </w:r>
      <w:r w:rsidR="0042180E" w:rsidRPr="0042180E">
        <w:rPr>
          <w:rFonts w:ascii="Sylfaen" w:hAnsi="Sylfaen"/>
          <w:lang w:val="ka-GE"/>
        </w:rPr>
        <w:t>შესბამისი ხსნარ</w:t>
      </w:r>
      <w:r w:rsidR="0042180E">
        <w:rPr>
          <w:rFonts w:ascii="Sylfaen" w:hAnsi="Sylfaen"/>
          <w:lang w:val="ka-GE"/>
        </w:rPr>
        <w:t>(ებ)ი</w:t>
      </w:r>
      <w:r w:rsidR="0042180E" w:rsidRPr="0042180E">
        <w:rPr>
          <w:rFonts w:ascii="Sylfaen" w:hAnsi="Sylfaen"/>
          <w:lang w:val="ka-GE"/>
        </w:rPr>
        <w:t>თ</w:t>
      </w:r>
      <w:r w:rsidR="003C52B3">
        <w:rPr>
          <w:rFonts w:ascii="Sylfaen" w:hAnsi="Sylfaen"/>
          <w:lang w:val="ka-GE"/>
        </w:rPr>
        <w:t xml:space="preserve"> (ინვენტარის/ზედაპირის დაუზიანებლად)</w:t>
      </w:r>
      <w:r w:rsidR="0042180E">
        <w:rPr>
          <w:rFonts w:ascii="Sylfaen" w:hAnsi="Sylfaen"/>
          <w:lang w:val="ka-GE"/>
        </w:rPr>
        <w:t>;</w:t>
      </w:r>
    </w:p>
    <w:p w14:paraId="401039FA" w14:textId="00056A6D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საპირფარეშოების (ტუალეტები,ნიჟარები,კაფელ მეთლახი)შესაბამისი ხსნარით დამუშავება</w:t>
      </w:r>
      <w:r>
        <w:rPr>
          <w:rFonts w:ascii="Sylfaen" w:hAnsi="Sylfaen"/>
          <w:lang w:val="ka-GE"/>
        </w:rPr>
        <w:t>;</w:t>
      </w:r>
    </w:p>
    <w:p w14:paraId="5D742993" w14:textId="12CEE0C9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კ</w:t>
      </w:r>
      <w:r>
        <w:rPr>
          <w:rFonts w:ascii="Sylfaen" w:hAnsi="Sylfaen"/>
          <w:lang w:val="ka-GE"/>
        </w:rPr>
        <w:t>ი</w:t>
      </w:r>
      <w:r w:rsidRPr="0042180E">
        <w:rPr>
          <w:rFonts w:ascii="Sylfaen" w:hAnsi="Sylfaen"/>
          <w:lang w:val="ka-GE"/>
        </w:rPr>
        <w:t>ბის უჯრედები და მოაჯირები</w:t>
      </w:r>
      <w:r>
        <w:rPr>
          <w:rFonts w:ascii="Sylfaen" w:hAnsi="Sylfaen"/>
          <w:lang w:val="ka-GE"/>
        </w:rPr>
        <w:t>ს როგორც სველი ასევე მშრალი წესით დამუშავება (შესაბამისი ხსნარ(ებ)ით)</w:t>
      </w:r>
      <w:r w:rsidR="003C52B3">
        <w:rPr>
          <w:rFonts w:ascii="Sylfaen" w:hAnsi="Sylfaen"/>
          <w:lang w:val="ka-GE"/>
        </w:rPr>
        <w:t xml:space="preserve"> (ინვენტარის/ზედაპირის დაუზიანებლად)</w:t>
      </w:r>
      <w:r>
        <w:rPr>
          <w:rFonts w:ascii="Sylfaen" w:hAnsi="Sylfaen"/>
          <w:lang w:val="ka-GE"/>
        </w:rPr>
        <w:t>;</w:t>
      </w:r>
    </w:p>
    <w:p w14:paraId="740118FF" w14:textId="3F9FC02A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ჟალუზების მტვრისგან გაწმენდა</w:t>
      </w:r>
      <w:r w:rsidR="003C52B3">
        <w:rPr>
          <w:rFonts w:ascii="Sylfaen" w:hAnsi="Sylfaen"/>
          <w:lang w:val="ka-GE"/>
        </w:rPr>
        <w:t xml:space="preserve"> (ინვენტარის დაუზიანებლად)</w:t>
      </w:r>
    </w:p>
    <w:p w14:paraId="1DAAE05C" w14:textId="416C8C7D" w:rsidR="0042180E" w:rsidRDefault="0042180E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2180E">
        <w:rPr>
          <w:rFonts w:ascii="Sylfaen" w:hAnsi="Sylfaen"/>
          <w:lang w:val="ka-GE"/>
        </w:rPr>
        <w:t>გეგმიურის გარდა თვეში ერთხელ შესასვლელი</w:t>
      </w:r>
      <w:r>
        <w:rPr>
          <w:rFonts w:ascii="Sylfaen" w:hAnsi="Sylfaen"/>
          <w:lang w:val="ka-GE"/>
        </w:rPr>
        <w:t xml:space="preserve"> პირველი სართული</w:t>
      </w:r>
      <w:r w:rsidR="003C52B3">
        <w:rPr>
          <w:rFonts w:ascii="Sylfaen" w:hAnsi="Sylfaen"/>
          <w:lang w:val="ka-GE"/>
        </w:rPr>
        <w:t>ს</w:t>
      </w:r>
      <w:r w:rsidRPr="0042180E">
        <w:rPr>
          <w:rFonts w:ascii="Sylfaen" w:hAnsi="Sylfaen"/>
          <w:lang w:val="ka-GE"/>
        </w:rPr>
        <w:t xml:space="preserve"> კარ</w:t>
      </w:r>
      <w:r>
        <w:rPr>
          <w:rFonts w:ascii="Sylfaen" w:hAnsi="Sylfaen"/>
          <w:lang w:val="ka-GE"/>
        </w:rPr>
        <w:t>(ებ)ის</w:t>
      </w:r>
      <w:r w:rsidRPr="0042180E">
        <w:rPr>
          <w:rFonts w:ascii="Sylfaen" w:hAnsi="Sylfaen"/>
          <w:lang w:val="ka-GE"/>
        </w:rPr>
        <w:t xml:space="preserve"> და ფანჯრ</w:t>
      </w:r>
      <w:r>
        <w:rPr>
          <w:rFonts w:ascii="Sylfaen" w:hAnsi="Sylfaen"/>
          <w:lang w:val="ka-GE"/>
        </w:rPr>
        <w:t>(</w:t>
      </w:r>
      <w:r w:rsidRPr="0042180E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)</w:t>
      </w:r>
      <w:r w:rsidRPr="0042180E">
        <w:rPr>
          <w:rFonts w:ascii="Sylfaen" w:hAnsi="Sylfaen"/>
          <w:lang w:val="ka-GE"/>
        </w:rPr>
        <w:t>ის დასუფთავება</w:t>
      </w:r>
      <w:r>
        <w:rPr>
          <w:rFonts w:ascii="Sylfaen" w:hAnsi="Sylfaen"/>
          <w:lang w:val="ka-GE"/>
        </w:rPr>
        <w:t xml:space="preserve">, როგორც გარედან ასევე შიგნიდან. </w:t>
      </w:r>
    </w:p>
    <w:p w14:paraId="1DA7BA61" w14:textId="5587635E" w:rsidR="00FD1965" w:rsidRDefault="00FD1965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კლინიკის მიმდებარე ტერიტორიის/ეზოს მოწესრიგება(მოთიბვა,დასუფთავება)</w:t>
      </w:r>
    </w:p>
    <w:p w14:paraId="379AA760" w14:textId="130129AC" w:rsidR="00FD1965" w:rsidRDefault="00FD1965" w:rsidP="0042180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საინფორმაციო შიდა და გარე აბრების დასუფთავება სველი/მშრალი წესით</w:t>
      </w:r>
    </w:p>
    <w:p w14:paraId="0CA6112A" w14:textId="77777777" w:rsidR="00FD1965" w:rsidRPr="0042180E" w:rsidRDefault="00FD1965" w:rsidP="00FD1965">
      <w:pPr>
        <w:pStyle w:val="ListParagraph"/>
        <w:rPr>
          <w:rFonts w:ascii="Sylfaen" w:hAnsi="Sylfaen"/>
          <w:lang w:val="ka-GE"/>
        </w:rPr>
      </w:pPr>
    </w:p>
    <w:p w14:paraId="73CA4B74" w14:textId="77777777" w:rsidR="0042180E" w:rsidRPr="0042180E" w:rsidRDefault="0042180E" w:rsidP="0042180E">
      <w:pPr>
        <w:jc w:val="right"/>
        <w:rPr>
          <w:rFonts w:ascii="Sylfaen" w:hAnsi="Sylfaen"/>
          <w:lang w:val="ka-GE"/>
        </w:rPr>
      </w:pPr>
    </w:p>
    <w:sectPr w:rsidR="0042180E" w:rsidRPr="0042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077"/>
    <w:multiLevelType w:val="hybridMultilevel"/>
    <w:tmpl w:val="CE54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6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0E"/>
    <w:rsid w:val="003C52B3"/>
    <w:rsid w:val="0042180E"/>
    <w:rsid w:val="005E6CD4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434B"/>
  <w15:chartTrackingRefBased/>
  <w15:docId w15:val="{0EA01E06-90A6-40EB-8C5C-0B35CB9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Dzaria</dc:creator>
  <cp:keywords/>
  <dc:description/>
  <cp:lastModifiedBy>Lela Tsindeliani</cp:lastModifiedBy>
  <cp:revision>2</cp:revision>
  <dcterms:created xsi:type="dcterms:W3CDTF">2023-12-13T10:31:00Z</dcterms:created>
  <dcterms:modified xsi:type="dcterms:W3CDTF">2023-12-13T10:31:00Z</dcterms:modified>
</cp:coreProperties>
</file>