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84"/>
        <w:gridCol w:w="2622"/>
        <w:gridCol w:w="269"/>
        <w:gridCol w:w="1751"/>
      </w:tblGrid>
      <w:tr w:rsidR="0045352E" w:rsidRPr="0045352E" w14:paraId="05B01217" w14:textId="77777777" w:rsidTr="0051669A">
        <w:trPr>
          <w:trHeight w:val="314"/>
        </w:trPr>
        <w:tc>
          <w:tcPr>
            <w:tcW w:w="9288" w:type="dxa"/>
            <w:gridSpan w:val="4"/>
            <w:vAlign w:val="center"/>
          </w:tcPr>
          <w:p w14:paraId="4C58CCA7" w14:textId="77777777" w:rsidR="0045352E" w:rsidRPr="0045352E" w:rsidRDefault="0045352E" w:rsidP="00EA46FC"/>
        </w:tc>
      </w:tr>
      <w:tr w:rsidR="0045352E" w:rsidRPr="0045352E" w14:paraId="5CE2F489" w14:textId="77777777" w:rsidTr="0045352E">
        <w:trPr>
          <w:trHeight w:val="314"/>
        </w:trPr>
        <w:tc>
          <w:tcPr>
            <w:tcW w:w="4519" w:type="dxa"/>
            <w:vAlign w:val="center"/>
          </w:tcPr>
          <w:p w14:paraId="4EB2B3A7" w14:textId="77777777" w:rsidR="0045352E" w:rsidRPr="0045352E" w:rsidRDefault="0045352E" w:rsidP="00EA46FC"/>
        </w:tc>
        <w:tc>
          <w:tcPr>
            <w:tcW w:w="4769" w:type="dxa"/>
            <w:gridSpan w:val="3"/>
            <w:vAlign w:val="center"/>
          </w:tcPr>
          <w:p w14:paraId="38A2E975" w14:textId="77777777" w:rsidR="0045352E" w:rsidRPr="0045352E" w:rsidRDefault="00274C82" w:rsidP="00D65E72">
            <w:pPr>
              <w:pStyle w:val="Title"/>
            </w:pPr>
            <w:r>
              <w:t>Letter</w:t>
            </w:r>
            <w:r w:rsidR="00B23088">
              <w:t xml:space="preserve"> for short-listed bidders</w:t>
            </w:r>
          </w:p>
        </w:tc>
      </w:tr>
      <w:tr w:rsidR="0045352E" w:rsidRPr="0045352E" w14:paraId="760E7D6C" w14:textId="77777777" w:rsidTr="0045352E">
        <w:trPr>
          <w:trHeight w:val="251"/>
        </w:trPr>
        <w:tc>
          <w:tcPr>
            <w:tcW w:w="4519" w:type="dxa"/>
            <w:vAlign w:val="center"/>
          </w:tcPr>
          <w:p w14:paraId="09CC0D1B" w14:textId="77777777" w:rsidR="0045352E" w:rsidRPr="0045352E" w:rsidRDefault="0045352E" w:rsidP="00EA46FC"/>
        </w:tc>
        <w:tc>
          <w:tcPr>
            <w:tcW w:w="4769" w:type="dxa"/>
            <w:gridSpan w:val="3"/>
            <w:vAlign w:val="center"/>
          </w:tcPr>
          <w:p w14:paraId="741F7669" w14:textId="77777777" w:rsidR="0045352E" w:rsidRPr="0045352E" w:rsidRDefault="0045352E" w:rsidP="00EA46FC"/>
        </w:tc>
      </w:tr>
      <w:tr w:rsidR="0045352E" w:rsidRPr="0045352E" w14:paraId="43747B16" w14:textId="77777777" w:rsidTr="0045352E">
        <w:trPr>
          <w:trHeight w:val="251"/>
        </w:trPr>
        <w:tc>
          <w:tcPr>
            <w:tcW w:w="4519" w:type="dxa"/>
            <w:vAlign w:val="center"/>
          </w:tcPr>
          <w:p w14:paraId="24EE8C00" w14:textId="77777777" w:rsidR="0045352E" w:rsidRPr="006960BB" w:rsidRDefault="0045352E" w:rsidP="00EA46FC">
            <w:pPr>
              <w:rPr>
                <w:rFonts w:asciiTheme="minorHAnsi" w:hAnsiTheme="minorHAnsi"/>
                <w:lang w:val="ka-GE"/>
              </w:rPr>
            </w:pPr>
          </w:p>
        </w:tc>
        <w:tc>
          <w:tcPr>
            <w:tcW w:w="2699" w:type="dxa"/>
            <w:vAlign w:val="center"/>
          </w:tcPr>
          <w:p w14:paraId="6E7DA7E6" w14:textId="77777777" w:rsidR="0045352E" w:rsidRPr="0045352E" w:rsidRDefault="0045352E" w:rsidP="00D65E72">
            <w:r w:rsidRPr="0045352E">
              <w:t>File No.</w:t>
            </w:r>
          </w:p>
        </w:tc>
        <w:tc>
          <w:tcPr>
            <w:tcW w:w="270" w:type="dxa"/>
            <w:vAlign w:val="center"/>
          </w:tcPr>
          <w:p w14:paraId="659F22D4" w14:textId="77777777" w:rsidR="0045352E" w:rsidRPr="0045352E" w:rsidRDefault="0045352E" w:rsidP="00D65E72">
            <w:r w:rsidRPr="0045352E">
              <w:t>:</w:t>
            </w:r>
          </w:p>
        </w:tc>
        <w:tc>
          <w:tcPr>
            <w:tcW w:w="1800" w:type="dxa"/>
            <w:vAlign w:val="center"/>
          </w:tcPr>
          <w:p w14:paraId="25081E05" w14:textId="53231291" w:rsidR="0045352E" w:rsidRPr="00881E15" w:rsidRDefault="0045352E" w:rsidP="00EA46FC"/>
        </w:tc>
      </w:tr>
      <w:tr w:rsidR="0045352E" w:rsidRPr="0045352E" w14:paraId="09C79266" w14:textId="77777777" w:rsidTr="0045352E">
        <w:trPr>
          <w:trHeight w:val="199"/>
        </w:trPr>
        <w:tc>
          <w:tcPr>
            <w:tcW w:w="4519" w:type="dxa"/>
            <w:vAlign w:val="center"/>
          </w:tcPr>
          <w:p w14:paraId="66A2C997" w14:textId="77777777" w:rsidR="0045352E" w:rsidRPr="0045352E" w:rsidRDefault="0045352E" w:rsidP="00EA46FC"/>
        </w:tc>
        <w:tc>
          <w:tcPr>
            <w:tcW w:w="2699" w:type="dxa"/>
            <w:vAlign w:val="center"/>
          </w:tcPr>
          <w:p w14:paraId="0E1C9474" w14:textId="77777777" w:rsidR="0045352E" w:rsidRPr="0045352E" w:rsidRDefault="0045352E" w:rsidP="00D65E72">
            <w:r w:rsidRPr="0045352E">
              <w:t>Date</w:t>
            </w:r>
          </w:p>
        </w:tc>
        <w:tc>
          <w:tcPr>
            <w:tcW w:w="270" w:type="dxa"/>
            <w:vAlign w:val="center"/>
          </w:tcPr>
          <w:p w14:paraId="7977DD82" w14:textId="77777777" w:rsidR="0045352E" w:rsidRPr="001A3A5E" w:rsidRDefault="0045352E" w:rsidP="00D65E72">
            <w:r w:rsidRPr="001A3A5E">
              <w:t>:</w:t>
            </w:r>
          </w:p>
        </w:tc>
        <w:tc>
          <w:tcPr>
            <w:tcW w:w="1800" w:type="dxa"/>
            <w:vAlign w:val="center"/>
          </w:tcPr>
          <w:p w14:paraId="0679CD59" w14:textId="4FEC6DD4" w:rsidR="0045352E" w:rsidRPr="002A6D59" w:rsidRDefault="00A47D5C" w:rsidP="00E75677">
            <w:pPr>
              <w:rPr>
                <w:rFonts w:asciiTheme="minorHAnsi" w:hAnsiTheme="minorHAnsi"/>
                <w:lang w:val="ka-GE"/>
              </w:rPr>
            </w:pPr>
            <w:r>
              <w:rPr>
                <w:rFonts w:asciiTheme="minorHAnsi" w:hAnsiTheme="minorHAnsi"/>
                <w:lang w:val="ka-GE"/>
              </w:rPr>
              <w:t>1</w:t>
            </w:r>
            <w:r w:rsidR="001C485D">
              <w:rPr>
                <w:rFonts w:asciiTheme="minorHAnsi" w:hAnsiTheme="minorHAnsi"/>
                <w:lang w:val="ka-GE"/>
              </w:rPr>
              <w:t>4</w:t>
            </w:r>
            <w:r w:rsidR="002A6D59">
              <w:rPr>
                <w:rFonts w:asciiTheme="minorHAnsi" w:hAnsiTheme="minorHAnsi"/>
                <w:lang w:val="ka-GE"/>
              </w:rPr>
              <w:t>/</w:t>
            </w:r>
            <w:r w:rsidR="001C485D">
              <w:rPr>
                <w:rFonts w:asciiTheme="minorHAnsi" w:hAnsiTheme="minorHAnsi"/>
                <w:lang w:val="ka-GE"/>
              </w:rPr>
              <w:t>11</w:t>
            </w:r>
            <w:r w:rsidR="002A6D59">
              <w:rPr>
                <w:rFonts w:asciiTheme="minorHAnsi" w:hAnsiTheme="minorHAnsi"/>
                <w:lang w:val="ka-GE"/>
              </w:rPr>
              <w:t>/20</w:t>
            </w:r>
            <w:r w:rsidR="001C485D">
              <w:rPr>
                <w:rFonts w:asciiTheme="minorHAnsi" w:hAnsiTheme="minorHAnsi"/>
                <w:lang w:val="ka-GE"/>
              </w:rPr>
              <w:t>23</w:t>
            </w:r>
          </w:p>
        </w:tc>
      </w:tr>
      <w:tr w:rsidR="0045352E" w:rsidRPr="0045352E" w14:paraId="39E86F2F" w14:textId="77777777" w:rsidTr="0045352E">
        <w:trPr>
          <w:trHeight w:val="209"/>
        </w:trPr>
        <w:tc>
          <w:tcPr>
            <w:tcW w:w="4519" w:type="dxa"/>
            <w:vAlign w:val="center"/>
          </w:tcPr>
          <w:p w14:paraId="4847F5F9" w14:textId="77777777" w:rsidR="0045352E" w:rsidRPr="0045352E" w:rsidRDefault="0045352E" w:rsidP="00EA46FC"/>
        </w:tc>
        <w:tc>
          <w:tcPr>
            <w:tcW w:w="2699" w:type="dxa"/>
            <w:vAlign w:val="center"/>
          </w:tcPr>
          <w:p w14:paraId="0BB41DAA" w14:textId="77777777" w:rsidR="0045352E" w:rsidRPr="00935FEC" w:rsidRDefault="00133C6E" w:rsidP="00D65E72">
            <w:pPr>
              <w:rPr>
                <w:rStyle w:val="Strong"/>
              </w:rPr>
            </w:pPr>
            <w:r>
              <w:rPr>
                <w:rStyle w:val="Strong"/>
              </w:rPr>
              <w:t>Due Date</w:t>
            </w:r>
            <w:r w:rsidR="0045352E" w:rsidRPr="00935FEC">
              <w:rPr>
                <w:rStyle w:val="Strong"/>
              </w:rPr>
              <w:fldChar w:fldCharType="begin" w:fldLock="1"/>
            </w:r>
            <w:r w:rsidR="0045352E" w:rsidRPr="00935FEC">
              <w:rPr>
                <w:rStyle w:val="Strong"/>
              </w:rPr>
              <w:instrText xml:space="preserve"> DocVariable STR_LATEST_REPLY</w:instrText>
            </w:r>
            <w:r w:rsidR="0045352E" w:rsidRPr="00935FEC">
              <w:rPr>
                <w:rStyle w:val="Strong"/>
              </w:rPr>
              <w:fldChar w:fldCharType="end"/>
            </w:r>
          </w:p>
        </w:tc>
        <w:tc>
          <w:tcPr>
            <w:tcW w:w="270" w:type="dxa"/>
            <w:vAlign w:val="center"/>
          </w:tcPr>
          <w:p w14:paraId="17E2ABD2" w14:textId="77777777" w:rsidR="0045352E" w:rsidRPr="001A3A5E" w:rsidRDefault="0045352E" w:rsidP="00D65E72">
            <w:pPr>
              <w:rPr>
                <w:rStyle w:val="Strong"/>
              </w:rPr>
            </w:pPr>
            <w:r w:rsidRPr="001A3A5E">
              <w:rPr>
                <w:rStyle w:val="Strong"/>
              </w:rPr>
              <w:t>:</w:t>
            </w:r>
          </w:p>
        </w:tc>
        <w:tc>
          <w:tcPr>
            <w:tcW w:w="1800" w:type="dxa"/>
            <w:vAlign w:val="center"/>
          </w:tcPr>
          <w:p w14:paraId="6DE65F71" w14:textId="20F94A44" w:rsidR="0045352E" w:rsidRPr="002A6D59" w:rsidRDefault="00A47D5C" w:rsidP="00D65E72">
            <w:pPr>
              <w:rPr>
                <w:rStyle w:val="Strong"/>
                <w:rFonts w:asciiTheme="minorHAnsi" w:hAnsiTheme="minorHAnsi"/>
                <w:lang w:val="ka-GE"/>
              </w:rPr>
            </w:pPr>
            <w:r>
              <w:rPr>
                <w:rStyle w:val="Strong"/>
                <w:rFonts w:asciiTheme="minorHAnsi" w:hAnsiTheme="minorHAnsi"/>
                <w:lang w:val="ka-GE"/>
              </w:rPr>
              <w:t>1</w:t>
            </w:r>
            <w:r w:rsidR="001C485D">
              <w:rPr>
                <w:rStyle w:val="Strong"/>
                <w:rFonts w:asciiTheme="minorHAnsi" w:hAnsiTheme="minorHAnsi"/>
                <w:lang w:val="ka-GE"/>
              </w:rPr>
              <w:t>4</w:t>
            </w:r>
            <w:r w:rsidR="002A6D59">
              <w:rPr>
                <w:rStyle w:val="Strong"/>
                <w:rFonts w:asciiTheme="minorHAnsi" w:hAnsiTheme="minorHAnsi"/>
                <w:lang w:val="ka-GE"/>
              </w:rPr>
              <w:t>/</w:t>
            </w:r>
            <w:r w:rsidR="001C485D">
              <w:rPr>
                <w:rStyle w:val="Strong"/>
                <w:rFonts w:asciiTheme="minorHAnsi" w:hAnsiTheme="minorHAnsi"/>
                <w:lang w:val="ka-GE"/>
              </w:rPr>
              <w:t>12</w:t>
            </w:r>
            <w:r w:rsidR="002A6D59">
              <w:rPr>
                <w:rStyle w:val="Strong"/>
                <w:rFonts w:asciiTheme="minorHAnsi" w:hAnsiTheme="minorHAnsi"/>
                <w:lang w:val="ka-GE"/>
              </w:rPr>
              <w:t>/202</w:t>
            </w:r>
            <w:r w:rsidR="001C485D">
              <w:rPr>
                <w:rStyle w:val="Strong"/>
                <w:rFonts w:asciiTheme="minorHAnsi" w:hAnsiTheme="minorHAnsi"/>
                <w:lang w:val="ka-GE"/>
              </w:rPr>
              <w:t>3</w:t>
            </w:r>
          </w:p>
        </w:tc>
      </w:tr>
      <w:tr w:rsidR="0045352E" w:rsidRPr="0045352E" w14:paraId="43EE0922" w14:textId="77777777" w:rsidTr="004642AB">
        <w:trPr>
          <w:trHeight w:val="209"/>
        </w:trPr>
        <w:tc>
          <w:tcPr>
            <w:tcW w:w="9288" w:type="dxa"/>
            <w:gridSpan w:val="4"/>
            <w:vAlign w:val="center"/>
          </w:tcPr>
          <w:p w14:paraId="24FE1EBD" w14:textId="77777777" w:rsidR="0045352E" w:rsidRPr="0045352E" w:rsidRDefault="0045352E" w:rsidP="00EA46FC"/>
        </w:tc>
      </w:tr>
    </w:tbl>
    <w:p w14:paraId="1DE13A57" w14:textId="77777777" w:rsidR="0045352E" w:rsidRPr="0045352E" w:rsidRDefault="0045352E" w:rsidP="00D65E72"/>
    <w:p w14:paraId="4B846EC1" w14:textId="6C411913" w:rsidR="008C57F1" w:rsidRPr="00A47D5C" w:rsidRDefault="00A031E2" w:rsidP="005360D4">
      <w:pPr>
        <w:pStyle w:val="Heading1"/>
        <w:rPr>
          <w:rFonts w:asciiTheme="minorHAnsi" w:hAnsiTheme="minorHAnsi" w:cstheme="minorHAnsi"/>
          <w:sz w:val="22"/>
          <w:szCs w:val="22"/>
          <w:lang w:val="ka-GE"/>
        </w:rPr>
      </w:pPr>
      <w:r w:rsidRPr="00A47D5C">
        <w:rPr>
          <w:rFonts w:asciiTheme="minorHAnsi" w:hAnsiTheme="minorHAnsi" w:cstheme="minorHAnsi"/>
          <w:sz w:val="22"/>
          <w:szCs w:val="22"/>
          <w:lang w:val="ka-GE"/>
        </w:rPr>
        <w:t>ფასთა გამოკითხვა</w:t>
      </w:r>
      <w:r w:rsidR="00C369BF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="00A47D5C">
        <w:rPr>
          <w:rFonts w:asciiTheme="minorHAnsi" w:hAnsiTheme="minorHAnsi" w:cstheme="minorHAnsi"/>
          <w:sz w:val="22"/>
          <w:szCs w:val="22"/>
          <w:lang w:val="en-US"/>
        </w:rPr>
        <w:t xml:space="preserve">- </w:t>
      </w:r>
      <w:r w:rsidR="00CA02CB">
        <w:rPr>
          <w:rFonts w:asciiTheme="minorHAnsi" w:hAnsiTheme="minorHAnsi" w:cstheme="minorHAnsi"/>
          <w:sz w:val="22"/>
          <w:szCs w:val="22"/>
          <w:lang w:val="ka-GE"/>
        </w:rPr>
        <w:t xml:space="preserve">6 </w:t>
      </w:r>
      <w:r w:rsidR="00CA02CB" w:rsidRPr="00CA02CB">
        <w:rPr>
          <w:rFonts w:asciiTheme="minorHAnsi" w:hAnsiTheme="minorHAnsi" w:cstheme="minorHAnsi"/>
          <w:sz w:val="22"/>
          <w:szCs w:val="22"/>
          <w:lang w:val="ka-GE"/>
        </w:rPr>
        <w:t xml:space="preserve">კვ-ის  გადამცემი </w:t>
      </w:r>
      <w:r w:rsidR="00C369BF">
        <w:rPr>
          <w:rFonts w:asciiTheme="minorHAnsi" w:hAnsiTheme="minorHAnsi" w:cstheme="minorHAnsi"/>
          <w:sz w:val="22"/>
          <w:szCs w:val="22"/>
          <w:lang w:val="ka-GE"/>
        </w:rPr>
        <w:t>ხაზზე არსებული</w:t>
      </w:r>
      <w:r w:rsidR="00CA02CB" w:rsidRPr="00CA02CB">
        <w:rPr>
          <w:rFonts w:asciiTheme="minorHAnsi" w:hAnsiTheme="minorHAnsi" w:cstheme="minorHAnsi"/>
          <w:sz w:val="22"/>
          <w:szCs w:val="22"/>
          <w:lang w:val="ka-GE"/>
        </w:rPr>
        <w:t xml:space="preserve"> იზოლატორების დემონტაჟი, ახლი</w:t>
      </w:r>
      <w:r w:rsidR="0092402C">
        <w:rPr>
          <w:rFonts w:asciiTheme="minorHAnsi" w:hAnsiTheme="minorHAnsi" w:cstheme="minorHAnsi"/>
          <w:sz w:val="22"/>
          <w:szCs w:val="22"/>
          <w:lang w:val="ka-GE"/>
        </w:rPr>
        <w:t xml:space="preserve"> იზოლატორების</w:t>
      </w:r>
      <w:r w:rsidR="00CA02CB" w:rsidRPr="00CA02CB">
        <w:rPr>
          <w:rFonts w:asciiTheme="minorHAnsi" w:hAnsiTheme="minorHAnsi" w:cstheme="minorHAnsi"/>
          <w:sz w:val="22"/>
          <w:szCs w:val="22"/>
          <w:lang w:val="ka-GE"/>
        </w:rPr>
        <w:t xml:space="preserve"> მოწოდება და მონტაჟი</w:t>
      </w:r>
      <w:r w:rsidR="00A47D5C">
        <w:rPr>
          <w:rFonts w:asciiTheme="minorHAnsi" w:hAnsiTheme="minorHAnsi" w:cstheme="minorHAnsi"/>
          <w:sz w:val="22"/>
          <w:szCs w:val="22"/>
          <w:lang w:val="ka-GE"/>
        </w:rPr>
        <w:t xml:space="preserve">- </w:t>
      </w:r>
      <w:r w:rsidRPr="00A47D5C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="00A47D5C" w:rsidRPr="00A47D5C">
        <w:rPr>
          <w:rFonts w:asciiTheme="minorHAnsi" w:hAnsiTheme="minorHAnsi" w:cstheme="minorHAnsi"/>
          <w:sz w:val="22"/>
          <w:szCs w:val="22"/>
          <w:lang w:val="ka-GE"/>
        </w:rPr>
        <w:t xml:space="preserve">რუსთავის </w:t>
      </w:r>
      <w:r w:rsidR="00000194">
        <w:rPr>
          <w:rFonts w:asciiTheme="minorHAnsi" w:hAnsiTheme="minorHAnsi" w:cstheme="minorHAnsi"/>
          <w:sz w:val="22"/>
          <w:szCs w:val="22"/>
          <w:lang w:val="ka-GE"/>
        </w:rPr>
        <w:t>მთავარ გამანაწილებელ ქვესადგურში</w:t>
      </w:r>
      <w:r w:rsidR="00A47D5C" w:rsidRPr="00A47D5C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</w:p>
    <w:p w14:paraId="1AED1AAC" w14:textId="77777777" w:rsidR="005360D4" w:rsidRPr="005360D4" w:rsidRDefault="005360D4" w:rsidP="005360D4"/>
    <w:p w14:paraId="3299C013" w14:textId="77777777" w:rsidR="00D873BF" w:rsidRPr="002A6D59" w:rsidRDefault="00D873BF" w:rsidP="0055132F">
      <w:pPr>
        <w:jc w:val="both"/>
      </w:pPr>
      <w:r w:rsidRPr="002A6D59">
        <w:t>Dear Sir/Madam</w:t>
      </w:r>
    </w:p>
    <w:p w14:paraId="4F6A6A33" w14:textId="77777777" w:rsidR="00690E67" w:rsidRPr="002A6D59" w:rsidRDefault="00690E67" w:rsidP="0055132F">
      <w:pPr>
        <w:jc w:val="both"/>
      </w:pPr>
    </w:p>
    <w:p w14:paraId="7EBE001B" w14:textId="02348BAC" w:rsidR="0092402C" w:rsidRPr="0092402C" w:rsidRDefault="009E7CAC" w:rsidP="0092402C">
      <w:pPr>
        <w:shd w:val="clear" w:color="auto" w:fill="FFFFFF"/>
        <w:spacing w:after="300"/>
        <w:rPr>
          <w:rFonts w:ascii="Sylfaen" w:hAnsi="Sylfaen" w:cs="Sylfaen"/>
          <w:lang w:val="ka-GE"/>
        </w:rPr>
      </w:pPr>
      <w:r w:rsidRPr="00E975E5">
        <w:rPr>
          <w:rStyle w:val="Strong"/>
          <w:rFonts w:ascii="Sylfaen" w:hAnsi="Sylfaen" w:cs="Sylfaen"/>
          <w:color w:val="333333"/>
        </w:rPr>
        <w:t>შპს</w:t>
      </w:r>
      <w:r w:rsidRPr="00E975E5">
        <w:rPr>
          <w:rStyle w:val="apple-converted-space"/>
          <w:rFonts w:ascii="Sylfaen" w:hAnsi="Sylfaen" w:cs="Courier New"/>
          <w:b/>
          <w:bCs/>
          <w:color w:val="333333"/>
        </w:rPr>
        <w:t> </w:t>
      </w:r>
      <w:r w:rsidRPr="00E975E5">
        <w:rPr>
          <w:rStyle w:val="Strong"/>
          <w:rFonts w:ascii="Sylfaen" w:hAnsi="Sylfaen" w:cs="Courier New"/>
          <w:color w:val="333333"/>
        </w:rPr>
        <w:t>„</w:t>
      </w:r>
      <w:r w:rsidRPr="00E975E5">
        <w:rPr>
          <w:rStyle w:val="Strong"/>
          <w:rFonts w:ascii="Sylfaen" w:hAnsi="Sylfaen" w:cs="Sylfaen"/>
          <w:color w:val="333333"/>
        </w:rPr>
        <w:t>ჰაიდელბერგცემენტ</w:t>
      </w:r>
      <w:r w:rsidRPr="00E975E5">
        <w:rPr>
          <w:rStyle w:val="apple-converted-space"/>
          <w:rFonts w:ascii="Sylfaen" w:hAnsi="Sylfaen" w:cs="Courier New"/>
          <w:b/>
          <w:bCs/>
          <w:color w:val="333333"/>
        </w:rPr>
        <w:t> </w:t>
      </w:r>
      <w:r w:rsidRPr="00E975E5">
        <w:rPr>
          <w:rStyle w:val="Strong"/>
          <w:rFonts w:ascii="Sylfaen" w:hAnsi="Sylfaen" w:cs="Sylfaen"/>
          <w:color w:val="333333"/>
          <w:lang w:val="ka-GE"/>
        </w:rPr>
        <w:t>ჯორჯია</w:t>
      </w:r>
      <w:r w:rsidRPr="00E975E5">
        <w:rPr>
          <w:rStyle w:val="Strong"/>
          <w:rFonts w:ascii="Sylfaen" w:hAnsi="Sylfaen" w:cs="Courier New"/>
          <w:color w:val="333333"/>
        </w:rPr>
        <w:t>“</w:t>
      </w:r>
      <w:r w:rsidRPr="00E975E5">
        <w:rPr>
          <w:rFonts w:ascii="Sylfaen" w:hAnsi="Sylfaen" w:cs="Courier New"/>
          <w:color w:val="333333"/>
        </w:rPr>
        <w:t> </w:t>
      </w:r>
      <w:r w:rsidRPr="00E975E5">
        <w:rPr>
          <w:rFonts w:ascii="Sylfaen" w:hAnsi="Sylfaen" w:cs="Sylfaen"/>
          <w:color w:val="333333"/>
        </w:rPr>
        <w:t>აცხადებს</w:t>
      </w:r>
      <w:r w:rsidRPr="00E975E5">
        <w:rPr>
          <w:rFonts w:ascii="Sylfaen" w:hAnsi="Sylfaen" w:cs="Courier New"/>
          <w:color w:val="333333"/>
        </w:rPr>
        <w:t xml:space="preserve"> </w:t>
      </w:r>
      <w:r w:rsidRPr="00E975E5">
        <w:rPr>
          <w:rFonts w:ascii="Sylfaen" w:hAnsi="Sylfaen" w:cs="Sylfaen"/>
          <w:color w:val="333333"/>
        </w:rPr>
        <w:t>ფასთა</w:t>
      </w:r>
      <w:r w:rsidRPr="00E975E5">
        <w:rPr>
          <w:rFonts w:ascii="Sylfaen" w:hAnsi="Sylfaen" w:cs="Courier New"/>
          <w:color w:val="333333"/>
        </w:rPr>
        <w:t xml:space="preserve"> </w:t>
      </w:r>
      <w:r w:rsidRPr="00E975E5">
        <w:rPr>
          <w:rFonts w:ascii="Sylfaen" w:hAnsi="Sylfaen" w:cs="Sylfaen"/>
          <w:color w:val="333333"/>
        </w:rPr>
        <w:t xml:space="preserve">გამოკითხვას </w:t>
      </w:r>
      <w:r w:rsidRPr="00E975E5">
        <w:rPr>
          <w:rFonts w:ascii="Sylfaen" w:hAnsi="Sylfaen" w:cs="Courier New"/>
          <w:lang w:val="ka-GE"/>
        </w:rPr>
        <w:t>202</w:t>
      </w:r>
      <w:r w:rsidR="00C55DE5">
        <w:rPr>
          <w:rFonts w:ascii="Sylfaen" w:hAnsi="Sylfaen" w:cs="Courier New"/>
          <w:lang w:val="ka-GE"/>
        </w:rPr>
        <w:t>4</w:t>
      </w:r>
      <w:r w:rsidRPr="00E975E5">
        <w:rPr>
          <w:rFonts w:ascii="Sylfaen" w:hAnsi="Sylfaen" w:cs="Courier New"/>
          <w:lang w:val="ka-GE"/>
        </w:rPr>
        <w:t xml:space="preserve"> </w:t>
      </w:r>
      <w:r w:rsidRPr="00E975E5">
        <w:rPr>
          <w:rFonts w:ascii="Sylfaen" w:hAnsi="Sylfaen" w:cs="Sylfaen"/>
          <w:lang w:val="ka-GE"/>
        </w:rPr>
        <w:t>წლისთვი</w:t>
      </w:r>
      <w:r w:rsidR="00B45E37">
        <w:rPr>
          <w:rFonts w:ascii="Sylfaen" w:hAnsi="Sylfaen" w:cs="Sylfaen"/>
          <w:lang w:val="ka-GE"/>
        </w:rPr>
        <w:t>ს</w:t>
      </w:r>
      <w:r w:rsidR="00E975E5">
        <w:rPr>
          <w:rFonts w:ascii="Sylfaen" w:hAnsi="Sylfaen" w:cs="Sylfaen"/>
          <w:lang w:val="en-US"/>
        </w:rPr>
        <w:t xml:space="preserve"> </w:t>
      </w:r>
      <w:r w:rsidR="0092402C" w:rsidRPr="0092402C">
        <w:rPr>
          <w:rFonts w:ascii="Sylfaen" w:hAnsi="Sylfaen" w:cs="Sylfaen"/>
          <w:lang w:val="ka-GE"/>
        </w:rPr>
        <w:t>6 კვ-ის  გადამცემ ხაზზე არსებული იზოლატორების დემონტაჟი, ახლი იზოლატორების მოწოდება და მონტაჟი</w:t>
      </w:r>
      <w:r w:rsidR="00C44355">
        <w:rPr>
          <w:rFonts w:ascii="Sylfaen" w:hAnsi="Sylfaen" w:cs="Sylfaen"/>
          <w:lang w:val="ka-GE"/>
        </w:rPr>
        <w:t xml:space="preserve"> </w:t>
      </w:r>
      <w:r w:rsidR="0092402C" w:rsidRPr="0092402C">
        <w:rPr>
          <w:rFonts w:ascii="Sylfaen" w:hAnsi="Sylfaen" w:cs="Sylfaen"/>
          <w:lang w:val="ka-GE"/>
        </w:rPr>
        <w:t>-  რუსთავის მთავარ გამანაწილებელ ქვესადგურში</w:t>
      </w:r>
      <w:r w:rsidR="004B0B4C">
        <w:rPr>
          <w:rFonts w:ascii="Sylfaen" w:hAnsi="Sylfaen" w:cs="Sylfaen"/>
          <w:lang w:val="ka-GE"/>
        </w:rPr>
        <w:t>.</w:t>
      </w:r>
      <w:r w:rsidR="0092402C" w:rsidRPr="0092402C">
        <w:rPr>
          <w:rFonts w:ascii="Sylfaen" w:hAnsi="Sylfaen" w:cs="Sylfaen"/>
          <w:lang w:val="ka-GE"/>
        </w:rPr>
        <w:t xml:space="preserve"> </w:t>
      </w:r>
    </w:p>
    <w:p w14:paraId="0A0CFE2A" w14:textId="77777777" w:rsidR="0092402C" w:rsidRPr="00E975E5" w:rsidRDefault="0092402C" w:rsidP="002A6D59">
      <w:pPr>
        <w:shd w:val="clear" w:color="auto" w:fill="FFFFFF"/>
        <w:spacing w:after="300"/>
        <w:rPr>
          <w:rFonts w:ascii="Sylfaen" w:hAnsi="Sylfaen" w:cs="Sylfaen"/>
          <w:lang w:val="ka-GE"/>
        </w:rPr>
      </w:pPr>
    </w:p>
    <w:p w14:paraId="7D85C284" w14:textId="59B0DE1E" w:rsidR="00D873BF" w:rsidRPr="00A031E2" w:rsidRDefault="00C2057A" w:rsidP="003E4818">
      <w:pPr>
        <w:jc w:val="both"/>
        <w:rPr>
          <w:rFonts w:ascii="Sylfaen" w:hAnsi="Sylfaen"/>
          <w:lang w:val="ka-GE" w:eastAsia="de-DE"/>
        </w:rPr>
      </w:pPr>
      <w:r>
        <w:rPr>
          <w:rFonts w:ascii="Sylfaen" w:hAnsi="Sylfaen"/>
          <w:lang w:val="ka-GE" w:eastAsia="de-DE"/>
        </w:rPr>
        <w:t>ჰ</w:t>
      </w:r>
      <w:r w:rsidR="00A031E2">
        <w:rPr>
          <w:rFonts w:ascii="Sylfaen" w:hAnsi="Sylfaen"/>
          <w:lang w:val="ka-GE" w:eastAsia="de-DE"/>
        </w:rPr>
        <w:t>აიდელბერგცემენტის ჯგუფი არის ერთერთი ლიდერი კომპანია მსოფლიოში ცემენტისა და ბეტონის ბაზარზე და საქართველოში წარმოადგენს ცემენტისა და ბეტონის ყველაზე მსხ</w:t>
      </w:r>
      <w:r>
        <w:rPr>
          <w:rFonts w:ascii="Sylfaen" w:hAnsi="Sylfaen"/>
          <w:lang w:val="ka-GE" w:eastAsia="de-DE"/>
        </w:rPr>
        <w:t>ვ</w:t>
      </w:r>
      <w:r w:rsidR="00A031E2">
        <w:rPr>
          <w:rFonts w:ascii="Sylfaen" w:hAnsi="Sylfaen"/>
          <w:lang w:val="ka-GE" w:eastAsia="de-DE"/>
        </w:rPr>
        <w:t xml:space="preserve">ილ მწარმოებელს. მსოფლიოს </w:t>
      </w:r>
      <w:r w:rsidR="00810282">
        <w:rPr>
          <w:rFonts w:ascii="Sylfaen" w:hAnsi="Sylfaen"/>
          <w:lang w:val="ka-GE" w:eastAsia="de-DE"/>
        </w:rPr>
        <w:t>მასშტაბით</w:t>
      </w:r>
      <w:r w:rsidR="00A031E2">
        <w:rPr>
          <w:rFonts w:ascii="Sylfaen" w:hAnsi="Sylfaen"/>
          <w:lang w:val="ka-GE" w:eastAsia="de-DE"/>
        </w:rPr>
        <w:t xml:space="preserve"> კომპანიას ყავს 60,000 დასაქმებული 60-ზე მეტ ქვეყანაში.</w:t>
      </w:r>
    </w:p>
    <w:p w14:paraId="5D8685E6" w14:textId="77777777" w:rsidR="00D873BF" w:rsidRPr="0045352E" w:rsidRDefault="00D873BF" w:rsidP="0055132F">
      <w:pPr>
        <w:jc w:val="both"/>
        <w:rPr>
          <w:lang w:eastAsia="de-DE"/>
        </w:rPr>
      </w:pPr>
    </w:p>
    <w:p w14:paraId="0CCBAB50" w14:textId="48A3B0CB" w:rsidR="00D873BF" w:rsidRPr="0045352E" w:rsidRDefault="00A031E2" w:rsidP="0055132F">
      <w:pPr>
        <w:jc w:val="both"/>
        <w:rPr>
          <w:lang w:eastAsia="de-DE"/>
        </w:rPr>
      </w:pPr>
      <w:r>
        <w:rPr>
          <w:rFonts w:ascii="Sylfaen" w:hAnsi="Sylfaen"/>
          <w:lang w:val="ka-GE" w:eastAsia="de-DE"/>
        </w:rPr>
        <w:t xml:space="preserve">მეტი ინფორმაცია </w:t>
      </w:r>
      <w:r w:rsidR="00810282">
        <w:rPr>
          <w:rFonts w:ascii="Sylfaen" w:hAnsi="Sylfaen"/>
          <w:lang w:val="ka-GE" w:eastAsia="de-DE"/>
        </w:rPr>
        <w:t>ჰაიდელბერგ ცემენტის</w:t>
      </w:r>
      <w:r>
        <w:rPr>
          <w:rFonts w:ascii="Sylfaen" w:hAnsi="Sylfaen"/>
          <w:lang w:val="ka-GE" w:eastAsia="de-DE"/>
        </w:rPr>
        <w:t xml:space="preserve"> ჯგუფის შესახებ შეგიძლიათ მიიღოთ</w:t>
      </w:r>
      <w:r w:rsidR="008932B1">
        <w:rPr>
          <w:rFonts w:ascii="Sylfaen" w:hAnsi="Sylfaen"/>
          <w:lang w:val="ka-GE" w:eastAsia="de-DE"/>
        </w:rPr>
        <w:t xml:space="preserve"> შემდეგ მისამართზე/ლინკზე</w:t>
      </w:r>
      <w:r w:rsidR="00D873BF" w:rsidRPr="0045352E">
        <w:rPr>
          <w:lang w:eastAsia="de-DE"/>
        </w:rPr>
        <w:t xml:space="preserve">: </w:t>
      </w:r>
      <w:hyperlink r:id="rId8" w:history="1">
        <w:r w:rsidR="00D873BF" w:rsidRPr="0045352E">
          <w:rPr>
            <w:color w:val="0000FF"/>
            <w:u w:val="single"/>
          </w:rPr>
          <w:t>www.heidelbergcement.com</w:t>
        </w:r>
      </w:hyperlink>
      <w:r w:rsidR="0045352E" w:rsidRPr="0045352E">
        <w:t>.</w:t>
      </w:r>
    </w:p>
    <w:p w14:paraId="7C77DEF8" w14:textId="77777777" w:rsidR="00D873BF" w:rsidRPr="0045352E" w:rsidRDefault="00D873BF" w:rsidP="0055132F">
      <w:pPr>
        <w:jc w:val="both"/>
        <w:rPr>
          <w:lang w:eastAsia="de-DE"/>
        </w:rPr>
      </w:pPr>
    </w:p>
    <w:p w14:paraId="20BB3911" w14:textId="2DBE9F1C" w:rsidR="008932B1" w:rsidRDefault="008932B1" w:rsidP="0055132F">
      <w:pPr>
        <w:jc w:val="both"/>
        <w:rPr>
          <w:rFonts w:ascii="Sylfaen" w:hAnsi="Sylfaen"/>
          <w:lang w:val="ka-GE" w:eastAsia="de-DE"/>
        </w:rPr>
      </w:pPr>
      <w:r>
        <w:rPr>
          <w:rFonts w:ascii="Sylfaen" w:hAnsi="Sylfaen"/>
          <w:lang w:val="ka-GE" w:eastAsia="de-DE"/>
        </w:rPr>
        <w:t>ამასთან დაკავშირებით ჩვენ მოხარული ვართ გაცნობოთ რომ თქვენი კომპანია შერჩეულია როგორც პოტენციური შემსრულებელი ამ სამუშაოების და გიწვევთ მონაწილეობა მიიღოთ ფასთა გამოკითხვაში</w:t>
      </w:r>
      <w:r w:rsidR="00B43ADB">
        <w:rPr>
          <w:rFonts w:ascii="Sylfaen" w:hAnsi="Sylfaen"/>
          <w:lang w:val="ka-GE" w:eastAsia="de-DE"/>
        </w:rPr>
        <w:t>.</w:t>
      </w:r>
      <w:r w:rsidR="003E4818">
        <w:rPr>
          <w:rFonts w:ascii="Sylfaen" w:hAnsi="Sylfaen"/>
          <w:lang w:val="ka-GE" w:eastAsia="de-DE"/>
        </w:rPr>
        <w:t xml:space="preserve"> </w:t>
      </w:r>
    </w:p>
    <w:p w14:paraId="24A15001" w14:textId="41805154" w:rsidR="003E4818" w:rsidRPr="002A6D59" w:rsidRDefault="003E4818" w:rsidP="0055132F">
      <w:pPr>
        <w:jc w:val="both"/>
        <w:rPr>
          <w:rFonts w:ascii="Sylfaen" w:hAnsi="Sylfaen"/>
          <w:lang w:val="ka-GE" w:eastAsia="de-DE"/>
        </w:rPr>
      </w:pPr>
    </w:p>
    <w:p w14:paraId="262DDB65" w14:textId="77777777" w:rsidR="00253F16" w:rsidRDefault="00253F16" w:rsidP="00300B11">
      <w:pPr>
        <w:rPr>
          <w:rFonts w:ascii="Sylfaen" w:hAnsi="Sylfaen" w:cs="Sylfaen"/>
          <w:b/>
          <w:bCs/>
          <w:lang w:val="ka-GE"/>
        </w:rPr>
      </w:pPr>
    </w:p>
    <w:p w14:paraId="4846805E" w14:textId="2C67AE21" w:rsidR="00253F16" w:rsidRPr="00992683" w:rsidRDefault="004B0B4C" w:rsidP="00253F16">
      <w:pPr>
        <w:jc w:val="both"/>
        <w:rPr>
          <w:rFonts w:ascii="Sylfaen" w:hAnsi="Sylfaen"/>
          <w:b/>
          <w:bCs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="00253F16">
        <w:rPr>
          <w:rFonts w:ascii="Sylfaen" w:hAnsi="Sylfaen"/>
          <w:lang w:val="ka-GE"/>
        </w:rPr>
        <w:t xml:space="preserve">მთავარი დამწევი ქვესადგურიდან გამავალი 6კვ-ის საჰაერო გადამცემი  ხაზი ცემენტი1 და ცემენტი2 </w:t>
      </w:r>
      <w:r w:rsidR="008B6528">
        <w:rPr>
          <w:rFonts w:ascii="Sylfaen" w:hAnsi="Sylfaen"/>
          <w:lang w:val="ka-GE"/>
        </w:rPr>
        <w:t>ელ</w:t>
      </w:r>
      <w:r w:rsidR="00B43ADB">
        <w:rPr>
          <w:rFonts w:ascii="Sylfaen" w:hAnsi="Sylfaen"/>
          <w:lang w:val="ka-GE"/>
        </w:rPr>
        <w:t>.</w:t>
      </w:r>
      <w:r w:rsidR="008B6528">
        <w:rPr>
          <w:rFonts w:ascii="Sylfaen" w:hAnsi="Sylfaen"/>
          <w:lang w:val="ka-GE"/>
        </w:rPr>
        <w:t xml:space="preserve"> ენერგიით </w:t>
      </w:r>
      <w:r w:rsidR="00253F16">
        <w:rPr>
          <w:rFonts w:ascii="Sylfaen" w:hAnsi="Sylfaen"/>
          <w:lang w:val="ka-GE"/>
        </w:rPr>
        <w:t>ამარაგებს გამანაწილებელ პუნქტ#</w:t>
      </w:r>
      <w:r w:rsidR="00253F16">
        <w:rPr>
          <w:rFonts w:ascii="Sylfaen" w:hAnsi="Sylfaen"/>
          <w:lang w:val="ru-RU"/>
        </w:rPr>
        <w:t>1</w:t>
      </w:r>
      <w:r w:rsidR="00253F16">
        <w:rPr>
          <w:rFonts w:ascii="Sylfaen" w:hAnsi="Sylfaen"/>
          <w:lang w:val="ka-GE"/>
        </w:rPr>
        <w:t xml:space="preserve">-ს. გამანაწილებელ პუნქტში შესაბამისად ცემენტი ერთი კვებავს პირველ სექციას, ხოლო ცემენტი2 მეორე სექციას. </w:t>
      </w:r>
    </w:p>
    <w:p w14:paraId="49FAA5C5" w14:textId="77777777" w:rsidR="00125CC1" w:rsidRPr="00125CC1" w:rsidRDefault="00125CC1" w:rsidP="00300B11">
      <w:pPr>
        <w:rPr>
          <w:rFonts w:ascii="Sylfaen" w:hAnsi="Sylfaen" w:cs="Sylfaen"/>
          <w:b/>
          <w:bCs/>
          <w:lang w:val="ka-GE"/>
        </w:rPr>
      </w:pPr>
    </w:p>
    <w:p w14:paraId="17679BD1" w14:textId="2EE64F4F" w:rsidR="00A47D5C" w:rsidRDefault="00A47D5C" w:rsidP="00125CC1">
      <w:pPr>
        <w:pStyle w:val="ListParagraph"/>
        <w:contextualSpacing w:val="0"/>
        <w:rPr>
          <w:lang w:val="ka-GE"/>
        </w:rPr>
      </w:pPr>
    </w:p>
    <w:p w14:paraId="514F9CFC" w14:textId="77777777" w:rsidR="005E71EB" w:rsidRDefault="005E71EB" w:rsidP="005E71EB">
      <w:pPr>
        <w:jc w:val="both"/>
        <w:rPr>
          <w:rFonts w:ascii="Sylfaen" w:hAnsi="Sylfaen"/>
          <w:lang w:val="ka-GE"/>
        </w:rPr>
      </w:pPr>
    </w:p>
    <w:p w14:paraId="76464E67" w14:textId="77777777" w:rsidR="005E71EB" w:rsidRDefault="005E71EB" w:rsidP="005E71E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მთავარი დამწევი ქვესადგურიდან ორივე ხაზი გამოდის ალუმინის სალტეებით და უერთდება #1 ანძას. ამის შემდეგ სიმძლავრე გადაეცემა ალუმინის სადენებით #2 ანძას.</w:t>
      </w:r>
    </w:p>
    <w:p w14:paraId="023AC3FA" w14:textId="77777777" w:rsidR="005E71EB" w:rsidRDefault="005E71EB" w:rsidP="005E71EB">
      <w:pPr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237CF95B" wp14:editId="0C76DFFF">
            <wp:extent cx="2783941" cy="1828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2003" cy="18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</w:t>
      </w:r>
      <w:r>
        <w:rPr>
          <w:noProof/>
        </w:rPr>
        <w:drawing>
          <wp:inline distT="0" distB="0" distL="0" distR="0" wp14:anchorId="477BEC23" wp14:editId="781EE4E3">
            <wp:extent cx="2521390" cy="1831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121" cy="188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525A" w14:textId="1F6A49BB" w:rsidR="00300B11" w:rsidRDefault="00300B11" w:rsidP="00300B11">
      <w:pPr>
        <w:rPr>
          <w:rFonts w:asciiTheme="minorHAnsi" w:hAnsiTheme="minorHAnsi"/>
          <w:lang w:val="ka-GE"/>
        </w:rPr>
      </w:pPr>
    </w:p>
    <w:p w14:paraId="4B9B5FAD" w14:textId="22B25A66" w:rsidR="00185625" w:rsidRDefault="00185625" w:rsidP="00300B11">
      <w:pPr>
        <w:rPr>
          <w:rFonts w:asciiTheme="minorHAnsi" w:hAnsiTheme="minorHAnsi"/>
          <w:lang w:val="ka-GE"/>
        </w:rPr>
      </w:pPr>
    </w:p>
    <w:p w14:paraId="78186EC4" w14:textId="77777777" w:rsidR="009D0755" w:rsidRDefault="009D0755" w:rsidP="009D075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#2 ანძიდან ალუმინის სადენებით ძაბვა ეწოდება გამანაწილებელი პუნქტ#1-ის სიახლოვეს მდგარ #3 ანძას.</w:t>
      </w:r>
    </w:p>
    <w:p w14:paraId="5C5E4C6A" w14:textId="77777777" w:rsidR="009D0755" w:rsidRDefault="009D0755" w:rsidP="009D0755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28A6580D" wp14:editId="108CA086">
            <wp:extent cx="1932915" cy="239719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4145" cy="24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</w:t>
      </w:r>
      <w:r>
        <w:rPr>
          <w:noProof/>
        </w:rPr>
        <w:drawing>
          <wp:inline distT="0" distB="0" distL="0" distR="0" wp14:anchorId="7DF6F830" wp14:editId="069C3C88">
            <wp:extent cx="1819630" cy="240374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0109" cy="245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7303" w14:textId="77777777" w:rsidR="00E912FC" w:rsidRDefault="00E912FC" w:rsidP="00125CC1">
      <w:pPr>
        <w:ind w:left="90"/>
        <w:rPr>
          <w:rFonts w:ascii="Sylfaen" w:hAnsi="Sylfaen"/>
          <w:lang w:val="ka-GE"/>
        </w:rPr>
      </w:pPr>
    </w:p>
    <w:p w14:paraId="2F42B9C5" w14:textId="40D6721C" w:rsidR="00185625" w:rsidRDefault="00E912FC" w:rsidP="00125CC1">
      <w:pPr>
        <w:ind w:left="9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საიდანაც  ძაბვა ალუმინის სალტეებით ჩამოდის  გამანაწილებელ პუნქტ ერთში, პირველ და მეორე სექციაზე.</w:t>
      </w:r>
    </w:p>
    <w:p w14:paraId="1281C3FB" w14:textId="77777777" w:rsidR="007B3C30" w:rsidRDefault="007B3C30" w:rsidP="00125CC1">
      <w:pPr>
        <w:ind w:left="90"/>
        <w:rPr>
          <w:rFonts w:ascii="Sylfaen" w:hAnsi="Sylfaen"/>
          <w:lang w:val="ka-GE"/>
        </w:rPr>
      </w:pPr>
    </w:p>
    <w:p w14:paraId="74CE0FFB" w14:textId="642900D8" w:rsidR="007B3C30" w:rsidRDefault="005F0106" w:rsidP="005F0106">
      <w:pPr>
        <w:ind w:left="90"/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141243ED" wp14:editId="5520E740">
            <wp:extent cx="3620912" cy="22521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1225" cy="225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8421" w14:textId="77777777" w:rsidR="007B3C30" w:rsidRDefault="007B3C30" w:rsidP="00125CC1">
      <w:pPr>
        <w:ind w:left="90"/>
        <w:rPr>
          <w:rFonts w:ascii="Sylfaen" w:hAnsi="Sylfaen"/>
          <w:lang w:val="ka-GE"/>
        </w:rPr>
      </w:pPr>
    </w:p>
    <w:p w14:paraId="1BA43BF6" w14:textId="77777777" w:rsidR="007B3C30" w:rsidRDefault="007B3C30" w:rsidP="00125CC1">
      <w:pPr>
        <w:ind w:left="90"/>
        <w:rPr>
          <w:rFonts w:ascii="Sylfaen" w:hAnsi="Sylfaen"/>
          <w:lang w:val="ka-GE"/>
        </w:rPr>
      </w:pPr>
    </w:p>
    <w:p w14:paraId="52AD9502" w14:textId="77777777" w:rsidR="007B3C30" w:rsidRDefault="007B3C30" w:rsidP="00125CC1">
      <w:pPr>
        <w:ind w:left="90"/>
        <w:rPr>
          <w:rFonts w:ascii="Sylfaen" w:hAnsi="Sylfaen"/>
          <w:lang w:val="ka-GE"/>
        </w:rPr>
      </w:pPr>
    </w:p>
    <w:p w14:paraId="49503A24" w14:textId="77777777" w:rsidR="00344AF9" w:rsidRDefault="00D35122" w:rsidP="00A04BDC">
      <w:pPr>
        <w:ind w:left="9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ელექტრო გადამცემ ხაზებზე და სალტეებზე არსებული იზოლატორები  არის ძლიერ დაბინძურებული, </w:t>
      </w:r>
      <w:r w:rsidR="00A04BDC">
        <w:rPr>
          <w:rFonts w:ascii="Sylfaen" w:hAnsi="Sylfaen"/>
          <w:lang w:val="ka-GE"/>
        </w:rPr>
        <w:t>რის გამოც</w:t>
      </w:r>
      <w:r>
        <w:rPr>
          <w:rFonts w:ascii="Sylfaen" w:hAnsi="Sylfaen"/>
          <w:lang w:val="ka-GE"/>
        </w:rPr>
        <w:t xml:space="preserve"> ხშირია ავარიები ხაზზე. იზოლაციის სიდიდის შემცირება იწვევს </w:t>
      </w:r>
      <w:r w:rsidR="00344AF9">
        <w:rPr>
          <w:rFonts w:ascii="Sylfaen" w:hAnsi="Sylfaen"/>
          <w:lang w:val="ka-GE"/>
        </w:rPr>
        <w:t xml:space="preserve">სარელეო </w:t>
      </w:r>
      <w:r>
        <w:rPr>
          <w:rFonts w:ascii="Sylfaen" w:hAnsi="Sylfaen"/>
          <w:lang w:val="ka-GE"/>
        </w:rPr>
        <w:t>დაცვების ამუშავებას, და საწარმოო პროცესი</w:t>
      </w:r>
      <w:r w:rsidR="00A04BDC">
        <w:rPr>
          <w:rFonts w:ascii="Sylfaen" w:hAnsi="Sylfaen"/>
          <w:lang w:val="ka-GE"/>
        </w:rPr>
        <w:t>ს შეფერხებას</w:t>
      </w:r>
      <w:r>
        <w:rPr>
          <w:rFonts w:ascii="Sylfaen" w:hAnsi="Sylfaen"/>
          <w:lang w:val="ka-GE"/>
        </w:rPr>
        <w:t xml:space="preserve">. </w:t>
      </w:r>
    </w:p>
    <w:p w14:paraId="7EA1C404" w14:textId="77777777" w:rsidR="00520395" w:rsidRDefault="00520395" w:rsidP="00A04BDC">
      <w:pPr>
        <w:ind w:left="90"/>
        <w:rPr>
          <w:rFonts w:ascii="Sylfaen" w:hAnsi="Sylfaen"/>
          <w:lang w:val="ka-GE"/>
        </w:rPr>
      </w:pPr>
    </w:p>
    <w:p w14:paraId="1E9BFA11" w14:textId="05F0B6CF" w:rsidR="007B3C30" w:rsidRDefault="00D35122" w:rsidP="00A04BDC">
      <w:pPr>
        <w:ind w:left="9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გადამცემ ხაზზე გამოყენებულია სამი ტიპის  იზოლატორი:</w:t>
      </w:r>
    </w:p>
    <w:p w14:paraId="13D49F12" w14:textId="77777777" w:rsidR="00CA1269" w:rsidRDefault="00CA1269" w:rsidP="00A04BDC">
      <w:pPr>
        <w:ind w:left="90"/>
        <w:rPr>
          <w:rFonts w:ascii="Sylfaen" w:hAnsi="Sylfaen"/>
          <w:lang w:val="ka-GE"/>
        </w:rPr>
      </w:pPr>
    </w:p>
    <w:p w14:paraId="28A4C2ED" w14:textId="3DDD362D" w:rsidR="008E6984" w:rsidRDefault="008E6984" w:rsidP="008E6984">
      <w:pPr>
        <w:pStyle w:val="ListParagraph"/>
        <w:numPr>
          <w:ilvl w:val="0"/>
          <w:numId w:val="21"/>
        </w:numPr>
        <w:spacing w:after="160" w:line="259" w:lineRule="auto"/>
        <w:jc w:val="both"/>
        <w:rPr>
          <w:rFonts w:ascii="Sylfaen" w:hAnsi="Sylfaen"/>
          <w:lang w:val="ka-GE"/>
        </w:rPr>
      </w:pPr>
      <w:r w:rsidRPr="00A06321">
        <w:rPr>
          <w:b/>
          <w:bCs/>
          <w:lang w:val="ru-RU"/>
        </w:rPr>
        <w:t>ПС12</w:t>
      </w:r>
      <w:r w:rsidRPr="00A06321">
        <w:rPr>
          <w:b/>
          <w:bCs/>
          <w:lang w:val="ka-GE"/>
        </w:rPr>
        <w:t xml:space="preserve">0 </w:t>
      </w:r>
      <w:r w:rsidRPr="00A06321">
        <w:rPr>
          <w:rFonts w:ascii="Sylfaen" w:hAnsi="Sylfaen"/>
          <w:lang w:val="ka-GE"/>
        </w:rPr>
        <w:t xml:space="preserve">ტიპის იზოლატორი </w:t>
      </w:r>
      <w:r w:rsidR="0095084F">
        <w:rPr>
          <w:rFonts w:ascii="Sylfaen" w:hAnsi="Sylfaen"/>
          <w:lang w:val="ka-GE"/>
        </w:rPr>
        <w:t xml:space="preserve">- </w:t>
      </w:r>
      <w:r w:rsidRPr="00A06321">
        <w:rPr>
          <w:rFonts w:ascii="Sylfaen" w:hAnsi="Sylfaen"/>
          <w:lang w:val="ka-GE"/>
        </w:rPr>
        <w:t xml:space="preserve">ძირითადად გამოყენებულია </w:t>
      </w:r>
      <w:r>
        <w:rPr>
          <w:rFonts w:ascii="Sylfaen" w:hAnsi="Sylfaen"/>
          <w:lang w:val="ka-GE"/>
        </w:rPr>
        <w:t>ალუმინის სადენებზე</w:t>
      </w:r>
      <w:r w:rsidRPr="00A06321">
        <w:rPr>
          <w:rFonts w:ascii="Sylfaen" w:hAnsi="Sylfaen"/>
          <w:lang w:val="ka-GE"/>
        </w:rPr>
        <w:t xml:space="preserve"> </w:t>
      </w:r>
      <w:r w:rsidR="0095084F">
        <w:rPr>
          <w:rFonts w:ascii="Sylfaen" w:hAnsi="Sylfaen"/>
          <w:lang w:val="ka-GE"/>
        </w:rPr>
        <w:t>სულ</w:t>
      </w:r>
      <w:r w:rsidRPr="00A06321">
        <w:rPr>
          <w:rFonts w:ascii="Sylfaen" w:hAnsi="Sylfaen"/>
          <w:lang w:val="ka-GE"/>
        </w:rPr>
        <w:t xml:space="preserve"> 100ც.</w:t>
      </w:r>
    </w:p>
    <w:p w14:paraId="48DBCE45" w14:textId="050F0335" w:rsidR="00593933" w:rsidRPr="00593933" w:rsidRDefault="00A95330" w:rsidP="00A95330">
      <w:pPr>
        <w:spacing w:after="160" w:line="259" w:lineRule="auto"/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2BFAC58C" wp14:editId="53E4ECA9">
            <wp:extent cx="1158843" cy="1224901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0892" cy="125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9389" w14:textId="080DAFF3" w:rsidR="00BE7DB9" w:rsidRPr="00A95330" w:rsidRDefault="00BE7DB9" w:rsidP="00BE7DB9">
      <w:pPr>
        <w:pStyle w:val="ListParagraph"/>
        <w:numPr>
          <w:ilvl w:val="0"/>
          <w:numId w:val="21"/>
        </w:numPr>
        <w:spacing w:after="160" w:line="259" w:lineRule="auto"/>
        <w:rPr>
          <w:b/>
          <w:bCs/>
          <w:lang w:val="ru-RU"/>
        </w:rPr>
      </w:pPr>
      <w:r w:rsidRPr="00A06321">
        <w:rPr>
          <w:b/>
          <w:bCs/>
          <w:color w:val="000000"/>
        </w:rPr>
        <w:lastRenderedPageBreak/>
        <w:t>ИОС-10/500 УХЛ1</w:t>
      </w:r>
      <w:r w:rsidRPr="00A06321">
        <w:rPr>
          <w:b/>
          <w:bCs/>
          <w:color w:val="000000"/>
          <w:shd w:val="clear" w:color="auto" w:fill="FFFFFF"/>
        </w:rPr>
        <w:t xml:space="preserve">  </w:t>
      </w:r>
      <w:r w:rsidRPr="00A06321">
        <w:rPr>
          <w:rFonts w:ascii="Sylfaen" w:hAnsi="Sylfaen"/>
          <w:lang w:val="ka-GE"/>
        </w:rPr>
        <w:t xml:space="preserve">ტიპის  იზოლატორი </w:t>
      </w:r>
      <w:r w:rsidR="0095084F">
        <w:rPr>
          <w:rFonts w:ascii="Sylfaen" w:hAnsi="Sylfaen"/>
          <w:lang w:val="ka-GE"/>
        </w:rPr>
        <w:t xml:space="preserve">- </w:t>
      </w:r>
      <w:r w:rsidRPr="00A06321">
        <w:rPr>
          <w:rFonts w:ascii="Sylfaen" w:hAnsi="Sylfaen"/>
          <w:lang w:val="ka-GE"/>
        </w:rPr>
        <w:t>ძირითადად გამოყენებულია</w:t>
      </w:r>
      <w:r>
        <w:rPr>
          <w:rFonts w:ascii="Sylfaen" w:hAnsi="Sylfaen"/>
          <w:lang w:val="ka-GE"/>
        </w:rPr>
        <w:t xml:space="preserve"> სალტეებზე ცემენტი1 ხაზზე  </w:t>
      </w:r>
      <w:r w:rsidR="0095084F">
        <w:rPr>
          <w:rFonts w:ascii="Sylfaen" w:hAnsi="Sylfaen"/>
          <w:lang w:val="ka-GE"/>
        </w:rPr>
        <w:t xml:space="preserve">სულ </w:t>
      </w:r>
      <w:r>
        <w:rPr>
          <w:rFonts w:ascii="Sylfaen" w:hAnsi="Sylfaen"/>
          <w:lang w:val="ka-GE"/>
        </w:rPr>
        <w:t>150 ცალი.</w:t>
      </w:r>
    </w:p>
    <w:p w14:paraId="17989970" w14:textId="3C6B8DE5" w:rsidR="00A95330" w:rsidRPr="00A06321" w:rsidRDefault="004041A4" w:rsidP="004041A4">
      <w:pPr>
        <w:pStyle w:val="ListParagraph"/>
        <w:spacing w:after="160" w:line="259" w:lineRule="auto"/>
        <w:ind w:left="1350"/>
        <w:jc w:val="center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052F52F3" wp14:editId="1DDA7DEE">
            <wp:extent cx="1213165" cy="1448544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28361" cy="14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5293" w14:textId="1F14E792" w:rsidR="0095084F" w:rsidRPr="004041A4" w:rsidRDefault="0095084F" w:rsidP="0095084F">
      <w:pPr>
        <w:pStyle w:val="ListParagraph"/>
        <w:numPr>
          <w:ilvl w:val="0"/>
          <w:numId w:val="21"/>
        </w:numPr>
        <w:spacing w:after="160" w:line="259" w:lineRule="auto"/>
        <w:rPr>
          <w:b/>
          <w:bCs/>
          <w:lang w:val="ru-RU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С4-80 II-М УХЛ1</w:t>
      </w:r>
      <w:r>
        <w:rPr>
          <w:rFonts w:cs="Helvetica"/>
          <w:b/>
          <w:bCs/>
          <w:color w:val="333333"/>
          <w:sz w:val="21"/>
          <w:szCs w:val="21"/>
          <w:lang w:val="ka-GE"/>
        </w:rPr>
        <w:t xml:space="preserve"> </w:t>
      </w:r>
      <w:r w:rsidRPr="00A06321">
        <w:rPr>
          <w:rFonts w:ascii="Sylfaen" w:hAnsi="Sylfaen"/>
          <w:lang w:val="ka-GE"/>
        </w:rPr>
        <w:t>ტიპის  იზოლატორი  გამოყენებულია</w:t>
      </w:r>
      <w:r>
        <w:rPr>
          <w:rFonts w:ascii="Sylfaen" w:hAnsi="Sylfaen"/>
          <w:lang w:val="ka-GE"/>
        </w:rPr>
        <w:t xml:space="preserve"> სალტეებზე ცემენტი2 ხაზზე </w:t>
      </w:r>
      <w:r w:rsidR="00593933">
        <w:rPr>
          <w:rFonts w:ascii="Sylfaen" w:hAnsi="Sylfaen"/>
          <w:lang w:val="ka-GE"/>
        </w:rPr>
        <w:t xml:space="preserve">სულ </w:t>
      </w:r>
      <w:r>
        <w:rPr>
          <w:rFonts w:ascii="Sylfaen" w:hAnsi="Sylfaen"/>
          <w:lang w:val="ka-GE"/>
        </w:rPr>
        <w:t xml:space="preserve"> 200 ცალი.</w:t>
      </w:r>
    </w:p>
    <w:p w14:paraId="1119A427" w14:textId="24CAA7D5" w:rsidR="004041A4" w:rsidRPr="00A92674" w:rsidRDefault="00944B33" w:rsidP="00944B33">
      <w:pPr>
        <w:pStyle w:val="ListParagraph"/>
        <w:spacing w:after="160" w:line="259" w:lineRule="auto"/>
        <w:ind w:left="1350"/>
        <w:jc w:val="center"/>
        <w:rPr>
          <w:b/>
          <w:bCs/>
          <w:lang w:val="ru-RU"/>
        </w:rPr>
      </w:pPr>
      <w:r>
        <w:rPr>
          <w:noProof/>
        </w:rPr>
        <w:drawing>
          <wp:inline distT="0" distB="0" distL="0" distR="0" wp14:anchorId="0D955074" wp14:editId="0D5155A1">
            <wp:extent cx="1235798" cy="1535685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0133" cy="15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875F" w14:textId="77777777" w:rsidR="008E6984" w:rsidRPr="00A06321" w:rsidRDefault="008E6984" w:rsidP="0095084F">
      <w:pPr>
        <w:pStyle w:val="ListParagraph"/>
        <w:spacing w:after="160" w:line="259" w:lineRule="auto"/>
        <w:ind w:left="1350"/>
        <w:jc w:val="both"/>
        <w:rPr>
          <w:rFonts w:ascii="Sylfaen" w:hAnsi="Sylfaen"/>
          <w:lang w:val="ka-GE"/>
        </w:rPr>
      </w:pPr>
    </w:p>
    <w:p w14:paraId="6620047C" w14:textId="77777777" w:rsidR="00CA1269" w:rsidRPr="00A04BDC" w:rsidRDefault="00CA1269" w:rsidP="00A04BDC">
      <w:pPr>
        <w:ind w:left="90"/>
        <w:rPr>
          <w:rFonts w:ascii="Sylfaen" w:hAnsi="Sylfaen"/>
          <w:lang w:val="ka-GE"/>
        </w:rPr>
      </w:pPr>
    </w:p>
    <w:p w14:paraId="046E73FB" w14:textId="77777777" w:rsidR="00185625" w:rsidRPr="00185625" w:rsidRDefault="00185625" w:rsidP="00300B11">
      <w:pPr>
        <w:rPr>
          <w:rFonts w:asciiTheme="minorHAnsi" w:hAnsiTheme="minorHAnsi"/>
          <w:lang w:val="ka-GE"/>
        </w:rPr>
      </w:pPr>
    </w:p>
    <w:p w14:paraId="114DFDC9" w14:textId="037E646E" w:rsidR="00810282" w:rsidRDefault="00013412" w:rsidP="00810282">
      <w:pPr>
        <w:rPr>
          <w:rFonts w:asciiTheme="minorHAnsi" w:hAnsiTheme="minorHAnsi"/>
          <w:lang w:val="ka-GE"/>
        </w:rPr>
      </w:pPr>
      <w:r>
        <w:rPr>
          <w:rFonts w:asciiTheme="minorHAnsi" w:hAnsiTheme="minorHAnsi"/>
          <w:lang w:val="ka-GE"/>
        </w:rPr>
        <w:t xml:space="preserve">ჩასატარებელი </w:t>
      </w:r>
      <w:r w:rsidR="00BC361F">
        <w:rPr>
          <w:rFonts w:asciiTheme="minorHAnsi" w:hAnsiTheme="minorHAnsi"/>
          <w:lang w:val="ka-GE"/>
        </w:rPr>
        <w:t>სამუშაოს მოცულობა</w:t>
      </w:r>
      <w:r>
        <w:rPr>
          <w:rFonts w:asciiTheme="minorHAnsi" w:hAnsiTheme="minorHAnsi"/>
          <w:lang w:val="ka-GE"/>
        </w:rPr>
        <w:t>:</w:t>
      </w:r>
    </w:p>
    <w:p w14:paraId="22DF89F5" w14:textId="77777777" w:rsidR="00013412" w:rsidRDefault="00013412" w:rsidP="00810282">
      <w:pPr>
        <w:rPr>
          <w:rFonts w:asciiTheme="minorHAnsi" w:hAnsiTheme="minorHAnsi"/>
          <w:lang w:val="ka-GE"/>
        </w:rPr>
      </w:pPr>
    </w:p>
    <w:p w14:paraId="1A085889" w14:textId="77777777" w:rsidR="00944B33" w:rsidRDefault="00944B33" w:rsidP="00810282">
      <w:pPr>
        <w:rPr>
          <w:rFonts w:asciiTheme="minorHAnsi" w:hAnsiTheme="minorHAnsi"/>
          <w:lang w:val="ka-GE"/>
        </w:rPr>
      </w:pPr>
    </w:p>
    <w:p w14:paraId="0B1650F1" w14:textId="6142D45F" w:rsidR="005F4292" w:rsidRDefault="005F4292" w:rsidP="005F4292">
      <w:pPr>
        <w:shd w:val="clear" w:color="auto" w:fill="FFFFFF"/>
        <w:spacing w:after="300"/>
        <w:rPr>
          <w:rFonts w:ascii="Sylfaen" w:hAnsi="Sylfaen" w:cs="Sylfaen"/>
          <w:lang w:val="ka-GE"/>
        </w:rPr>
      </w:pPr>
      <w:r w:rsidRPr="0092402C">
        <w:rPr>
          <w:rFonts w:ascii="Sylfaen" w:hAnsi="Sylfaen" w:cs="Sylfaen"/>
          <w:lang w:val="ka-GE"/>
        </w:rPr>
        <w:t>6 კვ-ის  გადამცემი ხაზზე არსებული იზოლატორების დემონტაჟი, ახლი იზოლატორების მოწოდება და მონტაჟი</w:t>
      </w:r>
      <w:r>
        <w:rPr>
          <w:rFonts w:ascii="Sylfaen" w:hAnsi="Sylfaen" w:cs="Sylfaen"/>
          <w:lang w:val="ka-GE"/>
        </w:rPr>
        <w:t>:</w:t>
      </w:r>
    </w:p>
    <w:p w14:paraId="6B19DD84" w14:textId="77777777" w:rsidR="005F4292" w:rsidRDefault="005F4292" w:rsidP="005F4292">
      <w:pPr>
        <w:shd w:val="clear" w:color="auto" w:fill="FFFFFF"/>
        <w:spacing w:after="300"/>
        <w:rPr>
          <w:rFonts w:ascii="Sylfaen" w:hAnsi="Sylfaen"/>
          <w:lang w:val="ka-GE"/>
        </w:rPr>
      </w:pPr>
      <w:r w:rsidRPr="007D746C">
        <w:rPr>
          <w:b/>
          <w:bCs/>
          <w:lang w:val="ka-GE"/>
        </w:rPr>
        <w:t>ПС12</w:t>
      </w:r>
      <w:r w:rsidRPr="00A06321">
        <w:rPr>
          <w:b/>
          <w:bCs/>
          <w:lang w:val="ka-GE"/>
        </w:rPr>
        <w:t xml:space="preserve">0 </w:t>
      </w:r>
      <w:r w:rsidRPr="00A06321">
        <w:rPr>
          <w:rFonts w:ascii="Sylfaen" w:hAnsi="Sylfaen"/>
          <w:lang w:val="ka-GE"/>
        </w:rPr>
        <w:t xml:space="preserve">ტიპის იზოლატორი </w:t>
      </w:r>
      <w:r>
        <w:rPr>
          <w:rFonts w:ascii="Sylfaen" w:hAnsi="Sylfaen"/>
          <w:lang w:val="ka-GE"/>
        </w:rPr>
        <w:t>100 ცალი</w:t>
      </w:r>
    </w:p>
    <w:p w14:paraId="27602D3A" w14:textId="1113B655" w:rsidR="005F4292" w:rsidRDefault="005F4292" w:rsidP="005F4292">
      <w:pPr>
        <w:shd w:val="clear" w:color="auto" w:fill="FFFFFF"/>
        <w:spacing w:after="300"/>
        <w:rPr>
          <w:rFonts w:ascii="Sylfaen" w:hAnsi="Sylfaen" w:cs="Sylfaen"/>
          <w:lang w:val="ka-GE"/>
        </w:rPr>
      </w:pPr>
      <w:r w:rsidRPr="007D746C">
        <w:rPr>
          <w:b/>
          <w:bCs/>
          <w:color w:val="000000"/>
          <w:lang w:val="ka-GE"/>
        </w:rPr>
        <w:t>ИОС-10/500 УХЛ1</w:t>
      </w:r>
      <w:r w:rsidRPr="007D746C">
        <w:rPr>
          <w:b/>
          <w:bCs/>
          <w:color w:val="000000"/>
          <w:shd w:val="clear" w:color="auto" w:fill="FFFFFF"/>
          <w:lang w:val="ka-GE"/>
        </w:rPr>
        <w:t xml:space="preserve">  </w:t>
      </w:r>
      <w:r w:rsidRPr="00A06321">
        <w:rPr>
          <w:rFonts w:ascii="Sylfaen" w:hAnsi="Sylfaen"/>
          <w:lang w:val="ka-GE"/>
        </w:rPr>
        <w:t xml:space="preserve">ტიპის  იზოლატორი </w:t>
      </w:r>
      <w:r>
        <w:rPr>
          <w:rFonts w:ascii="Sylfaen" w:hAnsi="Sylfaen"/>
          <w:lang w:val="ka-GE"/>
        </w:rPr>
        <w:t>150 ცალი</w:t>
      </w:r>
      <w:r w:rsidRPr="0092402C">
        <w:rPr>
          <w:rFonts w:ascii="Sylfaen" w:hAnsi="Sylfaen" w:cs="Sylfaen"/>
          <w:lang w:val="ka-GE"/>
        </w:rPr>
        <w:t xml:space="preserve"> </w:t>
      </w:r>
    </w:p>
    <w:p w14:paraId="2CB432D8" w14:textId="75CF10C0" w:rsidR="005F4292" w:rsidRPr="005F4292" w:rsidRDefault="005F4292" w:rsidP="005F4292">
      <w:pPr>
        <w:shd w:val="clear" w:color="auto" w:fill="FFFFFF"/>
        <w:spacing w:after="300"/>
        <w:rPr>
          <w:rFonts w:asciiTheme="minorHAnsi" w:hAnsiTheme="minorHAnsi" w:cs="Sylfaen"/>
          <w:lang w:val="ka-GE"/>
        </w:rPr>
      </w:pPr>
      <w:r w:rsidRPr="007D746C">
        <w:rPr>
          <w:rFonts w:ascii="Helvetica" w:hAnsi="Helvetica" w:cs="Helvetica"/>
          <w:b/>
          <w:bCs/>
          <w:color w:val="333333"/>
          <w:sz w:val="21"/>
          <w:szCs w:val="21"/>
          <w:lang w:val="ka-GE"/>
        </w:rPr>
        <w:t>С4-80 II-М УХЛ1</w:t>
      </w:r>
      <w:r>
        <w:rPr>
          <w:rFonts w:asciiTheme="minorHAnsi" w:hAnsiTheme="minorHAnsi" w:cs="Helvetica"/>
          <w:b/>
          <w:bCs/>
          <w:color w:val="333333"/>
          <w:sz w:val="21"/>
          <w:szCs w:val="21"/>
          <w:lang w:val="ka-GE"/>
        </w:rPr>
        <w:t xml:space="preserve">- </w:t>
      </w:r>
      <w:r w:rsidRPr="00A06321">
        <w:rPr>
          <w:rFonts w:ascii="Sylfaen" w:hAnsi="Sylfaen"/>
          <w:lang w:val="ka-GE"/>
        </w:rPr>
        <w:t xml:space="preserve">ტიპის იზოლატორი </w:t>
      </w:r>
      <w:r>
        <w:rPr>
          <w:rFonts w:ascii="Sylfaen" w:hAnsi="Sylfaen"/>
          <w:lang w:val="ka-GE"/>
        </w:rPr>
        <w:t>200 ცალი</w:t>
      </w:r>
    </w:p>
    <w:p w14:paraId="6A90FD78" w14:textId="77777777" w:rsidR="00863845" w:rsidRDefault="00863845" w:rsidP="003F4BD7">
      <w:pPr>
        <w:rPr>
          <w:rFonts w:asciiTheme="minorHAnsi" w:hAnsiTheme="minorHAnsi"/>
          <w:lang w:val="ka-GE"/>
        </w:rPr>
      </w:pPr>
    </w:p>
    <w:p w14:paraId="5DE90A0C" w14:textId="77777777" w:rsidR="005F4292" w:rsidRDefault="009E7C71" w:rsidP="003F4BD7">
      <w:pPr>
        <w:rPr>
          <w:rFonts w:asciiTheme="minorHAnsi" w:hAnsiTheme="minorHAnsi"/>
          <w:lang w:val="ka-GE"/>
        </w:rPr>
      </w:pPr>
      <w:r>
        <w:rPr>
          <w:lang w:val="ka-GE"/>
        </w:rPr>
        <w:t>შესაძლებელია მეორე და მესამე პოზიციების ერთმანეთით ჩნაცვლება და ორივე ხაზზე ცემენტი1 და ცემენტი2-ზე  ერთი ტიპის იზოლატორების დამონტაჟება. იზოლატორებს შორის არის მცირედი განსხვავება სიმაღლესა და მექანიკურ სიმტკიცეში.</w:t>
      </w:r>
    </w:p>
    <w:p w14:paraId="2C778070" w14:textId="77777777" w:rsidR="00047F57" w:rsidRDefault="00047F57" w:rsidP="003F4BD7">
      <w:pPr>
        <w:rPr>
          <w:rFonts w:asciiTheme="minorHAnsi" w:hAnsiTheme="minorHAnsi"/>
          <w:lang w:val="ka-GE"/>
        </w:rPr>
      </w:pPr>
    </w:p>
    <w:p w14:paraId="1759FC0A" w14:textId="63BA6AA4" w:rsidR="003F4BD7" w:rsidRPr="005A41A0" w:rsidRDefault="00047F57" w:rsidP="00047F57">
      <w:pPr>
        <w:rPr>
          <w:rFonts w:asciiTheme="minorHAnsi" w:hAnsiTheme="minorHAnsi"/>
          <w:b/>
          <w:bCs/>
          <w:lang w:val="ka-GE"/>
        </w:rPr>
      </w:pPr>
      <w:r w:rsidRPr="005A41A0">
        <w:rPr>
          <w:rFonts w:asciiTheme="minorHAnsi" w:hAnsiTheme="minorHAnsi"/>
          <w:b/>
          <w:bCs/>
          <w:lang w:val="ka-GE"/>
        </w:rPr>
        <w:t>აღნ</w:t>
      </w:r>
      <w:r w:rsidR="0031025B">
        <w:rPr>
          <w:rFonts w:asciiTheme="minorHAnsi" w:hAnsiTheme="minorHAnsi"/>
          <w:b/>
          <w:bCs/>
          <w:lang w:val="ka-GE"/>
        </w:rPr>
        <w:t>ი</w:t>
      </w:r>
      <w:r w:rsidRPr="005A41A0">
        <w:rPr>
          <w:rFonts w:asciiTheme="minorHAnsi" w:hAnsiTheme="minorHAnsi"/>
          <w:b/>
          <w:bCs/>
          <w:lang w:val="ka-GE"/>
        </w:rPr>
        <w:t xml:space="preserve">შნული სამუშაოების </w:t>
      </w:r>
      <w:r w:rsidR="005A41A0">
        <w:rPr>
          <w:rFonts w:asciiTheme="minorHAnsi" w:hAnsiTheme="minorHAnsi"/>
          <w:b/>
          <w:bCs/>
          <w:lang w:val="ka-GE"/>
        </w:rPr>
        <w:t>შესრულება</w:t>
      </w:r>
      <w:r w:rsidRPr="005A41A0">
        <w:rPr>
          <w:rFonts w:asciiTheme="minorHAnsi" w:hAnsiTheme="minorHAnsi"/>
          <w:b/>
          <w:bCs/>
          <w:lang w:val="ka-GE"/>
        </w:rPr>
        <w:t xml:space="preserve"> უნდა მოხდეს </w:t>
      </w:r>
      <w:r w:rsidR="003F4BD7" w:rsidRPr="005A41A0">
        <w:rPr>
          <w:rFonts w:asciiTheme="minorHAnsi" w:hAnsiTheme="minorHAnsi"/>
          <w:b/>
          <w:bCs/>
          <w:lang w:val="ka-GE"/>
        </w:rPr>
        <w:t>2024 წლის აპრილის თვეში</w:t>
      </w:r>
      <w:r w:rsidRPr="005A41A0">
        <w:rPr>
          <w:rFonts w:asciiTheme="minorHAnsi" w:hAnsiTheme="minorHAnsi"/>
          <w:b/>
          <w:bCs/>
          <w:lang w:val="ka-GE"/>
        </w:rPr>
        <w:t>, როდესაც</w:t>
      </w:r>
      <w:r w:rsidR="003F4BD7" w:rsidRPr="005A41A0">
        <w:rPr>
          <w:rFonts w:asciiTheme="minorHAnsi" w:hAnsiTheme="minorHAnsi"/>
          <w:b/>
          <w:bCs/>
          <w:lang w:val="ka-GE"/>
        </w:rPr>
        <w:t xml:space="preserve"> კომპანია </w:t>
      </w:r>
      <w:r w:rsidR="00863845" w:rsidRPr="005A41A0">
        <w:rPr>
          <w:rFonts w:asciiTheme="minorHAnsi" w:hAnsiTheme="minorHAnsi"/>
          <w:b/>
          <w:bCs/>
          <w:lang w:val="ka-GE"/>
        </w:rPr>
        <w:t>ახორციელებს ზამთრის სარემონტო სამუშაოებს</w:t>
      </w:r>
      <w:r w:rsidRPr="005A41A0">
        <w:rPr>
          <w:rFonts w:asciiTheme="minorHAnsi" w:hAnsiTheme="minorHAnsi"/>
          <w:b/>
          <w:bCs/>
          <w:lang w:val="ka-GE"/>
        </w:rPr>
        <w:t>.</w:t>
      </w:r>
    </w:p>
    <w:p w14:paraId="2AF35592" w14:textId="77777777" w:rsidR="00944B33" w:rsidRPr="00810282" w:rsidRDefault="00944B33" w:rsidP="00810282">
      <w:pPr>
        <w:rPr>
          <w:rFonts w:asciiTheme="minorHAnsi" w:hAnsiTheme="minorHAnsi"/>
          <w:lang w:val="ka-GE"/>
        </w:rPr>
      </w:pPr>
    </w:p>
    <w:p w14:paraId="41B7E12F" w14:textId="4AEB0855" w:rsidR="00752B18" w:rsidRDefault="00752B18" w:rsidP="00752B18">
      <w:pPr>
        <w:jc w:val="both"/>
        <w:rPr>
          <w:rFonts w:ascii="Sylfaen" w:hAnsi="Sylfaen"/>
          <w:lang w:val="ka-GE" w:eastAsia="de-DE"/>
        </w:rPr>
      </w:pPr>
    </w:p>
    <w:p w14:paraId="4129D8F9" w14:textId="1DBFCDB5" w:rsidR="009E7CAC" w:rsidRPr="00E975E5" w:rsidRDefault="00C814E5" w:rsidP="00E975E5">
      <w:pPr>
        <w:ind w:firstLine="90"/>
        <w:jc w:val="both"/>
        <w:rPr>
          <w:rFonts w:ascii="Sylfaen" w:hAnsi="Sylfaen"/>
          <w:lang w:val="ka-GE" w:eastAsia="de-DE"/>
        </w:rPr>
      </w:pPr>
      <w:r w:rsidRPr="00E975E5">
        <w:rPr>
          <w:rFonts w:ascii="Sylfaen" w:hAnsi="Sylfaen" w:cs="Sylfaen"/>
          <w:lang w:val="ka-GE" w:eastAsia="de-DE"/>
        </w:rPr>
        <w:t>კომპანია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ვალდებულია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საკუთარი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ხარჯებით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შეასრულოს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მასალებისა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და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შესრულებული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სამუშაოების</w:t>
      </w:r>
      <w:r w:rsidRPr="00E975E5">
        <w:rPr>
          <w:rFonts w:ascii="Sylfaen" w:hAnsi="Sylfaen"/>
          <w:lang w:val="ka-GE" w:eastAsia="de-DE"/>
        </w:rPr>
        <w:t xml:space="preserve"> </w:t>
      </w:r>
      <w:r w:rsidRPr="00E975E5">
        <w:rPr>
          <w:rFonts w:ascii="Sylfaen" w:hAnsi="Sylfaen" w:cs="Sylfaen"/>
          <w:lang w:val="ka-GE" w:eastAsia="de-DE"/>
        </w:rPr>
        <w:t>ხარ</w:t>
      </w:r>
      <w:r w:rsidRPr="00E975E5">
        <w:rPr>
          <w:rFonts w:ascii="Sylfaen" w:hAnsi="Sylfaen"/>
          <w:lang w:val="ka-GE" w:eastAsia="de-DE"/>
        </w:rPr>
        <w:t xml:space="preserve">ისხის შემოწმება და შესაბამისი დოკუმენტები წარუდგინოს დამკვეთს. </w:t>
      </w:r>
    </w:p>
    <w:p w14:paraId="25FCA27B" w14:textId="67F209CB" w:rsidR="009E7CAC" w:rsidRDefault="009E7CAC" w:rsidP="0055132F">
      <w:pPr>
        <w:jc w:val="both"/>
        <w:rPr>
          <w:rFonts w:ascii="Sylfaen" w:hAnsi="Sylfaen"/>
          <w:lang w:val="ka-GE" w:eastAsia="de-DE"/>
        </w:rPr>
      </w:pPr>
    </w:p>
    <w:p w14:paraId="4B6EAB07" w14:textId="6FA4162A" w:rsidR="009E7CAC" w:rsidRDefault="009E7CAC" w:rsidP="0055132F">
      <w:pPr>
        <w:jc w:val="both"/>
        <w:rPr>
          <w:rFonts w:ascii="Sylfaen" w:hAnsi="Sylfaen"/>
          <w:lang w:val="ka-GE" w:eastAsia="de-DE"/>
        </w:rPr>
      </w:pPr>
    </w:p>
    <w:p w14:paraId="04F3354F" w14:textId="77777777" w:rsidR="009E7CAC" w:rsidRDefault="009E7CAC" w:rsidP="0055132F">
      <w:pPr>
        <w:jc w:val="both"/>
        <w:rPr>
          <w:rFonts w:ascii="Sylfaen" w:hAnsi="Sylfaen"/>
          <w:lang w:val="ka-GE" w:eastAsia="de-DE"/>
        </w:rPr>
      </w:pPr>
    </w:p>
    <w:p w14:paraId="37400A1A" w14:textId="77777777" w:rsidR="00CB4CF8" w:rsidRDefault="00CB4CF8" w:rsidP="0055132F">
      <w:pPr>
        <w:jc w:val="both"/>
        <w:rPr>
          <w:rFonts w:ascii="Sylfaen" w:hAnsi="Sylfaen"/>
          <w:lang w:val="ka-GE" w:eastAsia="de-DE"/>
        </w:rPr>
      </w:pPr>
    </w:p>
    <w:p w14:paraId="06AB034B" w14:textId="09C5A3D2" w:rsidR="00C814E5" w:rsidRPr="00E975E5" w:rsidRDefault="00C814E5" w:rsidP="0055132F">
      <w:pPr>
        <w:jc w:val="both"/>
        <w:rPr>
          <w:rFonts w:ascii="Sylfaen" w:hAnsi="Sylfaen"/>
          <w:b/>
          <w:bCs/>
          <w:lang w:val="ka-GE" w:eastAsia="de-DE"/>
        </w:rPr>
      </w:pPr>
      <w:r w:rsidRPr="00E975E5">
        <w:rPr>
          <w:rFonts w:ascii="Sylfaen" w:hAnsi="Sylfaen"/>
          <w:b/>
          <w:bCs/>
          <w:lang w:val="ka-GE" w:eastAsia="de-DE"/>
        </w:rPr>
        <w:lastRenderedPageBreak/>
        <w:t>სატენდერო წინადადება უნდა მოიცავდეს:</w:t>
      </w:r>
    </w:p>
    <w:p w14:paraId="1AC426B0" w14:textId="720CFFE8" w:rsidR="0013103E" w:rsidRDefault="0013103E" w:rsidP="0055132F">
      <w:pPr>
        <w:jc w:val="both"/>
        <w:rPr>
          <w:rFonts w:ascii="Sylfaen" w:hAnsi="Sylfaen"/>
          <w:lang w:val="ka-GE" w:eastAsia="de-DE"/>
        </w:rPr>
      </w:pPr>
    </w:p>
    <w:p w14:paraId="3870F9DF" w14:textId="2BDB3784" w:rsidR="00C814E5" w:rsidRPr="00810282" w:rsidRDefault="00C814E5" w:rsidP="00810282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 w:eastAsia="de-DE"/>
        </w:rPr>
      </w:pPr>
      <w:r w:rsidRPr="00810282">
        <w:rPr>
          <w:rFonts w:ascii="Sylfaen" w:hAnsi="Sylfaen"/>
          <w:lang w:val="ka-GE" w:eastAsia="de-DE"/>
        </w:rPr>
        <w:t xml:space="preserve">დეტალურ კომერციულ წინადადებას, </w:t>
      </w:r>
    </w:p>
    <w:p w14:paraId="1A26F1A4" w14:textId="5A1EA285" w:rsidR="002A6D59" w:rsidRPr="00810282" w:rsidRDefault="002A6D59" w:rsidP="00810282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 w:eastAsia="de-DE"/>
        </w:rPr>
      </w:pPr>
      <w:r w:rsidRPr="00810282">
        <w:rPr>
          <w:rFonts w:ascii="Sylfaen" w:hAnsi="Sylfaen"/>
          <w:lang w:val="ka-GE" w:eastAsia="de-DE"/>
        </w:rPr>
        <w:t>გადახდის პირობას</w:t>
      </w:r>
    </w:p>
    <w:p w14:paraId="59433117" w14:textId="0773BF9F" w:rsidR="00E24AC5" w:rsidRDefault="00A47D5C" w:rsidP="00300B11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 w:eastAsia="de-DE"/>
        </w:rPr>
      </w:pPr>
      <w:r>
        <w:rPr>
          <w:rFonts w:ascii="Sylfaen" w:hAnsi="Sylfaen"/>
          <w:lang w:val="ka-GE" w:eastAsia="de-DE"/>
        </w:rPr>
        <w:t>შესრულების</w:t>
      </w:r>
      <w:r w:rsidR="00300B11">
        <w:rPr>
          <w:rFonts w:ascii="Sylfaen" w:hAnsi="Sylfaen"/>
          <w:lang w:val="ka-GE" w:eastAsia="de-DE"/>
        </w:rPr>
        <w:t xml:space="preserve"> ვადას</w:t>
      </w:r>
    </w:p>
    <w:p w14:paraId="213CD525" w14:textId="7E8AF1BA" w:rsidR="0013103E" w:rsidRDefault="0013103E" w:rsidP="0055132F">
      <w:pPr>
        <w:jc w:val="both"/>
        <w:rPr>
          <w:rFonts w:ascii="Sylfaen" w:hAnsi="Sylfaen"/>
          <w:lang w:val="ka-GE" w:eastAsia="de-DE"/>
        </w:rPr>
      </w:pPr>
    </w:p>
    <w:p w14:paraId="33686AE7" w14:textId="77777777" w:rsidR="00A47D5C" w:rsidRDefault="00A47D5C" w:rsidP="0055132F">
      <w:pPr>
        <w:jc w:val="both"/>
        <w:rPr>
          <w:rFonts w:ascii="Sylfaen" w:hAnsi="Sylfaen"/>
          <w:lang w:val="ka-GE" w:eastAsia="de-DE"/>
        </w:rPr>
      </w:pPr>
    </w:p>
    <w:p w14:paraId="15087507" w14:textId="77777777" w:rsidR="0013103E" w:rsidRDefault="0013103E" w:rsidP="0055132F">
      <w:pPr>
        <w:jc w:val="both"/>
        <w:rPr>
          <w:rFonts w:ascii="Sylfaen" w:hAnsi="Sylfaen"/>
          <w:lang w:val="ka-GE" w:eastAsia="de-DE"/>
        </w:rPr>
      </w:pPr>
    </w:p>
    <w:p w14:paraId="6E52925F" w14:textId="77777777" w:rsidR="00DC6C2B" w:rsidRPr="0045352E" w:rsidRDefault="00DC6C2B" w:rsidP="0055132F">
      <w:pPr>
        <w:rPr>
          <w:lang w:eastAsia="de-DE"/>
        </w:rPr>
      </w:pPr>
      <w:bookmarkStart w:id="0" w:name="BM_Article"/>
      <w:bookmarkEnd w:id="0"/>
    </w:p>
    <w:p w14:paraId="70C6467D" w14:textId="24376A28" w:rsidR="008F46B2" w:rsidRPr="003F6DC8" w:rsidRDefault="003F6DC8" w:rsidP="0055132F">
      <w:pPr>
        <w:rPr>
          <w:rStyle w:val="Strong"/>
          <w:rFonts w:ascii="Sylfaen" w:hAnsi="Sylfaen"/>
          <w:lang w:val="ka-GE"/>
        </w:rPr>
      </w:pPr>
      <w:r>
        <w:rPr>
          <w:rStyle w:val="Strong"/>
          <w:rFonts w:ascii="Sylfaen" w:hAnsi="Sylfaen"/>
          <w:lang w:val="ka-GE"/>
        </w:rPr>
        <w:t>გთხოვთ გაითვალისწინოთ შემდეგი გარემოებები:</w:t>
      </w:r>
    </w:p>
    <w:p w14:paraId="018B0C8B" w14:textId="77777777" w:rsidR="00B23088" w:rsidRPr="0045352E" w:rsidRDefault="00B23088" w:rsidP="0055132F">
      <w:pPr>
        <w:rPr>
          <w:rStyle w:val="Strong"/>
        </w:rPr>
      </w:pPr>
    </w:p>
    <w:tbl>
      <w:tblPr>
        <w:tblW w:w="5422" w:type="pct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420"/>
        <w:gridCol w:w="296"/>
        <w:gridCol w:w="5288"/>
        <w:gridCol w:w="784"/>
      </w:tblGrid>
      <w:tr w:rsidR="008F46B2" w:rsidRPr="0045352E" w14:paraId="572F804B" w14:textId="77777777" w:rsidTr="0013103E">
        <w:trPr>
          <w:trHeight w:val="20"/>
        </w:trPr>
        <w:tc>
          <w:tcPr>
            <w:tcW w:w="3420" w:type="dxa"/>
            <w:shd w:val="clear" w:color="auto" w:fill="auto"/>
          </w:tcPr>
          <w:p w14:paraId="4E6CEFF6" w14:textId="4FF5D511" w:rsidR="008F46B2" w:rsidRPr="003F6DC8" w:rsidRDefault="00A47D5C" w:rsidP="003F6DC8">
            <w:pPr>
              <w:ind w:right="-1207"/>
              <w:rPr>
                <w:rFonts w:asciiTheme="minorHAnsi" w:hAnsiTheme="minorHAnsi"/>
                <w:lang w:val="ka-GE"/>
              </w:rPr>
            </w:pPr>
            <w:r>
              <w:rPr>
                <w:rFonts w:asciiTheme="minorHAnsi" w:hAnsiTheme="minorHAnsi"/>
                <w:lang w:val="ka-GE"/>
              </w:rPr>
              <w:t>სერვისის</w:t>
            </w:r>
            <w:r w:rsidR="00300B11">
              <w:rPr>
                <w:rFonts w:asciiTheme="minorHAnsi" w:hAnsiTheme="minorHAnsi"/>
                <w:lang w:val="ka-GE"/>
              </w:rPr>
              <w:t xml:space="preserve"> მიწოდების</w:t>
            </w:r>
            <w:r w:rsidR="003F6DC8">
              <w:rPr>
                <w:rFonts w:asciiTheme="minorHAnsi" w:hAnsiTheme="minorHAnsi"/>
                <w:lang w:val="ka-GE"/>
              </w:rPr>
              <w:t xml:space="preserve"> ადგილი</w:t>
            </w:r>
          </w:p>
        </w:tc>
        <w:tc>
          <w:tcPr>
            <w:tcW w:w="296" w:type="dxa"/>
            <w:shd w:val="clear" w:color="auto" w:fill="auto"/>
          </w:tcPr>
          <w:p w14:paraId="443E8470" w14:textId="77777777" w:rsidR="008F46B2" w:rsidRPr="00B44152" w:rsidRDefault="008F46B2" w:rsidP="0055132F">
            <w:pPr>
              <w:rPr>
                <w:rFonts w:asciiTheme="minorHAnsi" w:hAnsiTheme="minorHAnsi"/>
                <w:lang w:val="ka-GE"/>
              </w:rPr>
            </w:pPr>
            <w:r w:rsidRPr="0045352E">
              <w:t>:</w:t>
            </w:r>
          </w:p>
        </w:tc>
        <w:tc>
          <w:tcPr>
            <w:tcW w:w="6072" w:type="dxa"/>
            <w:gridSpan w:val="2"/>
            <w:shd w:val="clear" w:color="auto" w:fill="auto"/>
          </w:tcPr>
          <w:p w14:paraId="2D6B9A59" w14:textId="3BA85DE4" w:rsidR="00AE610E" w:rsidRDefault="00A47D5C" w:rsidP="003F6DC8">
            <w:pPr>
              <w:rPr>
                <w:noProof/>
              </w:rPr>
            </w:pPr>
            <w:r>
              <w:rPr>
                <w:rFonts w:ascii="Sylfaen" w:hAnsi="Sylfaen"/>
                <w:noProof/>
                <w:lang w:val="ka-GE"/>
              </w:rPr>
              <w:t>რუსთავის</w:t>
            </w:r>
            <w:r w:rsidR="003F6DC8">
              <w:rPr>
                <w:rFonts w:ascii="Sylfaen" w:hAnsi="Sylfaen"/>
                <w:noProof/>
                <w:lang w:val="ka-GE"/>
              </w:rPr>
              <w:t xml:space="preserve"> ცემენტის ქარხანა</w:t>
            </w:r>
            <w:r w:rsidR="00935FEC">
              <w:rPr>
                <w:noProof/>
              </w:rPr>
              <w:t>.</w:t>
            </w:r>
          </w:p>
          <w:p w14:paraId="140D241F" w14:textId="77777777" w:rsidR="00B23088" w:rsidRPr="0045352E" w:rsidRDefault="00B23088" w:rsidP="003F6DC8">
            <w:pPr>
              <w:ind w:left="322" w:firstLine="862"/>
              <w:rPr>
                <w:noProof/>
              </w:rPr>
            </w:pPr>
          </w:p>
        </w:tc>
      </w:tr>
      <w:tr w:rsidR="008F46B2" w:rsidRPr="0045352E" w14:paraId="52E7B34E" w14:textId="77777777" w:rsidTr="0013103E">
        <w:trPr>
          <w:trHeight w:val="20"/>
        </w:trPr>
        <w:tc>
          <w:tcPr>
            <w:tcW w:w="3420" w:type="dxa"/>
            <w:shd w:val="clear" w:color="auto" w:fill="auto"/>
          </w:tcPr>
          <w:p w14:paraId="54599E94" w14:textId="0039EDCE" w:rsidR="008F46B2" w:rsidRPr="003F6DC8" w:rsidRDefault="003F6DC8" w:rsidP="003F6DC8">
            <w:pPr>
              <w:ind w:right="-1387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სამუშაოების შესრულების ვადა</w:t>
            </w:r>
          </w:p>
        </w:tc>
        <w:tc>
          <w:tcPr>
            <w:tcW w:w="296" w:type="dxa"/>
            <w:shd w:val="clear" w:color="auto" w:fill="auto"/>
          </w:tcPr>
          <w:p w14:paraId="0D256BBC" w14:textId="77777777" w:rsidR="008F46B2" w:rsidRPr="0045352E" w:rsidRDefault="008F46B2" w:rsidP="0055132F">
            <w:r w:rsidRPr="0045352E">
              <w:t>:</w:t>
            </w:r>
          </w:p>
        </w:tc>
        <w:tc>
          <w:tcPr>
            <w:tcW w:w="6072" w:type="dxa"/>
            <w:gridSpan w:val="2"/>
            <w:shd w:val="clear" w:color="auto" w:fill="auto"/>
          </w:tcPr>
          <w:p w14:paraId="6FA2C836" w14:textId="64AEC495" w:rsidR="008A208A" w:rsidRPr="0045352E" w:rsidRDefault="003F6DC8" w:rsidP="0055132F">
            <w:r>
              <w:rPr>
                <w:rFonts w:ascii="Sylfaen" w:hAnsi="Sylfaen"/>
                <w:lang w:val="ka-GE"/>
              </w:rPr>
              <w:t>გთხოვთ მოგვაწოდოთ თქვენთვის მისაღები უმოკლესი ვადა</w:t>
            </w:r>
            <w:r w:rsidR="00935FEC">
              <w:t>.</w:t>
            </w:r>
          </w:p>
        </w:tc>
      </w:tr>
      <w:tr w:rsidR="00FC21C8" w:rsidRPr="0045352E" w14:paraId="46CD1D0B" w14:textId="77777777" w:rsidTr="0013103E">
        <w:trPr>
          <w:gridAfter w:val="1"/>
          <w:wAfter w:w="784" w:type="dxa"/>
          <w:trHeight w:val="20"/>
        </w:trPr>
        <w:tc>
          <w:tcPr>
            <w:tcW w:w="3420" w:type="dxa"/>
            <w:shd w:val="clear" w:color="auto" w:fill="auto"/>
          </w:tcPr>
          <w:p w14:paraId="1DD6A290" w14:textId="6EC11D31" w:rsidR="00FC21C8" w:rsidRPr="003F6DC8" w:rsidRDefault="003F6DC8" w:rsidP="00FC21C8">
            <w:pPr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გადახდის პირობები</w:t>
            </w:r>
          </w:p>
        </w:tc>
        <w:tc>
          <w:tcPr>
            <w:tcW w:w="296" w:type="dxa"/>
            <w:shd w:val="clear" w:color="auto" w:fill="auto"/>
          </w:tcPr>
          <w:p w14:paraId="4E271F04" w14:textId="77777777" w:rsidR="00FC21C8" w:rsidRPr="0045352E" w:rsidRDefault="00FC21C8" w:rsidP="00FC21C8">
            <w:r w:rsidRPr="0045352E">
              <w:t>:</w:t>
            </w:r>
          </w:p>
        </w:tc>
        <w:tc>
          <w:tcPr>
            <w:tcW w:w="5288" w:type="dxa"/>
            <w:shd w:val="clear" w:color="auto" w:fill="auto"/>
          </w:tcPr>
          <w:p w14:paraId="4DDDB8D7" w14:textId="1C1D1D1F" w:rsidR="00FC21C8" w:rsidRPr="003F6DC8" w:rsidRDefault="003F6DC8" w:rsidP="00FC21C8">
            <w:pPr>
              <w:rPr>
                <w:rFonts w:ascii="Sylfaen" w:hAnsi="Sylfaen"/>
                <w:lang w:val="ka-GE" w:eastAsia="de-DE"/>
              </w:rPr>
            </w:pPr>
            <w:r>
              <w:rPr>
                <w:rFonts w:ascii="Sylfaen" w:hAnsi="Sylfaen"/>
                <w:lang w:val="ka-GE" w:eastAsia="de-DE"/>
              </w:rPr>
              <w:t>სამუშაოების დასრულების შემდეგ, მიღება ჩაბარების აქტის საფუძველზე</w:t>
            </w:r>
          </w:p>
          <w:p w14:paraId="4E08E885" w14:textId="77777777" w:rsidR="00FC21C8" w:rsidRPr="0045352E" w:rsidRDefault="00FC21C8" w:rsidP="00FC21C8"/>
        </w:tc>
      </w:tr>
      <w:tr w:rsidR="00FC21C8" w:rsidRPr="0045352E" w14:paraId="3C4F4AD2" w14:textId="77777777" w:rsidTr="00300B11">
        <w:trPr>
          <w:gridAfter w:val="1"/>
          <w:wAfter w:w="784" w:type="dxa"/>
          <w:trHeight w:val="37"/>
        </w:trPr>
        <w:tc>
          <w:tcPr>
            <w:tcW w:w="3420" w:type="dxa"/>
            <w:shd w:val="clear" w:color="auto" w:fill="auto"/>
          </w:tcPr>
          <w:p w14:paraId="45E009F6" w14:textId="0320A3B6" w:rsidR="00FC21C8" w:rsidRPr="0045352E" w:rsidRDefault="00FC21C8" w:rsidP="00FC21C8"/>
        </w:tc>
        <w:tc>
          <w:tcPr>
            <w:tcW w:w="296" w:type="dxa"/>
            <w:shd w:val="clear" w:color="auto" w:fill="auto"/>
          </w:tcPr>
          <w:p w14:paraId="3EEAE979" w14:textId="4EBB5109" w:rsidR="00FC21C8" w:rsidRPr="0045352E" w:rsidRDefault="00FC21C8" w:rsidP="00FC21C8"/>
        </w:tc>
        <w:tc>
          <w:tcPr>
            <w:tcW w:w="5288" w:type="dxa"/>
            <w:shd w:val="clear" w:color="auto" w:fill="auto"/>
          </w:tcPr>
          <w:p w14:paraId="550BAF42" w14:textId="1C88FF6A" w:rsidR="00FC21C8" w:rsidRPr="0045352E" w:rsidRDefault="00FC21C8" w:rsidP="00FC21C8"/>
        </w:tc>
      </w:tr>
      <w:tr w:rsidR="00FC21C8" w:rsidRPr="0045352E" w14:paraId="4EF612CE" w14:textId="77777777" w:rsidTr="00300B11">
        <w:trPr>
          <w:gridAfter w:val="1"/>
          <w:wAfter w:w="784" w:type="dxa"/>
          <w:trHeight w:val="37"/>
        </w:trPr>
        <w:tc>
          <w:tcPr>
            <w:tcW w:w="3420" w:type="dxa"/>
            <w:shd w:val="clear" w:color="auto" w:fill="auto"/>
          </w:tcPr>
          <w:p w14:paraId="48F63DF2" w14:textId="48495CE2" w:rsidR="00FC21C8" w:rsidRPr="0045352E" w:rsidRDefault="00FC21C8" w:rsidP="00FC21C8"/>
        </w:tc>
        <w:tc>
          <w:tcPr>
            <w:tcW w:w="296" w:type="dxa"/>
            <w:shd w:val="clear" w:color="auto" w:fill="auto"/>
          </w:tcPr>
          <w:p w14:paraId="29B336B8" w14:textId="0EBEC99E" w:rsidR="00FC21C8" w:rsidRPr="0045352E" w:rsidRDefault="00FC21C8" w:rsidP="00FC21C8"/>
        </w:tc>
        <w:tc>
          <w:tcPr>
            <w:tcW w:w="5288" w:type="dxa"/>
            <w:shd w:val="clear" w:color="auto" w:fill="auto"/>
          </w:tcPr>
          <w:p w14:paraId="5B470776" w14:textId="16351DA4" w:rsidR="00FC21C8" w:rsidRPr="0045352E" w:rsidRDefault="00FC21C8" w:rsidP="00FC21C8"/>
        </w:tc>
      </w:tr>
      <w:tr w:rsidR="00FC21C8" w:rsidRPr="0045352E" w14:paraId="12BE200B" w14:textId="77777777" w:rsidTr="00300B11">
        <w:trPr>
          <w:gridAfter w:val="1"/>
          <w:wAfter w:w="784" w:type="dxa"/>
          <w:trHeight w:val="659"/>
        </w:trPr>
        <w:tc>
          <w:tcPr>
            <w:tcW w:w="3420" w:type="dxa"/>
            <w:shd w:val="clear" w:color="auto" w:fill="auto"/>
          </w:tcPr>
          <w:p w14:paraId="513C59FA" w14:textId="18D04BD2" w:rsidR="00FC21C8" w:rsidRPr="003F6DC8" w:rsidRDefault="00FC21C8" w:rsidP="00FC21C8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96" w:type="dxa"/>
            <w:shd w:val="clear" w:color="auto" w:fill="auto"/>
          </w:tcPr>
          <w:p w14:paraId="1354B04D" w14:textId="7B5F79CB" w:rsidR="00FC21C8" w:rsidRPr="0045352E" w:rsidRDefault="00FC21C8" w:rsidP="00FC21C8"/>
        </w:tc>
        <w:tc>
          <w:tcPr>
            <w:tcW w:w="5288" w:type="dxa"/>
            <w:shd w:val="clear" w:color="auto" w:fill="auto"/>
          </w:tcPr>
          <w:p w14:paraId="32FC43B4" w14:textId="4526C4FA" w:rsidR="00FC21C8" w:rsidRPr="0045352E" w:rsidRDefault="00FC21C8" w:rsidP="00FC21C8"/>
        </w:tc>
      </w:tr>
      <w:tr w:rsidR="00FC21C8" w:rsidRPr="0045352E" w14:paraId="1732D65A" w14:textId="77777777" w:rsidTr="0013103E">
        <w:trPr>
          <w:gridAfter w:val="1"/>
          <w:wAfter w:w="784" w:type="dxa"/>
          <w:trHeight w:val="245"/>
        </w:trPr>
        <w:tc>
          <w:tcPr>
            <w:tcW w:w="3420" w:type="dxa"/>
            <w:shd w:val="clear" w:color="auto" w:fill="auto"/>
          </w:tcPr>
          <w:p w14:paraId="05EE0312" w14:textId="45C6AF3F" w:rsidR="00FC21C8" w:rsidRPr="0045352E" w:rsidRDefault="00FC21C8" w:rsidP="00FC21C8"/>
        </w:tc>
        <w:tc>
          <w:tcPr>
            <w:tcW w:w="296" w:type="dxa"/>
            <w:shd w:val="clear" w:color="auto" w:fill="auto"/>
          </w:tcPr>
          <w:p w14:paraId="16F88B2E" w14:textId="47E65778" w:rsidR="00FC21C8" w:rsidRPr="0045352E" w:rsidRDefault="00FC21C8" w:rsidP="00FC21C8"/>
        </w:tc>
        <w:tc>
          <w:tcPr>
            <w:tcW w:w="5288" w:type="dxa"/>
            <w:shd w:val="clear" w:color="auto" w:fill="auto"/>
          </w:tcPr>
          <w:p w14:paraId="58001BAE" w14:textId="723DCCCA" w:rsidR="00FC21C8" w:rsidRPr="0045352E" w:rsidRDefault="00FC21C8" w:rsidP="00FC21C8"/>
        </w:tc>
      </w:tr>
    </w:tbl>
    <w:p w14:paraId="14560301" w14:textId="77777777" w:rsidR="008F46B2" w:rsidRPr="0045352E" w:rsidRDefault="008F46B2" w:rsidP="0055132F"/>
    <w:p w14:paraId="4B651AB4" w14:textId="2226CB0C" w:rsidR="009E7CAC" w:rsidRPr="00E975E5" w:rsidRDefault="00970827" w:rsidP="0055132F">
      <w:pPr>
        <w:rPr>
          <w:rStyle w:val="Strong"/>
          <w:rFonts w:ascii="Sylfaen" w:hAnsi="Sylfaen"/>
          <w:b w:val="0"/>
          <w:bCs/>
          <w:lang w:val="ka-GE"/>
        </w:rPr>
      </w:pPr>
      <w:r w:rsidRPr="00E975E5">
        <w:rPr>
          <w:rFonts w:asciiTheme="minorHAnsi" w:hAnsiTheme="minorHAnsi"/>
          <w:b/>
          <w:bCs/>
          <w:lang w:val="ka-GE" w:eastAsia="de-DE"/>
        </w:rPr>
        <w:t xml:space="preserve">წინადადებების მიღების საბოლოო </w:t>
      </w:r>
      <w:r w:rsidRPr="00E975E5">
        <w:rPr>
          <w:rFonts w:asciiTheme="minorHAnsi" w:hAnsiTheme="minorHAnsi" w:cstheme="minorHAnsi"/>
          <w:b/>
          <w:bCs/>
          <w:lang w:val="ka-GE" w:eastAsia="de-DE"/>
        </w:rPr>
        <w:t>ვადაა</w:t>
      </w:r>
      <w:r w:rsidR="00A055AF" w:rsidRPr="00E975E5">
        <w:rPr>
          <w:rFonts w:asciiTheme="minorHAnsi" w:hAnsiTheme="minorHAnsi" w:cstheme="minorHAnsi"/>
          <w:b/>
          <w:bCs/>
          <w:lang w:eastAsia="de-DE"/>
        </w:rPr>
        <w:t xml:space="preserve"> </w:t>
      </w:r>
      <w:r w:rsidR="00C55DE5">
        <w:rPr>
          <w:rFonts w:asciiTheme="minorHAnsi" w:hAnsiTheme="minorHAnsi" w:cstheme="minorHAnsi"/>
          <w:b/>
          <w:bCs/>
          <w:lang w:val="ka-GE" w:eastAsia="de-DE"/>
        </w:rPr>
        <w:t>25.01.2024</w:t>
      </w:r>
      <w:r w:rsidR="00A055AF" w:rsidRPr="00E975E5">
        <w:rPr>
          <w:rStyle w:val="Strong"/>
          <w:rFonts w:asciiTheme="minorHAnsi" w:hAnsiTheme="minorHAnsi" w:cstheme="minorHAnsi"/>
          <w:b w:val="0"/>
          <w:bCs/>
        </w:rPr>
        <w:t xml:space="preserve"> </w:t>
      </w:r>
      <w:r w:rsidR="005360D4" w:rsidRPr="00E975E5">
        <w:rPr>
          <w:rStyle w:val="Strong"/>
          <w:rFonts w:asciiTheme="minorHAnsi" w:hAnsiTheme="minorHAnsi" w:cstheme="minorHAnsi"/>
          <w:b w:val="0"/>
          <w:bCs/>
        </w:rPr>
        <w:t>–</w:t>
      </w:r>
      <w:r w:rsidR="00A055AF" w:rsidRPr="00E975E5">
        <w:rPr>
          <w:rStyle w:val="Strong"/>
          <w:rFonts w:asciiTheme="minorHAnsi" w:hAnsiTheme="minorHAnsi" w:cstheme="minorHAnsi"/>
          <w:b w:val="0"/>
          <w:bCs/>
        </w:rPr>
        <w:t xml:space="preserve"> </w:t>
      </w:r>
      <w:r w:rsidR="00850413" w:rsidRPr="00E975E5">
        <w:rPr>
          <w:rStyle w:val="Strong"/>
          <w:rFonts w:asciiTheme="minorHAnsi" w:hAnsiTheme="minorHAnsi" w:cstheme="minorHAnsi"/>
          <w:lang w:val="ka-GE"/>
        </w:rPr>
        <w:t>1</w:t>
      </w:r>
      <w:r w:rsidR="00C55DE5">
        <w:rPr>
          <w:rStyle w:val="Strong"/>
          <w:rFonts w:asciiTheme="minorHAnsi" w:hAnsiTheme="minorHAnsi" w:cstheme="minorHAnsi"/>
          <w:lang w:val="ka-GE"/>
        </w:rPr>
        <w:t>2</w:t>
      </w:r>
      <w:r w:rsidR="00850413" w:rsidRPr="00E975E5">
        <w:rPr>
          <w:rStyle w:val="Strong"/>
          <w:rFonts w:asciiTheme="minorHAnsi" w:hAnsiTheme="minorHAnsi" w:cstheme="minorHAnsi"/>
          <w:lang w:val="ka-GE"/>
        </w:rPr>
        <w:t xml:space="preserve"> </w:t>
      </w:r>
      <w:r w:rsidR="00A055AF" w:rsidRPr="00E975E5">
        <w:rPr>
          <w:rStyle w:val="Strong"/>
          <w:rFonts w:asciiTheme="minorHAnsi" w:hAnsiTheme="minorHAnsi" w:cstheme="minorHAnsi"/>
        </w:rPr>
        <w:t xml:space="preserve">00 </w:t>
      </w:r>
      <w:r w:rsidRPr="00E975E5">
        <w:rPr>
          <w:rStyle w:val="Strong"/>
          <w:rFonts w:asciiTheme="minorHAnsi" w:hAnsiTheme="minorHAnsi" w:cstheme="minorHAnsi"/>
          <w:lang w:val="ka-GE"/>
        </w:rPr>
        <w:t>საათი,</w:t>
      </w:r>
      <w:r w:rsidRPr="00E975E5">
        <w:rPr>
          <w:rStyle w:val="Strong"/>
          <w:rFonts w:ascii="Sylfaen" w:hAnsi="Sylfaen"/>
          <w:b w:val="0"/>
          <w:bCs/>
          <w:lang w:val="ka-GE"/>
        </w:rPr>
        <w:t xml:space="preserve"> </w:t>
      </w:r>
    </w:p>
    <w:p w14:paraId="295B1616" w14:textId="77777777" w:rsidR="004E376F" w:rsidRPr="00D40888" w:rsidRDefault="004E376F" w:rsidP="0055132F">
      <w:pPr>
        <w:rPr>
          <w:lang w:val="en-US"/>
        </w:rPr>
      </w:pPr>
    </w:p>
    <w:p w14:paraId="66C590B4" w14:textId="28FA3185" w:rsidR="0060367A" w:rsidRPr="009E7CAC" w:rsidRDefault="00370E77" w:rsidP="00D65E72">
      <w:pPr>
        <w:rPr>
          <w:rFonts w:asciiTheme="minorHAnsi" w:hAnsiTheme="minorHAnsi"/>
          <w:lang w:val="ka-GE"/>
        </w:rPr>
      </w:pPr>
      <w:r>
        <w:rPr>
          <w:rFonts w:ascii="Sylfaen" w:hAnsi="Sylfaen"/>
          <w:lang w:val="ka-GE"/>
        </w:rPr>
        <w:t>ყველა კორესპონდენცია წინადადების მოწოდების ჩათვლით უნდა მოხდეს</w:t>
      </w:r>
      <w:r w:rsidR="00E975E5">
        <w:rPr>
          <w:rFonts w:ascii="Sylfaen" w:hAnsi="Sylfaen"/>
          <w:lang w:val="ka-GE"/>
        </w:rPr>
        <w:t xml:space="preserve"> </w:t>
      </w:r>
      <w:r w:rsidR="00E975E5" w:rsidRPr="00E975E5">
        <w:rPr>
          <w:rFonts w:ascii="Sylfaen" w:hAnsi="Sylfaen"/>
          <w:b/>
          <w:bCs/>
          <w:u w:val="single"/>
          <w:lang w:val="ka-GE"/>
        </w:rPr>
        <w:t>მხოლოდ</w:t>
      </w:r>
      <w:r>
        <w:rPr>
          <w:rFonts w:ascii="Sylfaen" w:hAnsi="Sylfaen"/>
          <w:lang w:val="ka-GE"/>
        </w:rPr>
        <w:t xml:space="preserve"> შემდეგ ელექტრონულ მისამართზე</w:t>
      </w:r>
      <w:r w:rsidR="009E7CAC">
        <w:rPr>
          <w:rFonts w:asciiTheme="minorHAnsi" w:hAnsiTheme="minorHAnsi"/>
          <w:lang w:val="ka-GE"/>
        </w:rPr>
        <w:t>:</w:t>
      </w:r>
    </w:p>
    <w:p w14:paraId="5FF6CCF7" w14:textId="77777777" w:rsidR="006F2F28" w:rsidRPr="0045352E" w:rsidRDefault="006F2F28" w:rsidP="00D65E72"/>
    <w:p w14:paraId="1A21FD05" w14:textId="2716DB75" w:rsidR="008F46B2" w:rsidRPr="00370E77" w:rsidRDefault="00370E77" w:rsidP="00D65E72">
      <w:pPr>
        <w:rPr>
          <w:rFonts w:ascii="Sylfaen" w:hAnsi="Sylfaen"/>
          <w:lang w:val="ka-GE"/>
        </w:rPr>
      </w:pPr>
      <w:bookmarkStart w:id="1" w:name="_Hlk75446689"/>
      <w:r>
        <w:rPr>
          <w:rFonts w:ascii="Sylfaen" w:hAnsi="Sylfaen"/>
          <w:lang w:val="ka-GE"/>
        </w:rPr>
        <w:t>ვლადიმერ სუ</w:t>
      </w:r>
      <w:r w:rsidR="00810282">
        <w:rPr>
          <w:rFonts w:ascii="Sylfaen" w:hAnsi="Sylfaen"/>
          <w:lang w:val="ka-GE"/>
        </w:rPr>
        <w:t>რ</w:t>
      </w:r>
      <w:r>
        <w:rPr>
          <w:rFonts w:ascii="Sylfaen" w:hAnsi="Sylfaen"/>
          <w:lang w:val="ka-GE"/>
        </w:rPr>
        <w:t>გულაძე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1809"/>
        <w:gridCol w:w="407"/>
        <w:gridCol w:w="6810"/>
      </w:tblGrid>
      <w:tr w:rsidR="008F46B2" w:rsidRPr="0045352E" w14:paraId="7DA17FDD" w14:textId="77777777" w:rsidTr="0045352E">
        <w:trPr>
          <w:trHeight w:val="80"/>
        </w:trPr>
        <w:tc>
          <w:tcPr>
            <w:tcW w:w="1881" w:type="dxa"/>
          </w:tcPr>
          <w:p w14:paraId="24F461C4" w14:textId="77777777" w:rsidR="008F46B2" w:rsidRPr="0045352E" w:rsidRDefault="0045352E" w:rsidP="00EA46FC">
            <w:r w:rsidRPr="00D65E72">
              <w:t>Phone</w:t>
            </w:r>
          </w:p>
        </w:tc>
        <w:tc>
          <w:tcPr>
            <w:tcW w:w="416" w:type="dxa"/>
          </w:tcPr>
          <w:p w14:paraId="4E57517A" w14:textId="77777777" w:rsidR="008F46B2" w:rsidRPr="0045352E" w:rsidRDefault="008F46B2" w:rsidP="00D65E72">
            <w:r w:rsidRPr="0045352E">
              <w:t>:</w:t>
            </w:r>
          </w:p>
        </w:tc>
        <w:tc>
          <w:tcPr>
            <w:tcW w:w="6991" w:type="dxa"/>
          </w:tcPr>
          <w:p w14:paraId="06DD94C8" w14:textId="5D879C0F" w:rsidR="008F46B2" w:rsidRPr="0045352E" w:rsidRDefault="00370E77" w:rsidP="00D65E72">
            <w:r w:rsidRPr="00370E77">
              <w:t>+995 595 810 505</w:t>
            </w:r>
          </w:p>
        </w:tc>
      </w:tr>
      <w:tr w:rsidR="008F46B2" w:rsidRPr="0045352E" w14:paraId="5A6F3418" w14:textId="77777777" w:rsidTr="0045352E">
        <w:trPr>
          <w:trHeight w:val="80"/>
        </w:trPr>
        <w:tc>
          <w:tcPr>
            <w:tcW w:w="1881" w:type="dxa"/>
          </w:tcPr>
          <w:p w14:paraId="37B33EDE" w14:textId="77777777" w:rsidR="008F46B2" w:rsidRPr="0045352E" w:rsidRDefault="008F46B2" w:rsidP="00D65E72">
            <w:r w:rsidRPr="0045352E">
              <w:t>E-mail</w:t>
            </w:r>
          </w:p>
        </w:tc>
        <w:tc>
          <w:tcPr>
            <w:tcW w:w="416" w:type="dxa"/>
          </w:tcPr>
          <w:p w14:paraId="727F8E9B" w14:textId="77777777" w:rsidR="008F46B2" w:rsidRPr="0045352E" w:rsidRDefault="008F46B2" w:rsidP="00D65E72">
            <w:r w:rsidRPr="0045352E">
              <w:t>:</w:t>
            </w:r>
          </w:p>
        </w:tc>
        <w:tc>
          <w:tcPr>
            <w:tcW w:w="6991" w:type="dxa"/>
          </w:tcPr>
          <w:p w14:paraId="228EC6D9" w14:textId="78EBC4A0" w:rsidR="005A4A40" w:rsidRPr="0045352E" w:rsidRDefault="00000000" w:rsidP="00D65E72">
            <w:hyperlink r:id="rId16" w:history="1">
              <w:r w:rsidR="00370E77" w:rsidRPr="00CE1CDA">
                <w:rPr>
                  <w:rStyle w:val="Hyperlink"/>
                </w:rPr>
                <w:t>vladimer.surguladze@heidelbergcement.com</w:t>
              </w:r>
            </w:hyperlink>
            <w:r w:rsidR="00370E77">
              <w:t xml:space="preserve"> </w:t>
            </w:r>
          </w:p>
        </w:tc>
      </w:tr>
      <w:bookmarkEnd w:id="1"/>
    </w:tbl>
    <w:p w14:paraId="772E5E92" w14:textId="1932F1EB" w:rsidR="0060367A" w:rsidRDefault="0060367A" w:rsidP="00D65E72"/>
    <w:p w14:paraId="52779538" w14:textId="77777777" w:rsidR="005A4A40" w:rsidRDefault="005A4A40" w:rsidP="00D65E72"/>
    <w:p w14:paraId="2365BA9F" w14:textId="5B0CC936" w:rsidR="009E7CAC" w:rsidRPr="00E975E5" w:rsidRDefault="002A6D59" w:rsidP="002A6D59">
      <w:pPr>
        <w:pStyle w:val="xxmsonormal"/>
        <w:spacing w:before="0" w:beforeAutospacing="0" w:after="0" w:afterAutospacing="0"/>
        <w:rPr>
          <w:rFonts w:ascii="Sylfaen" w:hAnsi="Sylfaen" w:cs="Sylfaen"/>
          <w:sz w:val="20"/>
          <w:szCs w:val="20"/>
          <w:lang w:val="ka-GE"/>
        </w:rPr>
      </w:pPr>
      <w:r w:rsidRPr="00E975E5">
        <w:rPr>
          <w:rFonts w:ascii="Sylfaen" w:hAnsi="Sylfaen" w:cs="Sylfaen"/>
          <w:b/>
          <w:bCs/>
          <w:sz w:val="20"/>
          <w:szCs w:val="20"/>
          <w:u w:val="single"/>
          <w:lang w:val="ka-GE"/>
        </w:rPr>
        <w:t>ტექნიკური</w:t>
      </w:r>
      <w:r w:rsidRPr="00E975E5">
        <w:rPr>
          <w:rFonts w:ascii="Courier New" w:hAnsi="Courier New" w:cs="Courier New"/>
          <w:b/>
          <w:bCs/>
          <w:sz w:val="20"/>
          <w:szCs w:val="20"/>
          <w:u w:val="single"/>
          <w:lang w:val="ka-GE"/>
        </w:rPr>
        <w:t xml:space="preserve"> </w:t>
      </w:r>
      <w:r w:rsidRPr="00E975E5">
        <w:rPr>
          <w:rFonts w:ascii="Sylfaen" w:hAnsi="Sylfaen" w:cs="Sylfaen"/>
          <w:b/>
          <w:bCs/>
          <w:sz w:val="20"/>
          <w:szCs w:val="20"/>
          <w:u w:val="single"/>
          <w:lang w:val="ka-GE"/>
        </w:rPr>
        <w:t>ხასიათის</w:t>
      </w:r>
      <w:r w:rsidRPr="002A6D59">
        <w:rPr>
          <w:rFonts w:ascii="Courier New" w:hAnsi="Courier New" w:cs="Courier New"/>
          <w:sz w:val="20"/>
          <w:szCs w:val="20"/>
          <w:lang w:val="ka-GE"/>
        </w:rPr>
        <w:t xml:space="preserve"> </w:t>
      </w:r>
      <w:r w:rsidRPr="002A6D59">
        <w:rPr>
          <w:rFonts w:ascii="Sylfaen" w:hAnsi="Sylfaen" w:cs="Sylfaen"/>
          <w:sz w:val="20"/>
          <w:szCs w:val="20"/>
          <w:lang w:val="ka-GE"/>
        </w:rPr>
        <w:t>შეკითხვების</w:t>
      </w:r>
      <w:r w:rsidRPr="002A6D59">
        <w:rPr>
          <w:rFonts w:ascii="Courier New" w:hAnsi="Courier New" w:cs="Courier New"/>
          <w:sz w:val="20"/>
          <w:szCs w:val="20"/>
          <w:lang w:val="ka-GE"/>
        </w:rPr>
        <w:t xml:space="preserve"> </w:t>
      </w:r>
      <w:r w:rsidRPr="002A6D59">
        <w:rPr>
          <w:rFonts w:ascii="Sylfaen" w:hAnsi="Sylfaen" w:cs="Sylfaen"/>
          <w:sz w:val="20"/>
          <w:szCs w:val="20"/>
          <w:lang w:val="ka-GE"/>
        </w:rPr>
        <w:t>შემთხვევაში</w:t>
      </w:r>
      <w:r w:rsidRPr="002A6D59">
        <w:rPr>
          <w:rFonts w:ascii="Courier New" w:hAnsi="Courier New" w:cs="Courier New"/>
          <w:sz w:val="20"/>
          <w:szCs w:val="20"/>
          <w:lang w:val="ka-GE"/>
        </w:rPr>
        <w:t xml:space="preserve"> </w:t>
      </w:r>
      <w:r w:rsidRPr="002A6D59">
        <w:rPr>
          <w:rFonts w:ascii="Sylfaen" w:hAnsi="Sylfaen" w:cs="Sylfaen"/>
          <w:sz w:val="20"/>
          <w:szCs w:val="20"/>
          <w:lang w:val="ka-GE"/>
        </w:rPr>
        <w:t>გთხოვთ</w:t>
      </w:r>
      <w:r w:rsidRPr="002A6D59">
        <w:rPr>
          <w:rFonts w:ascii="Courier New" w:hAnsi="Courier New" w:cs="Courier New"/>
          <w:sz w:val="20"/>
          <w:szCs w:val="20"/>
          <w:lang w:val="ka-GE"/>
        </w:rPr>
        <w:t xml:space="preserve"> </w:t>
      </w:r>
      <w:r w:rsidRPr="002A6D59">
        <w:rPr>
          <w:rFonts w:ascii="Sylfaen" w:hAnsi="Sylfaen" w:cs="Sylfaen"/>
          <w:sz w:val="20"/>
          <w:szCs w:val="20"/>
          <w:lang w:val="ka-GE"/>
        </w:rPr>
        <w:t>დაუკავშირდეთ</w:t>
      </w:r>
      <w:r w:rsidRPr="002A6D59">
        <w:rPr>
          <w:rFonts w:ascii="Courier New" w:hAnsi="Courier New" w:cs="Courier New"/>
          <w:sz w:val="20"/>
          <w:szCs w:val="20"/>
          <w:lang w:val="ka-GE"/>
        </w:rPr>
        <w:t xml:space="preserve"> </w:t>
      </w:r>
      <w:r w:rsidR="00E975E5">
        <w:rPr>
          <w:rFonts w:ascii="Sylfaen" w:hAnsi="Sylfaen" w:cs="Courier New"/>
          <w:sz w:val="20"/>
          <w:szCs w:val="20"/>
          <w:lang w:val="ka-GE"/>
        </w:rPr>
        <w:t>გურამ გრიგალაშვილს</w:t>
      </w:r>
      <w:r w:rsidR="00B43ADB">
        <w:rPr>
          <w:rFonts w:ascii="Sylfaen" w:hAnsi="Sylfaen" w:cs="Courier New"/>
          <w:sz w:val="20"/>
          <w:szCs w:val="20"/>
          <w:lang w:val="ka-GE"/>
        </w:rPr>
        <w:t>ა</w:t>
      </w:r>
      <w:r w:rsidR="00E975E5">
        <w:rPr>
          <w:rFonts w:ascii="Sylfaen" w:hAnsi="Sylfaen" w:cs="Courier New"/>
          <w:sz w:val="20"/>
          <w:szCs w:val="20"/>
          <w:lang w:val="ka-GE"/>
        </w:rPr>
        <w:t xml:space="preserve"> და გიორგი გურასპაშვილს</w:t>
      </w:r>
      <w:r w:rsidR="00C44355">
        <w:rPr>
          <w:rFonts w:ascii="Sylfaen" w:hAnsi="Sylfaen" w:cs="Courier New"/>
          <w:sz w:val="20"/>
          <w:szCs w:val="20"/>
          <w:lang w:val="ka-GE"/>
        </w:rPr>
        <w:t>.</w:t>
      </w:r>
    </w:p>
    <w:p w14:paraId="74D5A3D3" w14:textId="536756CF" w:rsidR="00F46204" w:rsidRDefault="00F46204" w:rsidP="00D65E72">
      <w:pPr>
        <w:rPr>
          <w:rFonts w:asciiTheme="minorHAnsi" w:hAnsiTheme="minorHAnsi"/>
          <w:lang w:val="ka-GE"/>
        </w:rPr>
      </w:pPr>
    </w:p>
    <w:p w14:paraId="3E7A21C2" w14:textId="77777777" w:rsidR="00E975E5" w:rsidRPr="005A4A40" w:rsidRDefault="00E975E5" w:rsidP="00D65E72">
      <w:pPr>
        <w:rPr>
          <w:rFonts w:asciiTheme="minorHAnsi" w:hAnsiTheme="minorHAnsi"/>
          <w:lang w:val="ka-GE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812"/>
        <w:gridCol w:w="407"/>
        <w:gridCol w:w="6807"/>
      </w:tblGrid>
      <w:tr w:rsidR="00E975E5" w:rsidRPr="0045352E" w14:paraId="2ABAA9F5" w14:textId="77777777" w:rsidTr="00FF5E5B">
        <w:trPr>
          <w:trHeight w:val="80"/>
        </w:trPr>
        <w:tc>
          <w:tcPr>
            <w:tcW w:w="1881" w:type="dxa"/>
          </w:tcPr>
          <w:p w14:paraId="79C9C0F8" w14:textId="77777777" w:rsidR="00E975E5" w:rsidRPr="0045352E" w:rsidRDefault="00E975E5" w:rsidP="00FF5E5B">
            <w:r w:rsidRPr="00D65E72">
              <w:t>Phone</w:t>
            </w:r>
          </w:p>
        </w:tc>
        <w:tc>
          <w:tcPr>
            <w:tcW w:w="416" w:type="dxa"/>
          </w:tcPr>
          <w:p w14:paraId="4BFCE0EE" w14:textId="77777777" w:rsidR="00E975E5" w:rsidRPr="0045352E" w:rsidRDefault="00E975E5" w:rsidP="00FF5E5B">
            <w:r w:rsidRPr="0045352E">
              <w:t>:</w:t>
            </w:r>
          </w:p>
        </w:tc>
        <w:tc>
          <w:tcPr>
            <w:tcW w:w="6991" w:type="dxa"/>
          </w:tcPr>
          <w:p w14:paraId="3F4DE799" w14:textId="47E357D2" w:rsidR="00E975E5" w:rsidRPr="009C3D98" w:rsidRDefault="009C3D98" w:rsidP="009C3D98">
            <w:pPr>
              <w:jc w:val="both"/>
              <w:rPr>
                <w:rFonts w:asciiTheme="minorHAnsi" w:hAnsiTheme="minorHAnsi"/>
                <w:sz w:val="24"/>
                <w:szCs w:val="24"/>
                <w:lang w:val="ka-GE"/>
              </w:rPr>
            </w:pPr>
            <w:r w:rsidRPr="009C3D98">
              <w:rPr>
                <w:rFonts w:asciiTheme="minorHAnsi" w:hAnsiTheme="minorHAnsi"/>
                <w:sz w:val="24"/>
                <w:szCs w:val="24"/>
                <w:lang w:val="ka-GE"/>
              </w:rPr>
              <w:t>+995 591 701 2</w:t>
            </w:r>
            <w:r>
              <w:rPr>
                <w:rFonts w:asciiTheme="minorHAnsi" w:hAnsiTheme="minorHAnsi"/>
                <w:sz w:val="24"/>
                <w:szCs w:val="24"/>
                <w:lang w:val="ka-GE"/>
              </w:rPr>
              <w:t>0</w:t>
            </w:r>
            <w:r w:rsidRPr="009C3D98">
              <w:rPr>
                <w:rFonts w:asciiTheme="minorHAnsi" w:hAnsiTheme="minorHAnsi"/>
                <w:sz w:val="24"/>
                <w:szCs w:val="24"/>
                <w:lang w:val="ka-GE"/>
              </w:rPr>
              <w:t>8</w:t>
            </w:r>
          </w:p>
        </w:tc>
      </w:tr>
      <w:tr w:rsidR="00E975E5" w:rsidRPr="0045352E" w14:paraId="570A5C2C" w14:textId="77777777" w:rsidTr="00FF5E5B">
        <w:trPr>
          <w:trHeight w:val="80"/>
        </w:trPr>
        <w:tc>
          <w:tcPr>
            <w:tcW w:w="1881" w:type="dxa"/>
          </w:tcPr>
          <w:p w14:paraId="5616D985" w14:textId="77777777" w:rsidR="00E975E5" w:rsidRPr="0045352E" w:rsidRDefault="00E975E5" w:rsidP="00FF5E5B">
            <w:r w:rsidRPr="0045352E">
              <w:t>E-mail</w:t>
            </w:r>
          </w:p>
        </w:tc>
        <w:tc>
          <w:tcPr>
            <w:tcW w:w="416" w:type="dxa"/>
          </w:tcPr>
          <w:p w14:paraId="45A3A207" w14:textId="77777777" w:rsidR="00E975E5" w:rsidRPr="0045352E" w:rsidRDefault="00E975E5" w:rsidP="00FF5E5B">
            <w:r w:rsidRPr="0045352E">
              <w:t>:</w:t>
            </w:r>
          </w:p>
        </w:tc>
        <w:tc>
          <w:tcPr>
            <w:tcW w:w="6991" w:type="dxa"/>
          </w:tcPr>
          <w:p w14:paraId="318BB0CC" w14:textId="731B65DD" w:rsidR="00E975E5" w:rsidRPr="0045352E" w:rsidRDefault="00000000" w:rsidP="00FF5E5B">
            <w:hyperlink r:id="rId17" w:history="1">
              <w:r w:rsidR="00E975E5" w:rsidRPr="00D85F4E">
                <w:rPr>
                  <w:rStyle w:val="Hyperlink"/>
                </w:rPr>
                <w:t>guram.grigalashvili@heidelbergcement.com</w:t>
              </w:r>
            </w:hyperlink>
          </w:p>
        </w:tc>
      </w:tr>
      <w:tr w:rsidR="00E975E5" w:rsidRPr="0045352E" w14:paraId="2E82F3E0" w14:textId="77777777" w:rsidTr="00FF5E5B">
        <w:trPr>
          <w:trHeight w:val="80"/>
        </w:trPr>
        <w:tc>
          <w:tcPr>
            <w:tcW w:w="1881" w:type="dxa"/>
          </w:tcPr>
          <w:p w14:paraId="48A2785F" w14:textId="77777777" w:rsidR="00E975E5" w:rsidRPr="0045352E" w:rsidRDefault="00E975E5" w:rsidP="00FF5E5B"/>
        </w:tc>
        <w:tc>
          <w:tcPr>
            <w:tcW w:w="416" w:type="dxa"/>
          </w:tcPr>
          <w:p w14:paraId="1BF0A06B" w14:textId="77777777" w:rsidR="00E975E5" w:rsidRPr="0045352E" w:rsidRDefault="00E975E5" w:rsidP="00FF5E5B"/>
        </w:tc>
        <w:tc>
          <w:tcPr>
            <w:tcW w:w="6991" w:type="dxa"/>
          </w:tcPr>
          <w:p w14:paraId="7946DC6B" w14:textId="77777777" w:rsidR="00E975E5" w:rsidRDefault="00E975E5" w:rsidP="00FF5E5B"/>
        </w:tc>
      </w:tr>
    </w:tbl>
    <w:p w14:paraId="437EEA90" w14:textId="77777777" w:rsidR="00E975E5" w:rsidRDefault="00E975E5" w:rsidP="00E975E5"/>
    <w:p w14:paraId="48EF0FC8" w14:textId="77777777" w:rsidR="0060367A" w:rsidRPr="005A4A40" w:rsidRDefault="0060367A" w:rsidP="00D65E72">
      <w:pPr>
        <w:rPr>
          <w:lang w:val="ka-GE"/>
        </w:rPr>
      </w:pPr>
    </w:p>
    <w:p w14:paraId="706458EB" w14:textId="729AAF14" w:rsidR="002A6D59" w:rsidRDefault="002A6D59" w:rsidP="009E7CAC">
      <w:pPr>
        <w:pStyle w:val="ListParagraph"/>
        <w:rPr>
          <w:rStyle w:val="Strong"/>
          <w:rFonts w:ascii="Sylfaen" w:hAnsi="Sylfaen"/>
          <w:b w:val="0"/>
          <w:bCs/>
          <w:lang w:val="ka-GE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811"/>
        <w:gridCol w:w="407"/>
        <w:gridCol w:w="6808"/>
      </w:tblGrid>
      <w:tr w:rsidR="00E975E5" w:rsidRPr="0045352E" w14:paraId="5EBE030E" w14:textId="77777777" w:rsidTr="00FF5E5B">
        <w:trPr>
          <w:trHeight w:val="80"/>
        </w:trPr>
        <w:tc>
          <w:tcPr>
            <w:tcW w:w="1881" w:type="dxa"/>
          </w:tcPr>
          <w:p w14:paraId="0DC8D627" w14:textId="77777777" w:rsidR="00E975E5" w:rsidRPr="0045352E" w:rsidRDefault="00E975E5" w:rsidP="00FF5E5B">
            <w:r w:rsidRPr="00D65E72">
              <w:t>Phone</w:t>
            </w:r>
          </w:p>
        </w:tc>
        <w:tc>
          <w:tcPr>
            <w:tcW w:w="416" w:type="dxa"/>
          </w:tcPr>
          <w:p w14:paraId="6CCC5C73" w14:textId="77777777" w:rsidR="00E975E5" w:rsidRPr="0045352E" w:rsidRDefault="00E975E5" w:rsidP="00FF5E5B">
            <w:r w:rsidRPr="0045352E">
              <w:t>:</w:t>
            </w:r>
          </w:p>
        </w:tc>
        <w:tc>
          <w:tcPr>
            <w:tcW w:w="6991" w:type="dxa"/>
          </w:tcPr>
          <w:p w14:paraId="77039026" w14:textId="727ECE3F" w:rsidR="00E975E5" w:rsidRPr="00E975E5" w:rsidRDefault="00E975E5" w:rsidP="00FF5E5B">
            <w:pPr>
              <w:rPr>
                <w:rFonts w:asciiTheme="minorHAnsi" w:hAnsiTheme="minorHAnsi"/>
                <w:lang w:val="ka-GE"/>
              </w:rPr>
            </w:pPr>
            <w:r w:rsidRPr="00E975E5">
              <w:t xml:space="preserve">+995 577 </w:t>
            </w:r>
            <w:r w:rsidRPr="00E975E5">
              <w:rPr>
                <w:lang w:val="ka-GE"/>
              </w:rPr>
              <w:t>577 019</w:t>
            </w:r>
          </w:p>
        </w:tc>
      </w:tr>
      <w:tr w:rsidR="00E975E5" w:rsidRPr="0045352E" w14:paraId="3D9AD7B3" w14:textId="77777777" w:rsidTr="00FF5E5B">
        <w:trPr>
          <w:trHeight w:val="80"/>
        </w:trPr>
        <w:tc>
          <w:tcPr>
            <w:tcW w:w="1881" w:type="dxa"/>
          </w:tcPr>
          <w:p w14:paraId="3A8816AA" w14:textId="77777777" w:rsidR="00E975E5" w:rsidRPr="0045352E" w:rsidRDefault="00E975E5" w:rsidP="00FF5E5B">
            <w:r w:rsidRPr="0045352E">
              <w:t>E-mail</w:t>
            </w:r>
          </w:p>
        </w:tc>
        <w:tc>
          <w:tcPr>
            <w:tcW w:w="416" w:type="dxa"/>
          </w:tcPr>
          <w:p w14:paraId="11DA44CA" w14:textId="77777777" w:rsidR="00E975E5" w:rsidRPr="0045352E" w:rsidRDefault="00E975E5" w:rsidP="00FF5E5B">
            <w:r w:rsidRPr="0045352E">
              <w:t>:</w:t>
            </w:r>
          </w:p>
        </w:tc>
        <w:tc>
          <w:tcPr>
            <w:tcW w:w="6991" w:type="dxa"/>
          </w:tcPr>
          <w:p w14:paraId="7D8DA25D" w14:textId="7C47D126" w:rsidR="00E975E5" w:rsidRPr="0045352E" w:rsidRDefault="00000000" w:rsidP="00FF5E5B">
            <w:hyperlink r:id="rId18" w:history="1">
              <w:r w:rsidR="00E975E5" w:rsidRPr="00D85F4E">
                <w:rPr>
                  <w:rStyle w:val="Hyperlink"/>
                </w:rPr>
                <w:t>giorgi.guraspashvili@heidelbergcement.com</w:t>
              </w:r>
            </w:hyperlink>
          </w:p>
        </w:tc>
      </w:tr>
      <w:tr w:rsidR="00E975E5" w:rsidRPr="0045352E" w14:paraId="6CB055FF" w14:textId="77777777" w:rsidTr="00FF5E5B">
        <w:trPr>
          <w:trHeight w:val="80"/>
        </w:trPr>
        <w:tc>
          <w:tcPr>
            <w:tcW w:w="1881" w:type="dxa"/>
          </w:tcPr>
          <w:p w14:paraId="7851C910" w14:textId="77777777" w:rsidR="00E975E5" w:rsidRPr="0045352E" w:rsidRDefault="00E975E5" w:rsidP="00FF5E5B"/>
        </w:tc>
        <w:tc>
          <w:tcPr>
            <w:tcW w:w="416" w:type="dxa"/>
          </w:tcPr>
          <w:p w14:paraId="749B5F40" w14:textId="77777777" w:rsidR="00E975E5" w:rsidRPr="0045352E" w:rsidRDefault="00E975E5" w:rsidP="00FF5E5B"/>
        </w:tc>
        <w:tc>
          <w:tcPr>
            <w:tcW w:w="6991" w:type="dxa"/>
          </w:tcPr>
          <w:p w14:paraId="07A1FE95" w14:textId="77777777" w:rsidR="00E975E5" w:rsidRDefault="00E975E5" w:rsidP="00FF5E5B"/>
        </w:tc>
      </w:tr>
    </w:tbl>
    <w:p w14:paraId="333B98EA" w14:textId="77777777" w:rsidR="009E7CAC" w:rsidRDefault="009E7CAC" w:rsidP="009E7CAC">
      <w:pPr>
        <w:pStyle w:val="ListParagraph"/>
        <w:rPr>
          <w:rStyle w:val="Strong"/>
          <w:rFonts w:ascii="Sylfaen" w:hAnsi="Sylfaen"/>
          <w:b w:val="0"/>
          <w:bCs/>
          <w:lang w:val="ka-GE"/>
        </w:rPr>
      </w:pPr>
    </w:p>
    <w:p w14:paraId="6517B435" w14:textId="77777777" w:rsidR="006A7440" w:rsidRPr="00BD5515" w:rsidRDefault="006A7440" w:rsidP="00D65E72">
      <w:pPr>
        <w:rPr>
          <w:rStyle w:val="Strong"/>
          <w:lang w:val="en-US"/>
        </w:rPr>
      </w:pPr>
    </w:p>
    <w:sectPr w:rsidR="006A7440" w:rsidRPr="00BD5515" w:rsidSect="00935FE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440" w:right="1440" w:bottom="1440" w:left="1440" w:header="708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AFAA7" w14:textId="77777777" w:rsidR="00B61DDA" w:rsidRDefault="00B61DDA" w:rsidP="00EA46FC">
      <w:r>
        <w:separator/>
      </w:r>
    </w:p>
  </w:endnote>
  <w:endnote w:type="continuationSeparator" w:id="0">
    <w:p w14:paraId="02671A40" w14:textId="77777777" w:rsidR="00B61DDA" w:rsidRDefault="00B61DDA" w:rsidP="00EA4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975B7" w14:textId="77777777" w:rsidR="00731A19" w:rsidRDefault="00731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FCDF" w14:textId="4CB16E94" w:rsidR="00110D89" w:rsidRPr="00731A19" w:rsidRDefault="00E14287" w:rsidP="00110D89">
    <w:pPr>
      <w:pStyle w:val="Footer"/>
      <w:rPr>
        <w:lang w:val="ka-GE"/>
      </w:rPr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EB3B07">
      <w:rPr>
        <w:rFonts w:ascii="Sylfaen" w:hAnsi="Sylfaen" w:cs="Sylfaen"/>
        <w:noProof/>
      </w:rPr>
      <w:t>სატენდერო</w:t>
    </w:r>
    <w:r w:rsidR="00EB3B07">
      <w:rPr>
        <w:noProof/>
      </w:rPr>
      <w:t xml:space="preserve"> </w:t>
    </w:r>
    <w:r w:rsidR="00EB3B07">
      <w:rPr>
        <w:rFonts w:ascii="Sylfaen" w:hAnsi="Sylfaen" w:cs="Sylfaen"/>
        <w:noProof/>
      </w:rPr>
      <w:t>წინადადება</w:t>
    </w:r>
    <w:r>
      <w:rPr>
        <w:noProof/>
      </w:rPr>
      <w:fldChar w:fldCharType="end"/>
    </w:r>
    <w:r w:rsidR="00110D89" w:rsidRPr="00110D89">
      <w:ptab w:relativeTo="margin" w:alignment="center" w:leader="none"/>
    </w:r>
    <w:r w:rsidR="00110D89">
      <w:fldChar w:fldCharType="begin"/>
    </w:r>
    <w:r w:rsidR="00110D89">
      <w:instrText xml:space="preserve"> PAGE   \* MERGEFORMAT </w:instrText>
    </w:r>
    <w:r w:rsidR="00110D89">
      <w:fldChar w:fldCharType="separate"/>
    </w:r>
    <w:r w:rsidR="0028401D">
      <w:rPr>
        <w:noProof/>
      </w:rPr>
      <w:t>1</w:t>
    </w:r>
    <w:r w:rsidR="00110D89">
      <w:fldChar w:fldCharType="end"/>
    </w:r>
    <w:r w:rsidR="00110D89">
      <w:t>/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28401D">
      <w:rPr>
        <w:noProof/>
      </w:rPr>
      <w:t>2</w:t>
    </w:r>
    <w:r>
      <w:rPr>
        <w:noProof/>
      </w:rPr>
      <w:fldChar w:fldCharType="end"/>
    </w:r>
    <w:r w:rsidR="00110D89" w:rsidRPr="00110D89">
      <w:ptab w:relativeTo="margin" w:alignment="right" w:leader="none"/>
    </w:r>
    <w:r w:rsidR="00731A19">
      <w:rPr>
        <w:rFonts w:ascii="Sylfaen" w:hAnsi="Sylfaen"/>
        <w:lang w:val="ka-GE"/>
      </w:rPr>
      <w:t>ნოემბერი 2023წ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62264" w14:textId="77777777" w:rsidR="00731A19" w:rsidRDefault="00731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2788B" w14:textId="77777777" w:rsidR="00B61DDA" w:rsidRDefault="00B61DDA" w:rsidP="00EA46FC">
      <w:r>
        <w:separator/>
      </w:r>
    </w:p>
  </w:footnote>
  <w:footnote w:type="continuationSeparator" w:id="0">
    <w:p w14:paraId="5E9C2742" w14:textId="77777777" w:rsidR="00B61DDA" w:rsidRDefault="00B61DDA" w:rsidP="00EA4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0BC61" w14:textId="77777777" w:rsidR="00731A19" w:rsidRDefault="00731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FDF84" w14:textId="77777777" w:rsidR="001A3403" w:rsidRPr="00F37D07" w:rsidRDefault="00DC6C2B" w:rsidP="00EA46FC">
    <w:pPr>
      <w:pStyle w:val="Header"/>
    </w:pPr>
    <w:r>
      <w:rPr>
        <w:lang w:val="de-DE" w:eastAsia="de-DE"/>
      </w:rPr>
      <w:drawing>
        <wp:inline distT="0" distB="0" distL="0" distR="0" wp14:anchorId="2BCBD973" wp14:editId="4661C860">
          <wp:extent cx="2457450" cy="190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D979" w14:textId="77777777" w:rsidR="00731A19" w:rsidRDefault="00731A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5CD"/>
    <w:multiLevelType w:val="hybridMultilevel"/>
    <w:tmpl w:val="7FF8D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65D"/>
    <w:multiLevelType w:val="hybridMultilevel"/>
    <w:tmpl w:val="95405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F7994"/>
    <w:multiLevelType w:val="hybridMultilevel"/>
    <w:tmpl w:val="AA6678C0"/>
    <w:lvl w:ilvl="0" w:tplc="CBA4C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F22F37"/>
    <w:multiLevelType w:val="hybridMultilevel"/>
    <w:tmpl w:val="126404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23117"/>
    <w:multiLevelType w:val="hybridMultilevel"/>
    <w:tmpl w:val="ED0C7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47808"/>
    <w:multiLevelType w:val="hybridMultilevel"/>
    <w:tmpl w:val="38A0A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933F1"/>
    <w:multiLevelType w:val="hybridMultilevel"/>
    <w:tmpl w:val="F4AE5BCC"/>
    <w:lvl w:ilvl="0" w:tplc="BCCEDB12">
      <w:start w:val="1"/>
      <w:numFmt w:val="decimal"/>
      <w:lvlText w:val="%1."/>
      <w:lvlJc w:val="left"/>
      <w:pPr>
        <w:ind w:left="2330" w:hanging="360"/>
      </w:pPr>
    </w:lvl>
    <w:lvl w:ilvl="1" w:tplc="04090019">
      <w:start w:val="1"/>
      <w:numFmt w:val="lowerLetter"/>
      <w:lvlText w:val="%2."/>
      <w:lvlJc w:val="left"/>
      <w:pPr>
        <w:ind w:left="3050" w:hanging="360"/>
      </w:pPr>
    </w:lvl>
    <w:lvl w:ilvl="2" w:tplc="0409001B">
      <w:start w:val="1"/>
      <w:numFmt w:val="lowerRoman"/>
      <w:lvlText w:val="%3."/>
      <w:lvlJc w:val="right"/>
      <w:pPr>
        <w:ind w:left="3770" w:hanging="180"/>
      </w:pPr>
    </w:lvl>
    <w:lvl w:ilvl="3" w:tplc="0409000F">
      <w:start w:val="1"/>
      <w:numFmt w:val="decimal"/>
      <w:lvlText w:val="%4."/>
      <w:lvlJc w:val="left"/>
      <w:pPr>
        <w:ind w:left="4490" w:hanging="360"/>
      </w:pPr>
    </w:lvl>
    <w:lvl w:ilvl="4" w:tplc="04090019">
      <w:start w:val="1"/>
      <w:numFmt w:val="lowerLetter"/>
      <w:lvlText w:val="%5."/>
      <w:lvlJc w:val="left"/>
      <w:pPr>
        <w:ind w:left="5210" w:hanging="360"/>
      </w:pPr>
    </w:lvl>
    <w:lvl w:ilvl="5" w:tplc="0409001B">
      <w:start w:val="1"/>
      <w:numFmt w:val="lowerRoman"/>
      <w:lvlText w:val="%6."/>
      <w:lvlJc w:val="right"/>
      <w:pPr>
        <w:ind w:left="5930" w:hanging="180"/>
      </w:pPr>
    </w:lvl>
    <w:lvl w:ilvl="6" w:tplc="0409000F">
      <w:start w:val="1"/>
      <w:numFmt w:val="decimal"/>
      <w:lvlText w:val="%7."/>
      <w:lvlJc w:val="left"/>
      <w:pPr>
        <w:ind w:left="6650" w:hanging="360"/>
      </w:pPr>
    </w:lvl>
    <w:lvl w:ilvl="7" w:tplc="04090019">
      <w:start w:val="1"/>
      <w:numFmt w:val="lowerLetter"/>
      <w:lvlText w:val="%8."/>
      <w:lvlJc w:val="left"/>
      <w:pPr>
        <w:ind w:left="7370" w:hanging="360"/>
      </w:pPr>
    </w:lvl>
    <w:lvl w:ilvl="8" w:tplc="0409001B">
      <w:start w:val="1"/>
      <w:numFmt w:val="lowerRoman"/>
      <w:lvlText w:val="%9."/>
      <w:lvlJc w:val="right"/>
      <w:pPr>
        <w:ind w:left="8090" w:hanging="180"/>
      </w:pPr>
    </w:lvl>
  </w:abstractNum>
  <w:abstractNum w:abstractNumId="7" w15:restartNumberingAfterBreak="0">
    <w:nsid w:val="2D624124"/>
    <w:multiLevelType w:val="hybridMultilevel"/>
    <w:tmpl w:val="CD3C2D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75C31"/>
    <w:multiLevelType w:val="hybridMultilevel"/>
    <w:tmpl w:val="FDE60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224B8"/>
    <w:multiLevelType w:val="hybridMultilevel"/>
    <w:tmpl w:val="AD9477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4647D0"/>
    <w:multiLevelType w:val="hybridMultilevel"/>
    <w:tmpl w:val="767E1D16"/>
    <w:lvl w:ilvl="0" w:tplc="0409000F">
      <w:start w:val="1"/>
      <w:numFmt w:val="decimal"/>
      <w:lvlText w:val="%1."/>
      <w:lvlJc w:val="left"/>
      <w:pPr>
        <w:ind w:left="1970" w:hanging="360"/>
      </w:pPr>
    </w:lvl>
    <w:lvl w:ilvl="1" w:tplc="04090019">
      <w:start w:val="1"/>
      <w:numFmt w:val="lowerLetter"/>
      <w:lvlText w:val="%2."/>
      <w:lvlJc w:val="left"/>
      <w:pPr>
        <w:ind w:left="2690" w:hanging="360"/>
      </w:pPr>
    </w:lvl>
    <w:lvl w:ilvl="2" w:tplc="0409001B">
      <w:start w:val="1"/>
      <w:numFmt w:val="lowerRoman"/>
      <w:lvlText w:val="%3."/>
      <w:lvlJc w:val="right"/>
      <w:pPr>
        <w:ind w:left="3410" w:hanging="180"/>
      </w:pPr>
    </w:lvl>
    <w:lvl w:ilvl="3" w:tplc="0409000F">
      <w:start w:val="1"/>
      <w:numFmt w:val="decimal"/>
      <w:lvlText w:val="%4."/>
      <w:lvlJc w:val="left"/>
      <w:pPr>
        <w:ind w:left="4130" w:hanging="360"/>
      </w:pPr>
    </w:lvl>
    <w:lvl w:ilvl="4" w:tplc="04090019">
      <w:start w:val="1"/>
      <w:numFmt w:val="lowerLetter"/>
      <w:lvlText w:val="%5."/>
      <w:lvlJc w:val="left"/>
      <w:pPr>
        <w:ind w:left="4850" w:hanging="360"/>
      </w:pPr>
    </w:lvl>
    <w:lvl w:ilvl="5" w:tplc="0409001B">
      <w:start w:val="1"/>
      <w:numFmt w:val="lowerRoman"/>
      <w:lvlText w:val="%6."/>
      <w:lvlJc w:val="right"/>
      <w:pPr>
        <w:ind w:left="5570" w:hanging="180"/>
      </w:pPr>
    </w:lvl>
    <w:lvl w:ilvl="6" w:tplc="0409000F">
      <w:start w:val="1"/>
      <w:numFmt w:val="decimal"/>
      <w:lvlText w:val="%7."/>
      <w:lvlJc w:val="left"/>
      <w:pPr>
        <w:ind w:left="6290" w:hanging="360"/>
      </w:pPr>
    </w:lvl>
    <w:lvl w:ilvl="7" w:tplc="04090019">
      <w:start w:val="1"/>
      <w:numFmt w:val="lowerLetter"/>
      <w:lvlText w:val="%8."/>
      <w:lvlJc w:val="left"/>
      <w:pPr>
        <w:ind w:left="7010" w:hanging="360"/>
      </w:pPr>
    </w:lvl>
    <w:lvl w:ilvl="8" w:tplc="0409001B">
      <w:start w:val="1"/>
      <w:numFmt w:val="lowerRoman"/>
      <w:lvlText w:val="%9."/>
      <w:lvlJc w:val="right"/>
      <w:pPr>
        <w:ind w:left="7730" w:hanging="180"/>
      </w:pPr>
    </w:lvl>
  </w:abstractNum>
  <w:abstractNum w:abstractNumId="11" w15:restartNumberingAfterBreak="0">
    <w:nsid w:val="47E27634"/>
    <w:multiLevelType w:val="hybridMultilevel"/>
    <w:tmpl w:val="0F082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56185"/>
    <w:multiLevelType w:val="hybridMultilevel"/>
    <w:tmpl w:val="DBEA4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57491"/>
    <w:multiLevelType w:val="singleLevel"/>
    <w:tmpl w:val="5568DD3C"/>
    <w:lvl w:ilvl="0">
      <w:start w:val="2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4" w15:restartNumberingAfterBreak="0">
    <w:nsid w:val="6E3F2958"/>
    <w:multiLevelType w:val="singleLevel"/>
    <w:tmpl w:val="A7DC0B68"/>
    <w:lvl w:ilvl="0">
      <w:start w:val="6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7096035D"/>
    <w:multiLevelType w:val="hybridMultilevel"/>
    <w:tmpl w:val="27F43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40CEA"/>
    <w:multiLevelType w:val="singleLevel"/>
    <w:tmpl w:val="445CC99E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7" w15:restartNumberingAfterBreak="0">
    <w:nsid w:val="763945B7"/>
    <w:multiLevelType w:val="hybridMultilevel"/>
    <w:tmpl w:val="994C6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9F0B36"/>
    <w:multiLevelType w:val="hybridMultilevel"/>
    <w:tmpl w:val="537AE1B6"/>
    <w:lvl w:ilvl="0" w:tplc="CB0AF31A">
      <w:start w:val="1"/>
      <w:numFmt w:val="decimal"/>
      <w:lvlText w:val="%1."/>
      <w:lvlJc w:val="left"/>
      <w:pPr>
        <w:ind w:left="13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 w15:restartNumberingAfterBreak="0">
    <w:nsid w:val="7B873DA8"/>
    <w:multiLevelType w:val="hybridMultilevel"/>
    <w:tmpl w:val="16FE7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206758">
    <w:abstractNumId w:val="13"/>
  </w:num>
  <w:num w:numId="2" w16cid:durableId="1967733531">
    <w:abstractNumId w:val="14"/>
  </w:num>
  <w:num w:numId="3" w16cid:durableId="1655447256">
    <w:abstractNumId w:val="16"/>
  </w:num>
  <w:num w:numId="4" w16cid:durableId="220756246">
    <w:abstractNumId w:val="2"/>
  </w:num>
  <w:num w:numId="5" w16cid:durableId="1899633817">
    <w:abstractNumId w:val="7"/>
  </w:num>
  <w:num w:numId="6" w16cid:durableId="267082350">
    <w:abstractNumId w:val="12"/>
  </w:num>
  <w:num w:numId="7" w16cid:durableId="203098008">
    <w:abstractNumId w:val="11"/>
  </w:num>
  <w:num w:numId="8" w16cid:durableId="160463707">
    <w:abstractNumId w:val="1"/>
  </w:num>
  <w:num w:numId="9" w16cid:durableId="1887060081">
    <w:abstractNumId w:val="0"/>
  </w:num>
  <w:num w:numId="10" w16cid:durableId="18331773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3978111">
    <w:abstractNumId w:val="9"/>
  </w:num>
  <w:num w:numId="12" w16cid:durableId="164786494">
    <w:abstractNumId w:val="19"/>
  </w:num>
  <w:num w:numId="13" w16cid:durableId="1119493510">
    <w:abstractNumId w:val="5"/>
  </w:num>
  <w:num w:numId="14" w16cid:durableId="1914390270">
    <w:abstractNumId w:val="8"/>
  </w:num>
  <w:num w:numId="15" w16cid:durableId="193477650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06912967">
    <w:abstractNumId w:val="17"/>
  </w:num>
  <w:num w:numId="17" w16cid:durableId="2139226328">
    <w:abstractNumId w:val="3"/>
  </w:num>
  <w:num w:numId="18" w16cid:durableId="1375622696">
    <w:abstractNumId w:val="4"/>
  </w:num>
  <w:num w:numId="19" w16cid:durableId="20650575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063593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082872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_ACCOUNTS" w:val=" "/>
    <w:docVar w:name="DOC_COMPANYNAME" w:val=" "/>
    <w:docVar w:name="DOC_CUST_ADDRESS" w:val=" "/>
    <w:docVar w:name="DOC_CUST_SHIPPER" w:val=" "/>
    <w:docVar w:name="DOC_DELIVERY_TIME" w:val=" "/>
    <w:docVar w:name="DOC_HEADING" w:val=" "/>
    <w:docVar w:name="DOC_MARKING" w:val=" "/>
    <w:docVar w:name="DOC_NUMPAGES" w:val="3"/>
    <w:docVar w:name="DOC_PA_ADDRESS" w:val=" "/>
    <w:docVar w:name="DOC_PA_ATT" w:val=" "/>
    <w:docVar w:name="DOC_PA_BLDATE" w:val=" "/>
    <w:docVar w:name="DOC_PA_BUNNT" w:val=" "/>
    <w:docVar w:name="DOC_PA_CITY" w:val=" "/>
    <w:docVar w:name="DOC_PA_CORIGIN" w:val=" "/>
    <w:docVar w:name="DOC_PA_CSUPPLY" w:val=" "/>
    <w:docVar w:name="DOC_PA_CUR" w:val=" "/>
    <w:docVar w:name="DOC_PA_DATE" w:val=" "/>
    <w:docVar w:name="DOC_PA_DEL_DESCR" w:val=" "/>
    <w:docVar w:name="DOC_PA_DELIVTIME" w:val=" "/>
    <w:docVar w:name="DOC_PA_DELTERMS" w:val=" "/>
    <w:docVar w:name="DOC_PA_DUEDATE" w:val=" "/>
    <w:docVar w:name="DOC_PA_EMAIL" w:val=" "/>
    <w:docVar w:name="DOC_PA_EXW" w:val=" "/>
    <w:docVar w:name="DOC_PA_FAX" w:val=" "/>
    <w:docVar w:name="DOC_PA_FIRMAFAX" w:val=" "/>
    <w:docVar w:name="DOC_PA_FOB" w:val=" "/>
    <w:docVar w:name="DOC_PA_FOB_COST" w:val=" "/>
    <w:docVar w:name="DOC_PA_FREIGHT" w:val=" "/>
    <w:docVar w:name="DOC_PA_IMPLIC" w:val=" "/>
    <w:docVar w:name="DOC_PA_INTREF" w:val=" "/>
    <w:docVar w:name="DOC_PA_INVDATE" w:val=" "/>
    <w:docVar w:name="DOC_PA_INVOICENO" w:val=" "/>
    <w:docVar w:name="DOC_PA_KUNDENR" w:val=" "/>
    <w:docVar w:name="DOC_PA_LAND" w:val=" "/>
    <w:docVar w:name="DOC_PA_MAINDESCR" w:val=" "/>
    <w:docVar w:name="DOC_PA_NAME" w:val=" "/>
    <w:docVar w:name="DOC_PA_OURREF" w:val=" "/>
    <w:docVar w:name="DOC_PA_PAYTERMS" w:val=" "/>
    <w:docVar w:name="DOC_PA_PROINVNO" w:val=" "/>
    <w:docVar w:name="DOC_PA_SHIPMENT" w:val=" "/>
    <w:docVar w:name="DOC_PA_SIGN" w:val=" "/>
    <w:docVar w:name="DOC_PA_TEL" w:val=" "/>
    <w:docVar w:name="DOC_PA_TOPPT" w:val=" "/>
    <w:docVar w:name="DOC_PA_TOTAL" w:val=" "/>
    <w:docVar w:name="DOC_PA_TRANS" w:val=" "/>
    <w:docVar w:name="DOC_PA_WEIGHT" w:val=" "/>
    <w:docVar w:name="DOC_PA_YOURREF" w:val=" "/>
    <w:docVar w:name="DOC_PA_ZIP" w:val=" "/>
    <w:docVar w:name="DOC_SHIPPER_ATT" w:val=" "/>
    <w:docVar w:name="DOC_SHIPPER_FAX" w:val=" "/>
    <w:docVar w:name="DOC_SHIPPER_NAME" w:val=" "/>
    <w:docVar w:name="PA_Address" w:val="Gustav Meyer Allee 25"/>
    <w:docVar w:name="PA_AgrComp" w:val="CIL"/>
    <w:docVar w:name="PA_Agrnr" w:val="120111867"/>
    <w:docVar w:name="PA_Att" w:val=" "/>
    <w:docVar w:name="PA_City" w:val=" "/>
    <w:docVar w:name="PA_CompEmail" w:val=" "/>
    <w:docVar w:name="PA_CompFax" w:val="+ 49 30 46 39 24"/>
    <w:docVar w:name="PA_Country" w:val="PA_Country"/>
    <w:docVar w:name="PA_Date" w:val="12.10.2011"/>
    <w:docVar w:name="PA_DelivPlace" w:val="Nearest international port"/>
    <w:docVar w:name="PA_Email" w:val="torhild.haugen@hcafrica.com"/>
    <w:docVar w:name="PA_Fax" w:val="+47 22 01 33 97"/>
    <w:docVar w:name="PA_InquiryNo" w:val="CIL120111867"/>
    <w:docVar w:name="PA_Intref" w:val="Bag filter"/>
    <w:docVar w:name="PA_Land" w:val="United States"/>
    <w:docVar w:name="PA_Maindescr" w:val="Main process bag house"/>
    <w:docVar w:name="PA_Name" w:val="Garner Industries Inc."/>
    <w:docVar w:name="PA_PayTerms" w:val="60 Days"/>
    <w:docVar w:name="PA_ProformaNo" w:val="PA_ProformaNo"/>
    <w:docVar w:name="PA_Reply" w:val="19.10.2011"/>
    <w:docVar w:name="PA_Sign" w:val="Torhild A. Haugen"/>
    <w:docVar w:name="PA_SupplierNo" w:val="20000"/>
    <w:docVar w:name="PA_Tel" w:val="+47 22 01 33 47"/>
    <w:docVar w:name="PA_Zip" w:val="D-13355"/>
    <w:docVar w:name="SET_AGRCLIENT_ACCOUNTS" w:val="USD IBAN NO0860060442242_x000d_NOK IBAN NO2560030612593_x000d_DKK IBAN NO6560060413668_x000d_SEK IBAN NO8260060435963_x000d_GBP IBAN NO1660060432107_x000d_EUR IBAN NO7860060447384"/>
    <w:docVar w:name="SET_AGRCLIENT_CITY" w:val="Oslo"/>
    <w:docVar w:name="SET_AGRCLIENT_COUNTRY" w:val="Norway"/>
    <w:docVar w:name="SET_AGRCLIENT_ENTNO" w:val="NO 943 513 716 VAT"/>
    <w:docVar w:name="SET_AGRCLIENT_FAX" w:val="+47 22 01 33 99"/>
    <w:docVar w:name="SET_AGRCLIENT_NAME" w:val="Scancem International DA"/>
    <w:docVar w:name="SET_AGRCLIENT_PHONE" w:val="+47 22 01 33 00"/>
    <w:docVar w:name="SET_AGRCLIENT_POSTAL_ADDRESS" w:val="P.O.Box 17 Lilleaker"/>
    <w:docVar w:name="SET_AGRCLIENT_VISIT_ADDRESS" w:val="Lilleakerveien 2 B"/>
    <w:docVar w:name="SET_AGRCLIENT_WEB" w:val="www.hcafrica.com"/>
    <w:docVar w:name="SET_AGRCLIENT_ZIP" w:val="N-0216"/>
    <w:docVar w:name="SET_CUST_SHIPPER" w:val=" "/>
    <w:docVar w:name="SET_DELIVERY_TIME" w:val=" "/>
    <w:docVar w:name="SET_HEADING" w:val="‘CIMENTERIE DE LUKALA’, DEMOCRATIC REPUBLIC OF CONGO"/>
    <w:docVar w:name="SET_MARKING" w:val=" "/>
    <w:docVar w:name="SET_SHIPINSTR_ATTN" w:val=" "/>
    <w:docVar w:name="SET_SHIPINSTR_EMAIL" w:val=" "/>
    <w:docVar w:name="SET_SHIPINSTR_FAX" w:val=" "/>
    <w:docVar w:name="SET_SHIPINSTR_NAME" w:val=" "/>
    <w:docVar w:name="STR_ACC_NO" w:val="Acc. No.:"/>
    <w:docVar w:name="STR_ATT" w:val="Att."/>
    <w:docVar w:name="STR_DATE" w:val="Date"/>
    <w:docVar w:name="STR_DEL_PLACE" w:val="Place of delivery"/>
    <w:docVar w:name="STR_DEL_TERM" w:val="Terms of delivery"/>
    <w:docVar w:name="STR_DEL_TERM_TEXT" w:val="FOB/FCA ”place of delivery”, as per Incoterms 2010."/>
    <w:docVar w:name="STR_DEL_TIME" w:val="Time of delivery"/>
    <w:docVar w:name="STR_DEL_TIME_TEXT" w:val="As soon as possible.  Please state your best delivery time."/>
    <w:docVar w:name="STR_DELIVERY" w:val="Terms of delivery"/>
    <w:docVar w:name="STR_DELIVERY_TIME" w:val="Delivery time"/>
    <w:docVar w:name="STR_DEPT_FAX" w:val="Dept. fax"/>
    <w:docVar w:name="STR_DESCRIPTION" w:val="Description"/>
    <w:docVar w:name="STR_DIRECT_PHONE" w:val="Direct phone"/>
    <w:docVar w:name="STR_DUE_DATE" w:val="Due Date"/>
    <w:docVar w:name="STR_EMAIL" w:val="E-mail"/>
    <w:docVar w:name="STR_EXW" w:val="EXW"/>
    <w:docVar w:name="STR_FAITHFULLY" w:val="Yours faithfully"/>
    <w:docVar w:name="STR_FAX" w:val="Fax"/>
    <w:docVar w:name="STR_FINAL_DEST" w:val="Final destination"/>
    <w:docVar w:name="STR_FOB" w:val="FOB/FCA"/>
    <w:docVar w:name="STR_FOB_COST" w:val="FOB cost + packing"/>
    <w:docVar w:name="STR_FOR" w:val="for"/>
    <w:docVar w:name="STR_FREIGHT" w:val="Freight"/>
    <w:docVar w:name="STR_GENERAL_COND" w:val="General Purchasing Conditions 2011 for Scancem International DA shall apply."/>
    <w:docVar w:name="STR_HEADING" w:val="MATERIAL FOR THE CEMENT COMPANY"/>
    <w:docVar w:name="STR_IMPORTANT" w:val="IMPORTANT!"/>
    <w:docVar w:name="STR_IMPORTANT_TEXT" w:val="Please specify net price and approx. shipping weight/volume."/>
    <w:docVar w:name="STR_INCOTERMS" w:val="Incoterms 2000"/>
    <w:docVar w:name="STR_INQ_TEXT" w:val="Please quote your best price and delivery time for the following equipment, and if possible submit your offer per electronic mail:"/>
    <w:docVar w:name="STR_INQUIRY" w:val="INQUIRY"/>
    <w:docVar w:name="STR_INQUIRY_NO" w:val="File No."/>
    <w:docVar w:name="STR_INTERNAL_REF" w:val="Internal ref"/>
    <w:docVar w:name="STR_INVOICE_DATE" w:val="Invoice Date"/>
    <w:docVar w:name="STR_INVOICE_NO" w:val="Invoice No."/>
    <w:docVar w:name="STR_ITEM" w:val="Item"/>
    <w:docVar w:name="STR_LATEST_REPLY" w:val="Latest reply"/>
    <w:docVar w:name="STR_NOTE_PAY" w:val="Note!  Payment will be executed from Scancem International DA in Oslo, Norway."/>
    <w:docVar w:name="STR_OF" w:val="Of"/>
    <w:docVar w:name="STR_ORIGIN" w:val="Origin of goods."/>
    <w:docVar w:name="STR_ORIGIN_TEXT" w:val="Place / country of manufacturer."/>
    <w:docVar w:name="STR_OUR_REF" w:val="Our Ref."/>
    <w:docVar w:name="STR_OVERDUE_TERMS" w:val="Overdue payment will be charged with 1% per month."/>
    <w:docVar w:name="STR_PAGE" w:val="Page"/>
    <w:docVar w:name="STR_PAGES" w:val="Total pages"/>
    <w:docVar w:name="STR_PAYMENT" w:val="Terms of payment"/>
    <w:docVar w:name="STR_PAYMENT_TEXT" w:val="from receipt of correct delivery and invoice."/>
    <w:docVar w:name="STR_PER" w:val="Per"/>
    <w:docVar w:name="STR_QTY" w:val="Qty."/>
    <w:docVar w:name="STR_QUOTATION_TEXT" w:val="Your quotation must be based on the following:"/>
    <w:docVar w:name="STR_SHIPMENT" w:val="Port of shipment"/>
    <w:docVar w:name="STR_SUPPLIER_NO" w:val="Supplier ID"/>
    <w:docVar w:name="STR_SUPPLY" w:val="Country of supply"/>
    <w:docVar w:name="STR_TOTAL_PRICE" w:val="Total Price"/>
    <w:docVar w:name="STR_TRANSPORT" w:val="Transport"/>
    <w:docVar w:name="STR_UNIT" w:val="Unit"/>
    <w:docVar w:name="STR_UNIT_PRICE" w:val="Unit Price"/>
    <w:docVar w:name="STR_VALIDITY" w:val="Validity of offer"/>
    <w:docVar w:name="STR_VALIDITY_TEXT" w:val="As long as possible, please specify."/>
    <w:docVar w:name="STR_WEIGHT" w:val="Weight/Volume"/>
    <w:docVar w:name="STR_YOUR_REF" w:val="Your Ref."/>
  </w:docVars>
  <w:rsids>
    <w:rsidRoot w:val="00762E4F"/>
    <w:rsid w:val="00000194"/>
    <w:rsid w:val="00000C09"/>
    <w:rsid w:val="00003152"/>
    <w:rsid w:val="000048DE"/>
    <w:rsid w:val="00004B5D"/>
    <w:rsid w:val="000062EE"/>
    <w:rsid w:val="00013412"/>
    <w:rsid w:val="00017360"/>
    <w:rsid w:val="0004102B"/>
    <w:rsid w:val="000418FC"/>
    <w:rsid w:val="00047F57"/>
    <w:rsid w:val="0005037D"/>
    <w:rsid w:val="00051303"/>
    <w:rsid w:val="00051F94"/>
    <w:rsid w:val="000555FD"/>
    <w:rsid w:val="000568B6"/>
    <w:rsid w:val="00057FC6"/>
    <w:rsid w:val="000614DC"/>
    <w:rsid w:val="00066E14"/>
    <w:rsid w:val="00067B5D"/>
    <w:rsid w:val="00070223"/>
    <w:rsid w:val="00070938"/>
    <w:rsid w:val="000737DE"/>
    <w:rsid w:val="00077266"/>
    <w:rsid w:val="00082381"/>
    <w:rsid w:val="00083F74"/>
    <w:rsid w:val="00084751"/>
    <w:rsid w:val="00090367"/>
    <w:rsid w:val="000912F4"/>
    <w:rsid w:val="00095A55"/>
    <w:rsid w:val="000A6594"/>
    <w:rsid w:val="000B3E57"/>
    <w:rsid w:val="000B4A9E"/>
    <w:rsid w:val="000C3D41"/>
    <w:rsid w:val="000C734A"/>
    <w:rsid w:val="000D144A"/>
    <w:rsid w:val="000D372F"/>
    <w:rsid w:val="000D38AF"/>
    <w:rsid w:val="000D454D"/>
    <w:rsid w:val="000E135B"/>
    <w:rsid w:val="000E1DD6"/>
    <w:rsid w:val="000E3937"/>
    <w:rsid w:val="000E45DB"/>
    <w:rsid w:val="000E6B60"/>
    <w:rsid w:val="000E71FC"/>
    <w:rsid w:val="000F26DE"/>
    <w:rsid w:val="000F4B25"/>
    <w:rsid w:val="001021C2"/>
    <w:rsid w:val="0010323A"/>
    <w:rsid w:val="00110D89"/>
    <w:rsid w:val="00114CC1"/>
    <w:rsid w:val="00115903"/>
    <w:rsid w:val="00117494"/>
    <w:rsid w:val="00123082"/>
    <w:rsid w:val="001232FA"/>
    <w:rsid w:val="00125C60"/>
    <w:rsid w:val="00125CC1"/>
    <w:rsid w:val="0013093A"/>
    <w:rsid w:val="0013103E"/>
    <w:rsid w:val="00133C6E"/>
    <w:rsid w:val="001361DB"/>
    <w:rsid w:val="00136274"/>
    <w:rsid w:val="001365E2"/>
    <w:rsid w:val="0014356A"/>
    <w:rsid w:val="001447F1"/>
    <w:rsid w:val="001511E0"/>
    <w:rsid w:val="00151D6A"/>
    <w:rsid w:val="0015224B"/>
    <w:rsid w:val="001526D5"/>
    <w:rsid w:val="001556FE"/>
    <w:rsid w:val="00161210"/>
    <w:rsid w:val="0016270A"/>
    <w:rsid w:val="001647D1"/>
    <w:rsid w:val="00165F7B"/>
    <w:rsid w:val="00166107"/>
    <w:rsid w:val="00166321"/>
    <w:rsid w:val="00166AF9"/>
    <w:rsid w:val="00172FB8"/>
    <w:rsid w:val="00176A78"/>
    <w:rsid w:val="001800C8"/>
    <w:rsid w:val="00182BDD"/>
    <w:rsid w:val="0018392A"/>
    <w:rsid w:val="0018489D"/>
    <w:rsid w:val="00185625"/>
    <w:rsid w:val="00186F5C"/>
    <w:rsid w:val="001901D3"/>
    <w:rsid w:val="00190FA3"/>
    <w:rsid w:val="001A2869"/>
    <w:rsid w:val="001A3403"/>
    <w:rsid w:val="001A3A5E"/>
    <w:rsid w:val="001A4576"/>
    <w:rsid w:val="001A4DAC"/>
    <w:rsid w:val="001B316E"/>
    <w:rsid w:val="001B703F"/>
    <w:rsid w:val="001C2569"/>
    <w:rsid w:val="001C485D"/>
    <w:rsid w:val="001D1788"/>
    <w:rsid w:val="001D351B"/>
    <w:rsid w:val="001D45B8"/>
    <w:rsid w:val="001D5660"/>
    <w:rsid w:val="001D596F"/>
    <w:rsid w:val="001D612B"/>
    <w:rsid w:val="001E013E"/>
    <w:rsid w:val="001E28D9"/>
    <w:rsid w:val="001E2A8D"/>
    <w:rsid w:val="001E4B0A"/>
    <w:rsid w:val="001E5C18"/>
    <w:rsid w:val="001F0DCB"/>
    <w:rsid w:val="001F4BD1"/>
    <w:rsid w:val="00201003"/>
    <w:rsid w:val="002026CD"/>
    <w:rsid w:val="002038E2"/>
    <w:rsid w:val="00205504"/>
    <w:rsid w:val="00206A6E"/>
    <w:rsid w:val="00207703"/>
    <w:rsid w:val="00211EBF"/>
    <w:rsid w:val="00211FB8"/>
    <w:rsid w:val="00212CD4"/>
    <w:rsid w:val="0021328F"/>
    <w:rsid w:val="00215387"/>
    <w:rsid w:val="00215AA5"/>
    <w:rsid w:val="00217AB3"/>
    <w:rsid w:val="00223AE2"/>
    <w:rsid w:val="002264A7"/>
    <w:rsid w:val="00226C00"/>
    <w:rsid w:val="00231883"/>
    <w:rsid w:val="00240369"/>
    <w:rsid w:val="002425C0"/>
    <w:rsid w:val="002474DF"/>
    <w:rsid w:val="00250FBF"/>
    <w:rsid w:val="002530E0"/>
    <w:rsid w:val="00253BBF"/>
    <w:rsid w:val="00253C7A"/>
    <w:rsid w:val="00253CED"/>
    <w:rsid w:val="00253F16"/>
    <w:rsid w:val="00254B15"/>
    <w:rsid w:val="002604C4"/>
    <w:rsid w:val="00263555"/>
    <w:rsid w:val="0027074C"/>
    <w:rsid w:val="00274205"/>
    <w:rsid w:val="00274C4E"/>
    <w:rsid w:val="00274C82"/>
    <w:rsid w:val="0028111B"/>
    <w:rsid w:val="0028401D"/>
    <w:rsid w:val="002857FC"/>
    <w:rsid w:val="0029395A"/>
    <w:rsid w:val="00296C75"/>
    <w:rsid w:val="00297571"/>
    <w:rsid w:val="002A05BE"/>
    <w:rsid w:val="002A4435"/>
    <w:rsid w:val="002A6D59"/>
    <w:rsid w:val="002B352E"/>
    <w:rsid w:val="002B4DE6"/>
    <w:rsid w:val="002B53D1"/>
    <w:rsid w:val="002B623E"/>
    <w:rsid w:val="002C240E"/>
    <w:rsid w:val="002C2883"/>
    <w:rsid w:val="002C2CCB"/>
    <w:rsid w:val="002C4458"/>
    <w:rsid w:val="002C4E87"/>
    <w:rsid w:val="002D1700"/>
    <w:rsid w:val="002D2370"/>
    <w:rsid w:val="002D5508"/>
    <w:rsid w:val="002D6B8D"/>
    <w:rsid w:val="002E74A1"/>
    <w:rsid w:val="002F6EC0"/>
    <w:rsid w:val="00300B11"/>
    <w:rsid w:val="00304301"/>
    <w:rsid w:val="0031025B"/>
    <w:rsid w:val="00312F76"/>
    <w:rsid w:val="00314006"/>
    <w:rsid w:val="00315A2A"/>
    <w:rsid w:val="00323575"/>
    <w:rsid w:val="0032374E"/>
    <w:rsid w:val="003237E9"/>
    <w:rsid w:val="00325544"/>
    <w:rsid w:val="0033408D"/>
    <w:rsid w:val="00335576"/>
    <w:rsid w:val="003362A4"/>
    <w:rsid w:val="003413FF"/>
    <w:rsid w:val="00341620"/>
    <w:rsid w:val="00341BBE"/>
    <w:rsid w:val="00344AF9"/>
    <w:rsid w:val="0034635E"/>
    <w:rsid w:val="0035092F"/>
    <w:rsid w:val="00352168"/>
    <w:rsid w:val="00357F8D"/>
    <w:rsid w:val="00360643"/>
    <w:rsid w:val="0036703A"/>
    <w:rsid w:val="00370E77"/>
    <w:rsid w:val="003721C3"/>
    <w:rsid w:val="003742B9"/>
    <w:rsid w:val="00380770"/>
    <w:rsid w:val="00381DC2"/>
    <w:rsid w:val="003853F6"/>
    <w:rsid w:val="0038573F"/>
    <w:rsid w:val="0038784C"/>
    <w:rsid w:val="003912FC"/>
    <w:rsid w:val="00391FF8"/>
    <w:rsid w:val="00394233"/>
    <w:rsid w:val="00395094"/>
    <w:rsid w:val="003958E3"/>
    <w:rsid w:val="00396805"/>
    <w:rsid w:val="003A1E6C"/>
    <w:rsid w:val="003A26E7"/>
    <w:rsid w:val="003B0093"/>
    <w:rsid w:val="003B0181"/>
    <w:rsid w:val="003B134D"/>
    <w:rsid w:val="003B45C8"/>
    <w:rsid w:val="003C0D4C"/>
    <w:rsid w:val="003D319E"/>
    <w:rsid w:val="003D57C5"/>
    <w:rsid w:val="003E084A"/>
    <w:rsid w:val="003E4818"/>
    <w:rsid w:val="003E7936"/>
    <w:rsid w:val="003F3FF6"/>
    <w:rsid w:val="003F4BD7"/>
    <w:rsid w:val="003F6868"/>
    <w:rsid w:val="003F6DC8"/>
    <w:rsid w:val="00403FCB"/>
    <w:rsid w:val="004041A4"/>
    <w:rsid w:val="0040765B"/>
    <w:rsid w:val="00414794"/>
    <w:rsid w:val="00414A97"/>
    <w:rsid w:val="00415FCC"/>
    <w:rsid w:val="004205A5"/>
    <w:rsid w:val="00421C05"/>
    <w:rsid w:val="00422051"/>
    <w:rsid w:val="00422A0F"/>
    <w:rsid w:val="004262A2"/>
    <w:rsid w:val="00433079"/>
    <w:rsid w:val="00435B8D"/>
    <w:rsid w:val="004363AF"/>
    <w:rsid w:val="00437526"/>
    <w:rsid w:val="0045352E"/>
    <w:rsid w:val="00456376"/>
    <w:rsid w:val="0045770E"/>
    <w:rsid w:val="00461AE9"/>
    <w:rsid w:val="004627DD"/>
    <w:rsid w:val="00467BF8"/>
    <w:rsid w:val="00470FE9"/>
    <w:rsid w:val="00472721"/>
    <w:rsid w:val="00472BF3"/>
    <w:rsid w:val="00475CD8"/>
    <w:rsid w:val="00475D0E"/>
    <w:rsid w:val="0047778C"/>
    <w:rsid w:val="00483612"/>
    <w:rsid w:val="004939FA"/>
    <w:rsid w:val="004A404D"/>
    <w:rsid w:val="004A7B26"/>
    <w:rsid w:val="004A7DC9"/>
    <w:rsid w:val="004B0B4C"/>
    <w:rsid w:val="004B61E2"/>
    <w:rsid w:val="004B6CDF"/>
    <w:rsid w:val="004C06E4"/>
    <w:rsid w:val="004C6E84"/>
    <w:rsid w:val="004C7077"/>
    <w:rsid w:val="004D0D37"/>
    <w:rsid w:val="004D1622"/>
    <w:rsid w:val="004D419D"/>
    <w:rsid w:val="004E22AC"/>
    <w:rsid w:val="004E376F"/>
    <w:rsid w:val="004E7820"/>
    <w:rsid w:val="004F03EA"/>
    <w:rsid w:val="004F3B9D"/>
    <w:rsid w:val="004F6DCE"/>
    <w:rsid w:val="00500B6A"/>
    <w:rsid w:val="0050200F"/>
    <w:rsid w:val="005054FC"/>
    <w:rsid w:val="0050568E"/>
    <w:rsid w:val="00511612"/>
    <w:rsid w:val="00520395"/>
    <w:rsid w:val="00521831"/>
    <w:rsid w:val="00522F5A"/>
    <w:rsid w:val="0052322A"/>
    <w:rsid w:val="00532377"/>
    <w:rsid w:val="005353F1"/>
    <w:rsid w:val="005360D4"/>
    <w:rsid w:val="00536668"/>
    <w:rsid w:val="00544871"/>
    <w:rsid w:val="00547DDB"/>
    <w:rsid w:val="005501A2"/>
    <w:rsid w:val="0055132F"/>
    <w:rsid w:val="00551E7A"/>
    <w:rsid w:val="005527F0"/>
    <w:rsid w:val="00554410"/>
    <w:rsid w:val="00555530"/>
    <w:rsid w:val="00561B0E"/>
    <w:rsid w:val="00562496"/>
    <w:rsid w:val="00564986"/>
    <w:rsid w:val="005743A2"/>
    <w:rsid w:val="00590B2A"/>
    <w:rsid w:val="00591782"/>
    <w:rsid w:val="00593933"/>
    <w:rsid w:val="0059495F"/>
    <w:rsid w:val="00596C28"/>
    <w:rsid w:val="005A07E7"/>
    <w:rsid w:val="005A2227"/>
    <w:rsid w:val="005A3306"/>
    <w:rsid w:val="005A41A0"/>
    <w:rsid w:val="005A46C2"/>
    <w:rsid w:val="005A4A40"/>
    <w:rsid w:val="005B07FB"/>
    <w:rsid w:val="005B76A2"/>
    <w:rsid w:val="005B7ABF"/>
    <w:rsid w:val="005C32E6"/>
    <w:rsid w:val="005C3721"/>
    <w:rsid w:val="005D3D95"/>
    <w:rsid w:val="005D3DFE"/>
    <w:rsid w:val="005D47F9"/>
    <w:rsid w:val="005D553F"/>
    <w:rsid w:val="005E3727"/>
    <w:rsid w:val="005E6311"/>
    <w:rsid w:val="005E71EB"/>
    <w:rsid w:val="005F0106"/>
    <w:rsid w:val="005F0F31"/>
    <w:rsid w:val="005F4292"/>
    <w:rsid w:val="005F749F"/>
    <w:rsid w:val="006032B9"/>
    <w:rsid w:val="0060367A"/>
    <w:rsid w:val="00603CEA"/>
    <w:rsid w:val="006059D0"/>
    <w:rsid w:val="00607A57"/>
    <w:rsid w:val="0061317F"/>
    <w:rsid w:val="00613F9E"/>
    <w:rsid w:val="006226CF"/>
    <w:rsid w:val="00622B6C"/>
    <w:rsid w:val="0062494E"/>
    <w:rsid w:val="006261EC"/>
    <w:rsid w:val="00627E54"/>
    <w:rsid w:val="006360CE"/>
    <w:rsid w:val="006424B9"/>
    <w:rsid w:val="00642720"/>
    <w:rsid w:val="00642F8B"/>
    <w:rsid w:val="00643102"/>
    <w:rsid w:val="006434C8"/>
    <w:rsid w:val="0064431B"/>
    <w:rsid w:val="00644587"/>
    <w:rsid w:val="0065238E"/>
    <w:rsid w:val="0065245F"/>
    <w:rsid w:val="00654F04"/>
    <w:rsid w:val="00657401"/>
    <w:rsid w:val="006654F1"/>
    <w:rsid w:val="00670EDF"/>
    <w:rsid w:val="0067428D"/>
    <w:rsid w:val="00682C60"/>
    <w:rsid w:val="00682FE3"/>
    <w:rsid w:val="006843DA"/>
    <w:rsid w:val="006843E0"/>
    <w:rsid w:val="0068517D"/>
    <w:rsid w:val="0069084A"/>
    <w:rsid w:val="0069090A"/>
    <w:rsid w:val="00690E67"/>
    <w:rsid w:val="00691F8F"/>
    <w:rsid w:val="0069326A"/>
    <w:rsid w:val="006960BB"/>
    <w:rsid w:val="006A1FB1"/>
    <w:rsid w:val="006A7440"/>
    <w:rsid w:val="006A7939"/>
    <w:rsid w:val="006B3267"/>
    <w:rsid w:val="006B32F5"/>
    <w:rsid w:val="006B3341"/>
    <w:rsid w:val="006B499B"/>
    <w:rsid w:val="006C3413"/>
    <w:rsid w:val="006C4FE2"/>
    <w:rsid w:val="006D0124"/>
    <w:rsid w:val="006D0B69"/>
    <w:rsid w:val="006D0E55"/>
    <w:rsid w:val="006E059A"/>
    <w:rsid w:val="006E31BD"/>
    <w:rsid w:val="006E359B"/>
    <w:rsid w:val="006E7032"/>
    <w:rsid w:val="006F0062"/>
    <w:rsid w:val="006F0799"/>
    <w:rsid w:val="006F248C"/>
    <w:rsid w:val="006F2F28"/>
    <w:rsid w:val="00702254"/>
    <w:rsid w:val="00704258"/>
    <w:rsid w:val="00705478"/>
    <w:rsid w:val="007072CD"/>
    <w:rsid w:val="007117F2"/>
    <w:rsid w:val="0071257A"/>
    <w:rsid w:val="0071360E"/>
    <w:rsid w:val="00714CE5"/>
    <w:rsid w:val="0071539A"/>
    <w:rsid w:val="007161FB"/>
    <w:rsid w:val="00716FCC"/>
    <w:rsid w:val="00717663"/>
    <w:rsid w:val="007201CC"/>
    <w:rsid w:val="007241E8"/>
    <w:rsid w:val="00724448"/>
    <w:rsid w:val="00725119"/>
    <w:rsid w:val="0072635F"/>
    <w:rsid w:val="00726529"/>
    <w:rsid w:val="0072759D"/>
    <w:rsid w:val="00731A19"/>
    <w:rsid w:val="0073306A"/>
    <w:rsid w:val="00741678"/>
    <w:rsid w:val="00744A12"/>
    <w:rsid w:val="00750866"/>
    <w:rsid w:val="007522D1"/>
    <w:rsid w:val="00752B18"/>
    <w:rsid w:val="00755145"/>
    <w:rsid w:val="007569A6"/>
    <w:rsid w:val="00762E4F"/>
    <w:rsid w:val="00763949"/>
    <w:rsid w:val="00765151"/>
    <w:rsid w:val="007663CA"/>
    <w:rsid w:val="0077173F"/>
    <w:rsid w:val="00775BF9"/>
    <w:rsid w:val="00780199"/>
    <w:rsid w:val="0078046B"/>
    <w:rsid w:val="00781316"/>
    <w:rsid w:val="00787C11"/>
    <w:rsid w:val="007900FB"/>
    <w:rsid w:val="0079308D"/>
    <w:rsid w:val="00793502"/>
    <w:rsid w:val="0079382B"/>
    <w:rsid w:val="007A0754"/>
    <w:rsid w:val="007B06C3"/>
    <w:rsid w:val="007B2419"/>
    <w:rsid w:val="007B3C30"/>
    <w:rsid w:val="007B5993"/>
    <w:rsid w:val="007C36F8"/>
    <w:rsid w:val="007C7770"/>
    <w:rsid w:val="007D06CE"/>
    <w:rsid w:val="007D3679"/>
    <w:rsid w:val="007D746C"/>
    <w:rsid w:val="007E3412"/>
    <w:rsid w:val="007E4B83"/>
    <w:rsid w:val="007F017F"/>
    <w:rsid w:val="007F0FEF"/>
    <w:rsid w:val="007F2FFA"/>
    <w:rsid w:val="007F6364"/>
    <w:rsid w:val="007F7F6D"/>
    <w:rsid w:val="00810282"/>
    <w:rsid w:val="00816BD9"/>
    <w:rsid w:val="00824D8C"/>
    <w:rsid w:val="0082597A"/>
    <w:rsid w:val="0083219C"/>
    <w:rsid w:val="00832338"/>
    <w:rsid w:val="00837D78"/>
    <w:rsid w:val="008423D2"/>
    <w:rsid w:val="00842C4B"/>
    <w:rsid w:val="008469BF"/>
    <w:rsid w:val="008477DD"/>
    <w:rsid w:val="00850413"/>
    <w:rsid w:val="00854390"/>
    <w:rsid w:val="00862198"/>
    <w:rsid w:val="00863845"/>
    <w:rsid w:val="0086437A"/>
    <w:rsid w:val="008674CF"/>
    <w:rsid w:val="008678EC"/>
    <w:rsid w:val="008727D3"/>
    <w:rsid w:val="00873521"/>
    <w:rsid w:val="008743B7"/>
    <w:rsid w:val="00875B16"/>
    <w:rsid w:val="008772C4"/>
    <w:rsid w:val="00881E15"/>
    <w:rsid w:val="00887527"/>
    <w:rsid w:val="00891365"/>
    <w:rsid w:val="00892BBA"/>
    <w:rsid w:val="008932B1"/>
    <w:rsid w:val="008943A3"/>
    <w:rsid w:val="00894458"/>
    <w:rsid w:val="0089702A"/>
    <w:rsid w:val="008A208A"/>
    <w:rsid w:val="008A2A89"/>
    <w:rsid w:val="008A3367"/>
    <w:rsid w:val="008A755D"/>
    <w:rsid w:val="008B4ED8"/>
    <w:rsid w:val="008B5E9B"/>
    <w:rsid w:val="008B6528"/>
    <w:rsid w:val="008B7ABE"/>
    <w:rsid w:val="008C1030"/>
    <w:rsid w:val="008C49FB"/>
    <w:rsid w:val="008C57F1"/>
    <w:rsid w:val="008C6C6F"/>
    <w:rsid w:val="008D585D"/>
    <w:rsid w:val="008D7974"/>
    <w:rsid w:val="008E5AD5"/>
    <w:rsid w:val="008E5FB6"/>
    <w:rsid w:val="008E6984"/>
    <w:rsid w:val="008F0E79"/>
    <w:rsid w:val="008F1917"/>
    <w:rsid w:val="008F4608"/>
    <w:rsid w:val="008F46B2"/>
    <w:rsid w:val="008F646E"/>
    <w:rsid w:val="008F67FE"/>
    <w:rsid w:val="008F7C27"/>
    <w:rsid w:val="00906947"/>
    <w:rsid w:val="00910C46"/>
    <w:rsid w:val="0091201E"/>
    <w:rsid w:val="009220C3"/>
    <w:rsid w:val="0092402C"/>
    <w:rsid w:val="00924DCB"/>
    <w:rsid w:val="009253DD"/>
    <w:rsid w:val="009265EE"/>
    <w:rsid w:val="00930408"/>
    <w:rsid w:val="00930A60"/>
    <w:rsid w:val="00931541"/>
    <w:rsid w:val="00931CDD"/>
    <w:rsid w:val="009339B5"/>
    <w:rsid w:val="00935FEC"/>
    <w:rsid w:val="00941B5C"/>
    <w:rsid w:val="0094370A"/>
    <w:rsid w:val="00944B33"/>
    <w:rsid w:val="00945AB0"/>
    <w:rsid w:val="0095084F"/>
    <w:rsid w:val="0095215A"/>
    <w:rsid w:val="00952D45"/>
    <w:rsid w:val="00954E6A"/>
    <w:rsid w:val="00957877"/>
    <w:rsid w:val="00962549"/>
    <w:rsid w:val="0096641C"/>
    <w:rsid w:val="0097054B"/>
    <w:rsid w:val="00970827"/>
    <w:rsid w:val="00970C5F"/>
    <w:rsid w:val="009713DD"/>
    <w:rsid w:val="00972C84"/>
    <w:rsid w:val="00976247"/>
    <w:rsid w:val="0098225A"/>
    <w:rsid w:val="009830E0"/>
    <w:rsid w:val="00986D70"/>
    <w:rsid w:val="009877F3"/>
    <w:rsid w:val="00987866"/>
    <w:rsid w:val="00990BF7"/>
    <w:rsid w:val="0099513C"/>
    <w:rsid w:val="00995D65"/>
    <w:rsid w:val="009B2E72"/>
    <w:rsid w:val="009B4393"/>
    <w:rsid w:val="009B4F4B"/>
    <w:rsid w:val="009B5BB5"/>
    <w:rsid w:val="009B746E"/>
    <w:rsid w:val="009C1750"/>
    <w:rsid w:val="009C2B0E"/>
    <w:rsid w:val="009C393C"/>
    <w:rsid w:val="009C3D98"/>
    <w:rsid w:val="009C4485"/>
    <w:rsid w:val="009D0755"/>
    <w:rsid w:val="009D20FB"/>
    <w:rsid w:val="009D2AB9"/>
    <w:rsid w:val="009D2BB7"/>
    <w:rsid w:val="009D6CBF"/>
    <w:rsid w:val="009E02FD"/>
    <w:rsid w:val="009E05C9"/>
    <w:rsid w:val="009E29D4"/>
    <w:rsid w:val="009E5877"/>
    <w:rsid w:val="009E5EEB"/>
    <w:rsid w:val="009E7C71"/>
    <w:rsid w:val="009E7CAC"/>
    <w:rsid w:val="009F5E2E"/>
    <w:rsid w:val="00A031E2"/>
    <w:rsid w:val="00A04BDC"/>
    <w:rsid w:val="00A055AF"/>
    <w:rsid w:val="00A063E0"/>
    <w:rsid w:val="00A07811"/>
    <w:rsid w:val="00A1453A"/>
    <w:rsid w:val="00A2153E"/>
    <w:rsid w:val="00A220DA"/>
    <w:rsid w:val="00A25A08"/>
    <w:rsid w:val="00A25FAF"/>
    <w:rsid w:val="00A276A9"/>
    <w:rsid w:val="00A31AB2"/>
    <w:rsid w:val="00A32EBE"/>
    <w:rsid w:val="00A3313C"/>
    <w:rsid w:val="00A33391"/>
    <w:rsid w:val="00A357BF"/>
    <w:rsid w:val="00A36E6F"/>
    <w:rsid w:val="00A47682"/>
    <w:rsid w:val="00A47D5C"/>
    <w:rsid w:val="00A50491"/>
    <w:rsid w:val="00A53630"/>
    <w:rsid w:val="00A5552C"/>
    <w:rsid w:val="00A55643"/>
    <w:rsid w:val="00A573C6"/>
    <w:rsid w:val="00A65497"/>
    <w:rsid w:val="00A66E62"/>
    <w:rsid w:val="00A73A87"/>
    <w:rsid w:val="00A76E9F"/>
    <w:rsid w:val="00A778F7"/>
    <w:rsid w:val="00A8216C"/>
    <w:rsid w:val="00A848CF"/>
    <w:rsid w:val="00A8557F"/>
    <w:rsid w:val="00A8640B"/>
    <w:rsid w:val="00A90351"/>
    <w:rsid w:val="00A920F9"/>
    <w:rsid w:val="00A92BD5"/>
    <w:rsid w:val="00A95330"/>
    <w:rsid w:val="00A96761"/>
    <w:rsid w:val="00AA16BF"/>
    <w:rsid w:val="00AA2587"/>
    <w:rsid w:val="00AA69CE"/>
    <w:rsid w:val="00AA72A0"/>
    <w:rsid w:val="00AB318D"/>
    <w:rsid w:val="00AC020D"/>
    <w:rsid w:val="00AC0C69"/>
    <w:rsid w:val="00AC2402"/>
    <w:rsid w:val="00AC4500"/>
    <w:rsid w:val="00AC673F"/>
    <w:rsid w:val="00AC7D49"/>
    <w:rsid w:val="00AE0E58"/>
    <w:rsid w:val="00AE46E1"/>
    <w:rsid w:val="00AE610E"/>
    <w:rsid w:val="00AE7E6D"/>
    <w:rsid w:val="00AF04E7"/>
    <w:rsid w:val="00AF25AC"/>
    <w:rsid w:val="00B04BB9"/>
    <w:rsid w:val="00B04E3C"/>
    <w:rsid w:val="00B11D57"/>
    <w:rsid w:val="00B12102"/>
    <w:rsid w:val="00B146A8"/>
    <w:rsid w:val="00B14D04"/>
    <w:rsid w:val="00B1718F"/>
    <w:rsid w:val="00B20657"/>
    <w:rsid w:val="00B21E2E"/>
    <w:rsid w:val="00B23088"/>
    <w:rsid w:val="00B27F38"/>
    <w:rsid w:val="00B319B5"/>
    <w:rsid w:val="00B31B64"/>
    <w:rsid w:val="00B33947"/>
    <w:rsid w:val="00B35835"/>
    <w:rsid w:val="00B374F3"/>
    <w:rsid w:val="00B37B7E"/>
    <w:rsid w:val="00B43ADB"/>
    <w:rsid w:val="00B44152"/>
    <w:rsid w:val="00B45E37"/>
    <w:rsid w:val="00B476FC"/>
    <w:rsid w:val="00B52706"/>
    <w:rsid w:val="00B55942"/>
    <w:rsid w:val="00B61678"/>
    <w:rsid w:val="00B618B9"/>
    <w:rsid w:val="00B61DDA"/>
    <w:rsid w:val="00B633CA"/>
    <w:rsid w:val="00B66BE5"/>
    <w:rsid w:val="00B71D6E"/>
    <w:rsid w:val="00B7504E"/>
    <w:rsid w:val="00B76E94"/>
    <w:rsid w:val="00B80093"/>
    <w:rsid w:val="00B81577"/>
    <w:rsid w:val="00B81839"/>
    <w:rsid w:val="00B826C8"/>
    <w:rsid w:val="00B82E75"/>
    <w:rsid w:val="00B92084"/>
    <w:rsid w:val="00B94813"/>
    <w:rsid w:val="00BA0F09"/>
    <w:rsid w:val="00BA3EC6"/>
    <w:rsid w:val="00BA7D85"/>
    <w:rsid w:val="00BB159E"/>
    <w:rsid w:val="00BB2BD4"/>
    <w:rsid w:val="00BB53C7"/>
    <w:rsid w:val="00BB5A90"/>
    <w:rsid w:val="00BB6C96"/>
    <w:rsid w:val="00BC0170"/>
    <w:rsid w:val="00BC169A"/>
    <w:rsid w:val="00BC361F"/>
    <w:rsid w:val="00BD5515"/>
    <w:rsid w:val="00BD7031"/>
    <w:rsid w:val="00BE0B8F"/>
    <w:rsid w:val="00BE1F18"/>
    <w:rsid w:val="00BE7DB9"/>
    <w:rsid w:val="00BF307C"/>
    <w:rsid w:val="00BF327B"/>
    <w:rsid w:val="00BF3CEA"/>
    <w:rsid w:val="00BF3DA4"/>
    <w:rsid w:val="00BF40DC"/>
    <w:rsid w:val="00BF49F2"/>
    <w:rsid w:val="00BF517B"/>
    <w:rsid w:val="00C01FC9"/>
    <w:rsid w:val="00C02279"/>
    <w:rsid w:val="00C06180"/>
    <w:rsid w:val="00C0749A"/>
    <w:rsid w:val="00C075B5"/>
    <w:rsid w:val="00C120A8"/>
    <w:rsid w:val="00C130AF"/>
    <w:rsid w:val="00C13D69"/>
    <w:rsid w:val="00C14D96"/>
    <w:rsid w:val="00C2057A"/>
    <w:rsid w:val="00C30D15"/>
    <w:rsid w:val="00C31661"/>
    <w:rsid w:val="00C32A0E"/>
    <w:rsid w:val="00C369BF"/>
    <w:rsid w:val="00C40342"/>
    <w:rsid w:val="00C44355"/>
    <w:rsid w:val="00C50526"/>
    <w:rsid w:val="00C509E0"/>
    <w:rsid w:val="00C53280"/>
    <w:rsid w:val="00C55DE5"/>
    <w:rsid w:val="00C56947"/>
    <w:rsid w:val="00C60CA9"/>
    <w:rsid w:val="00C619F8"/>
    <w:rsid w:val="00C6249B"/>
    <w:rsid w:val="00C625FB"/>
    <w:rsid w:val="00C63007"/>
    <w:rsid w:val="00C65B26"/>
    <w:rsid w:val="00C71346"/>
    <w:rsid w:val="00C71946"/>
    <w:rsid w:val="00C74FEB"/>
    <w:rsid w:val="00C75BC7"/>
    <w:rsid w:val="00C77AEB"/>
    <w:rsid w:val="00C814E5"/>
    <w:rsid w:val="00C85D63"/>
    <w:rsid w:val="00C85F27"/>
    <w:rsid w:val="00C87585"/>
    <w:rsid w:val="00C875EE"/>
    <w:rsid w:val="00C87778"/>
    <w:rsid w:val="00C90ACB"/>
    <w:rsid w:val="00C92BD5"/>
    <w:rsid w:val="00C9577C"/>
    <w:rsid w:val="00C9636B"/>
    <w:rsid w:val="00C96C30"/>
    <w:rsid w:val="00CA02CB"/>
    <w:rsid w:val="00CA1269"/>
    <w:rsid w:val="00CA1F6D"/>
    <w:rsid w:val="00CA5170"/>
    <w:rsid w:val="00CA5A62"/>
    <w:rsid w:val="00CA5D97"/>
    <w:rsid w:val="00CB4CB0"/>
    <w:rsid w:val="00CB4CF8"/>
    <w:rsid w:val="00CC46F2"/>
    <w:rsid w:val="00CC77C9"/>
    <w:rsid w:val="00CD4975"/>
    <w:rsid w:val="00CD6C9F"/>
    <w:rsid w:val="00CD7784"/>
    <w:rsid w:val="00CD791C"/>
    <w:rsid w:val="00CF113E"/>
    <w:rsid w:val="00CF2A62"/>
    <w:rsid w:val="00CF451F"/>
    <w:rsid w:val="00CF6316"/>
    <w:rsid w:val="00D03C1E"/>
    <w:rsid w:val="00D05757"/>
    <w:rsid w:val="00D10DB3"/>
    <w:rsid w:val="00D10FC9"/>
    <w:rsid w:val="00D126CA"/>
    <w:rsid w:val="00D2420B"/>
    <w:rsid w:val="00D24464"/>
    <w:rsid w:val="00D24EF1"/>
    <w:rsid w:val="00D25C10"/>
    <w:rsid w:val="00D27CAB"/>
    <w:rsid w:val="00D32829"/>
    <w:rsid w:val="00D3336F"/>
    <w:rsid w:val="00D35122"/>
    <w:rsid w:val="00D3522A"/>
    <w:rsid w:val="00D37781"/>
    <w:rsid w:val="00D40888"/>
    <w:rsid w:val="00D40EB9"/>
    <w:rsid w:val="00D43569"/>
    <w:rsid w:val="00D43A0D"/>
    <w:rsid w:val="00D50ADB"/>
    <w:rsid w:val="00D526DE"/>
    <w:rsid w:val="00D619C5"/>
    <w:rsid w:val="00D61FB9"/>
    <w:rsid w:val="00D6325C"/>
    <w:rsid w:val="00D646B5"/>
    <w:rsid w:val="00D6569C"/>
    <w:rsid w:val="00D65B6B"/>
    <w:rsid w:val="00D65E72"/>
    <w:rsid w:val="00D6675E"/>
    <w:rsid w:val="00D67955"/>
    <w:rsid w:val="00D67B10"/>
    <w:rsid w:val="00D7082A"/>
    <w:rsid w:val="00D71529"/>
    <w:rsid w:val="00D72596"/>
    <w:rsid w:val="00D72A48"/>
    <w:rsid w:val="00D737B4"/>
    <w:rsid w:val="00D80070"/>
    <w:rsid w:val="00D81510"/>
    <w:rsid w:val="00D873BF"/>
    <w:rsid w:val="00D87D80"/>
    <w:rsid w:val="00D910DA"/>
    <w:rsid w:val="00D92583"/>
    <w:rsid w:val="00D9443E"/>
    <w:rsid w:val="00D96E9E"/>
    <w:rsid w:val="00DA0329"/>
    <w:rsid w:val="00DA14F4"/>
    <w:rsid w:val="00DA3EBD"/>
    <w:rsid w:val="00DA437A"/>
    <w:rsid w:val="00DA5B12"/>
    <w:rsid w:val="00DB0A39"/>
    <w:rsid w:val="00DB1E05"/>
    <w:rsid w:val="00DB4C7B"/>
    <w:rsid w:val="00DC6C2B"/>
    <w:rsid w:val="00DD376F"/>
    <w:rsid w:val="00DD527D"/>
    <w:rsid w:val="00DD67EC"/>
    <w:rsid w:val="00DE18C3"/>
    <w:rsid w:val="00DF2A5B"/>
    <w:rsid w:val="00DF4D9D"/>
    <w:rsid w:val="00E0137A"/>
    <w:rsid w:val="00E04679"/>
    <w:rsid w:val="00E10E66"/>
    <w:rsid w:val="00E135F1"/>
    <w:rsid w:val="00E14287"/>
    <w:rsid w:val="00E21539"/>
    <w:rsid w:val="00E22B94"/>
    <w:rsid w:val="00E23555"/>
    <w:rsid w:val="00E24AC5"/>
    <w:rsid w:val="00E322F0"/>
    <w:rsid w:val="00E334E7"/>
    <w:rsid w:val="00E3771E"/>
    <w:rsid w:val="00E37B23"/>
    <w:rsid w:val="00E411D8"/>
    <w:rsid w:val="00E42A1B"/>
    <w:rsid w:val="00E45A53"/>
    <w:rsid w:val="00E524B1"/>
    <w:rsid w:val="00E54537"/>
    <w:rsid w:val="00E65245"/>
    <w:rsid w:val="00E70D6D"/>
    <w:rsid w:val="00E73165"/>
    <w:rsid w:val="00E74516"/>
    <w:rsid w:val="00E75677"/>
    <w:rsid w:val="00E81BF7"/>
    <w:rsid w:val="00E82D34"/>
    <w:rsid w:val="00E84C01"/>
    <w:rsid w:val="00E86C8F"/>
    <w:rsid w:val="00E912FC"/>
    <w:rsid w:val="00E932B6"/>
    <w:rsid w:val="00E93611"/>
    <w:rsid w:val="00E95603"/>
    <w:rsid w:val="00E975E5"/>
    <w:rsid w:val="00E978D1"/>
    <w:rsid w:val="00EA10F7"/>
    <w:rsid w:val="00EA1AC1"/>
    <w:rsid w:val="00EA44B2"/>
    <w:rsid w:val="00EA46FC"/>
    <w:rsid w:val="00EA5ED3"/>
    <w:rsid w:val="00EA6B2D"/>
    <w:rsid w:val="00EA7976"/>
    <w:rsid w:val="00EB067C"/>
    <w:rsid w:val="00EB0B48"/>
    <w:rsid w:val="00EB0C95"/>
    <w:rsid w:val="00EB3B07"/>
    <w:rsid w:val="00EB71C5"/>
    <w:rsid w:val="00EB75DC"/>
    <w:rsid w:val="00EC4B3A"/>
    <w:rsid w:val="00ED57C3"/>
    <w:rsid w:val="00EE17B0"/>
    <w:rsid w:val="00EE2016"/>
    <w:rsid w:val="00EE3A51"/>
    <w:rsid w:val="00EE6DB6"/>
    <w:rsid w:val="00EF1AB6"/>
    <w:rsid w:val="00EF5F09"/>
    <w:rsid w:val="00EF6617"/>
    <w:rsid w:val="00EF7FC1"/>
    <w:rsid w:val="00F00C71"/>
    <w:rsid w:val="00F076AD"/>
    <w:rsid w:val="00F11978"/>
    <w:rsid w:val="00F12751"/>
    <w:rsid w:val="00F13327"/>
    <w:rsid w:val="00F1579B"/>
    <w:rsid w:val="00F1604F"/>
    <w:rsid w:val="00F23811"/>
    <w:rsid w:val="00F258D5"/>
    <w:rsid w:val="00F3348A"/>
    <w:rsid w:val="00F33D12"/>
    <w:rsid w:val="00F3758E"/>
    <w:rsid w:val="00F37D07"/>
    <w:rsid w:val="00F4178F"/>
    <w:rsid w:val="00F435D7"/>
    <w:rsid w:val="00F46198"/>
    <w:rsid w:val="00F46204"/>
    <w:rsid w:val="00F50EF9"/>
    <w:rsid w:val="00F513A3"/>
    <w:rsid w:val="00F546B1"/>
    <w:rsid w:val="00F601C0"/>
    <w:rsid w:val="00F6186C"/>
    <w:rsid w:val="00F76075"/>
    <w:rsid w:val="00F767E0"/>
    <w:rsid w:val="00F80856"/>
    <w:rsid w:val="00F81406"/>
    <w:rsid w:val="00F834FE"/>
    <w:rsid w:val="00F90D20"/>
    <w:rsid w:val="00F917D1"/>
    <w:rsid w:val="00F95F8A"/>
    <w:rsid w:val="00F96E05"/>
    <w:rsid w:val="00FA038D"/>
    <w:rsid w:val="00FA053B"/>
    <w:rsid w:val="00FA109D"/>
    <w:rsid w:val="00FA18FF"/>
    <w:rsid w:val="00FA3621"/>
    <w:rsid w:val="00FB134D"/>
    <w:rsid w:val="00FB255B"/>
    <w:rsid w:val="00FC21C8"/>
    <w:rsid w:val="00FD3B74"/>
    <w:rsid w:val="00FD591A"/>
    <w:rsid w:val="00FD7930"/>
    <w:rsid w:val="00FE6A97"/>
    <w:rsid w:val="00FF1A2D"/>
    <w:rsid w:val="00FF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1B60E6"/>
  <w15:docId w15:val="{57313ABC-9CC7-46CA-BF0C-DFBBAD8E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5E72"/>
    <w:rPr>
      <w:rFonts w:ascii="Arial" w:hAnsi="Arial" w:cs="Arial"/>
      <w:lang w:val="en-GB" w:eastAsia="sv-SE"/>
    </w:rPr>
  </w:style>
  <w:style w:type="paragraph" w:styleId="Heading1">
    <w:name w:val="heading 1"/>
    <w:basedOn w:val="Normal"/>
    <w:next w:val="Normal"/>
    <w:link w:val="Heading1Char"/>
    <w:qFormat/>
    <w:rsid w:val="0045352E"/>
    <w:pPr>
      <w:tabs>
        <w:tab w:val="left" w:pos="1442"/>
      </w:tabs>
      <w:outlineLvl w:val="0"/>
    </w:pPr>
    <w:rPr>
      <w:b/>
      <w:sz w:val="28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6D5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pPr>
      <w:keepNext/>
      <w:outlineLvl w:val="3"/>
    </w:pPr>
    <w:rPr>
      <w:b/>
      <w:noProof/>
      <w:sz w:val="24"/>
    </w:rPr>
  </w:style>
  <w:style w:type="paragraph" w:styleId="Heading7">
    <w:name w:val="heading 7"/>
    <w:basedOn w:val="Normal"/>
    <w:next w:val="Normal"/>
    <w:pPr>
      <w:keepNext/>
      <w:jc w:val="center"/>
      <w:outlineLvl w:val="6"/>
    </w:pPr>
    <w:rPr>
      <w:b/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verskrift">
    <w:name w:val="Overskrift"/>
    <w:basedOn w:val="Normal"/>
    <w:next w:val="Normal"/>
    <w:rPr>
      <w:b/>
      <w:caps/>
      <w:sz w:val="28"/>
    </w:rPr>
  </w:style>
  <w:style w:type="paragraph" w:styleId="Header">
    <w:name w:val="header"/>
    <w:basedOn w:val="Normal"/>
    <w:qFormat/>
    <w:rsid w:val="00EA46FC"/>
    <w:pPr>
      <w:tabs>
        <w:tab w:val="center" w:pos="4536"/>
        <w:tab w:val="right" w:pos="9072"/>
      </w:tabs>
      <w:jc w:val="right"/>
    </w:pPr>
    <w:rPr>
      <w:noProof/>
      <w:lang w:eastAsia="en-GB"/>
    </w:rPr>
  </w:style>
  <w:style w:type="paragraph" w:styleId="Footer">
    <w:name w:val="footer"/>
    <w:basedOn w:val="Normal"/>
    <w:qFormat/>
    <w:rsid w:val="00110D89"/>
    <w:pPr>
      <w:tabs>
        <w:tab w:val="center" w:pos="4536"/>
        <w:tab w:val="right" w:pos="9072"/>
      </w:tabs>
    </w:pPr>
    <w:rPr>
      <w:sz w:val="16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8F46B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590B2A"/>
    <w:rPr>
      <w:rFonts w:ascii="Tahoma" w:hAnsi="Tahoma" w:cs="Tahoma"/>
      <w:sz w:val="16"/>
      <w:szCs w:val="16"/>
    </w:rPr>
  </w:style>
  <w:style w:type="paragraph" w:customStyle="1" w:styleId="CM2">
    <w:name w:val="CM2"/>
    <w:basedOn w:val="Normal"/>
    <w:next w:val="Normal"/>
    <w:rsid w:val="00151D6A"/>
    <w:pPr>
      <w:widowControl w:val="0"/>
      <w:autoSpaceDE w:val="0"/>
      <w:autoSpaceDN w:val="0"/>
      <w:adjustRightInd w:val="0"/>
    </w:pPr>
    <w:rPr>
      <w:rFonts w:eastAsia="SimSun"/>
      <w:sz w:val="24"/>
      <w:szCs w:val="24"/>
      <w:lang w:val="en-US" w:eastAsia="zh-CN"/>
    </w:rPr>
  </w:style>
  <w:style w:type="paragraph" w:styleId="BodyText2">
    <w:name w:val="Body Text 2"/>
    <w:basedOn w:val="Normal"/>
    <w:rsid w:val="001232FA"/>
    <w:pPr>
      <w:widowControl w:val="0"/>
      <w:tabs>
        <w:tab w:val="left" w:pos="204"/>
      </w:tabs>
      <w:autoSpaceDE w:val="0"/>
      <w:autoSpaceDN w:val="0"/>
      <w:adjustRightInd w:val="0"/>
      <w:spacing w:line="374" w:lineRule="exact"/>
      <w:jc w:val="both"/>
    </w:pPr>
    <w:rPr>
      <w:iCs/>
      <w:sz w:val="24"/>
      <w:lang w:val="en-US"/>
    </w:rPr>
  </w:style>
  <w:style w:type="character" w:styleId="Strong">
    <w:name w:val="Strong"/>
    <w:uiPriority w:val="22"/>
    <w:qFormat/>
    <w:rsid w:val="0045352E"/>
    <w:rPr>
      <w:rFonts w:ascii="Arial" w:hAnsi="Arial" w:cs="Arial"/>
      <w:b/>
    </w:rPr>
  </w:style>
  <w:style w:type="paragraph" w:styleId="Title">
    <w:name w:val="Title"/>
    <w:basedOn w:val="Normal"/>
    <w:next w:val="Normal"/>
    <w:link w:val="TitleChar"/>
    <w:qFormat/>
    <w:rsid w:val="0045352E"/>
    <w:rPr>
      <w:b/>
      <w:sz w:val="24"/>
    </w:rPr>
  </w:style>
  <w:style w:type="character" w:customStyle="1" w:styleId="TitleChar">
    <w:name w:val="Title Char"/>
    <w:basedOn w:val="DefaultParagraphFont"/>
    <w:link w:val="Title"/>
    <w:rsid w:val="0045352E"/>
    <w:rPr>
      <w:rFonts w:ascii="Arial" w:hAnsi="Arial" w:cs="Arial"/>
      <w:b/>
      <w:sz w:val="24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45352E"/>
    <w:rPr>
      <w:rFonts w:ascii="Arial" w:hAnsi="Arial" w:cs="Arial"/>
      <w:b/>
      <w:sz w:val="28"/>
      <w:szCs w:val="32"/>
      <w:lang w:val="en-GB" w:eastAsia="en-US"/>
    </w:rPr>
  </w:style>
  <w:style w:type="paragraph" w:styleId="NormalWeb">
    <w:name w:val="Normal (Web)"/>
    <w:basedOn w:val="Normal"/>
    <w:uiPriority w:val="99"/>
    <w:unhideWhenUsed/>
    <w:rsid w:val="00EF1AB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nb-NO" w:eastAsia="nb-NO"/>
    </w:rPr>
  </w:style>
  <w:style w:type="character" w:styleId="UnresolvedMention">
    <w:name w:val="Unresolved Mention"/>
    <w:basedOn w:val="DefaultParagraphFont"/>
    <w:uiPriority w:val="99"/>
    <w:semiHidden/>
    <w:unhideWhenUsed/>
    <w:rsid w:val="005360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6DC8"/>
    <w:pPr>
      <w:ind w:left="720"/>
      <w:contextualSpacing/>
    </w:pPr>
  </w:style>
  <w:style w:type="paragraph" w:customStyle="1" w:styleId="xxmsonormal">
    <w:name w:val="x_xmsonormal"/>
    <w:basedOn w:val="Normal"/>
    <w:rsid w:val="002A6D5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DefaultParagraphFont"/>
    <w:rsid w:val="002A6D59"/>
  </w:style>
  <w:style w:type="character" w:customStyle="1" w:styleId="Heading3Char">
    <w:name w:val="Heading 3 Char"/>
    <w:basedOn w:val="DefaultParagraphFont"/>
    <w:link w:val="Heading3"/>
    <w:semiHidden/>
    <w:rsid w:val="002A6D5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idelbergcement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giorgi.guraspashvili@heidelbergcement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guram.grigalashvili@heidelbergcement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vladimer.surguladze@heidelbergcement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29F2A-9798-45A3-9E99-E528A4DD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620</Words>
  <Characters>3540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Letter of Invitation</vt:lpstr>
      <vt:lpstr>Letter of Invitation</vt:lpstr>
    </vt:vector>
  </TitlesOfParts>
  <Company>ICL Norge AS</Company>
  <LinksUpToDate>false</LinksUpToDate>
  <CharactersWithSpaces>4152</CharactersWithSpaces>
  <SharedDoc>false</SharedDoc>
  <HLinks>
    <vt:vector size="6" baseType="variant">
      <vt:variant>
        <vt:i4>5308485</vt:i4>
      </vt:variant>
      <vt:variant>
        <vt:i4>9</vt:i4>
      </vt:variant>
      <vt:variant>
        <vt:i4>0</vt:i4>
      </vt:variant>
      <vt:variant>
        <vt:i4>5</vt:i4>
      </vt:variant>
      <vt:variant>
        <vt:lpwstr>http://www.heidelbergcement.com/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Invitation</dc:title>
  <dc:creator>jonsson, kenta</dc:creator>
  <cp:keywords>Letter of invitation</cp:keywords>
  <cp:lastModifiedBy>Surguladze, Vladimer (Tbilisi) GEO</cp:lastModifiedBy>
  <cp:revision>66</cp:revision>
  <cp:lastPrinted>2022-04-11T14:44:00Z</cp:lastPrinted>
  <dcterms:created xsi:type="dcterms:W3CDTF">2021-12-27T12:51:00Z</dcterms:created>
  <dcterms:modified xsi:type="dcterms:W3CDTF">2024-01-18T13:14:00Z</dcterms:modified>
</cp:coreProperties>
</file>