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5B3D506A" w14:textId="06E8B46B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69448E">
        <w:rPr>
          <w:rFonts w:cs="Sylfaen"/>
          <w:lang w:val="ka-GE"/>
        </w:rPr>
        <w:t>საკურიერო მომსახურების</w:t>
      </w:r>
      <w:r w:rsidR="00003DBE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="0069448E">
        <w:rPr>
          <w:rFonts w:cs="Sylfaen"/>
          <w:lang w:val="ka-GE"/>
        </w:rPr>
        <w:t xml:space="preserve">რომელშიც დეტალურად არის განმარტებული განსახორციელებელი მომსახურება.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285E304F" w14:textId="77777777" w:rsidR="00606702" w:rsidRPr="00CE2C94" w:rsidRDefault="00606702" w:rsidP="00CE2C94">
      <w:pPr>
        <w:pStyle w:val="06"/>
        <w:rPr>
          <w:lang w:val="ka-GE"/>
        </w:rPr>
      </w:pPr>
    </w:p>
    <w:p w14:paraId="5A42E094" w14:textId="7CFE1E90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</w:t>
      </w:r>
      <w:r w:rsidR="00DD6E26">
        <w:t>202</w:t>
      </w:r>
      <w:r w:rsidR="00DD6E26">
        <w:rPr>
          <w:lang w:val="ka-GE"/>
        </w:rPr>
        <w:t>4</w:t>
      </w:r>
      <w:r w:rsidR="00DD6E26" w:rsidRPr="00433EA2">
        <w:rPr>
          <w:lang w:val="ka-GE"/>
        </w:rPr>
        <w:t xml:space="preserve">  </w:t>
      </w:r>
      <w:r w:rsidR="00DD6E26" w:rsidRPr="00433EA2">
        <w:rPr>
          <w:color w:val="000000" w:themeColor="text1"/>
        </w:rPr>
        <w:t>წლის</w:t>
      </w:r>
      <w:r w:rsidR="00DD6E26" w:rsidRPr="00433EA2">
        <w:rPr>
          <w:color w:val="000000" w:themeColor="text1"/>
          <w:lang w:val="ka-GE"/>
        </w:rPr>
        <w:t xml:space="preserve"> </w:t>
      </w:r>
      <w:r w:rsidR="00DD6E26">
        <w:rPr>
          <w:color w:val="000000" w:themeColor="text1"/>
          <w:lang w:val="ka-GE"/>
        </w:rPr>
        <w:t>19 თებერვლის</w:t>
      </w:r>
      <w:r w:rsidR="00DD6E26" w:rsidRPr="00433EA2">
        <w:rPr>
          <w:lang w:val="ka-GE"/>
        </w:rPr>
        <w:t xml:space="preserve"> ჩათვლით</w:t>
      </w:r>
      <w:r w:rsidR="00DD6E26" w:rsidRPr="00CE2C94">
        <w:rPr>
          <w:lang w:val="ka-GE"/>
        </w:rPr>
        <w:t xml:space="preserve"> </w:t>
      </w:r>
      <w:r w:rsidRPr="00CE2C94">
        <w:rPr>
          <w:lang w:val="ka-GE"/>
        </w:rPr>
        <w:t xml:space="preserve">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003DBE">
        <w:rPr>
          <w:lang w:val="ka-GE"/>
        </w:rPr>
        <w:t>ჰეიდარ ალიევის</w:t>
      </w:r>
      <w:r w:rsidRPr="00CE2C94">
        <w:rPr>
          <w:lang w:val="ka-GE"/>
        </w:rPr>
        <w:t xml:space="preserve"> #</w:t>
      </w:r>
      <w:r w:rsidR="00003DBE">
        <w:rPr>
          <w:lang w:val="ka-GE"/>
        </w:rPr>
        <w:t>7</w:t>
      </w:r>
      <w:r>
        <w:rPr>
          <w:lang w:val="ka-GE"/>
        </w:rPr>
        <w:t xml:space="preserve">.  </w:t>
      </w:r>
    </w:p>
    <w:p w14:paraId="259AC277" w14:textId="77777777" w:rsidR="00606702" w:rsidRDefault="00606702" w:rsidP="00CE2C94">
      <w:pPr>
        <w:pStyle w:val="06"/>
        <w:rPr>
          <w:lang w:val="ka-GE"/>
        </w:rPr>
      </w:pPr>
    </w:p>
    <w:p w14:paraId="3F5F14C4" w14:textId="5F555E50" w:rsidR="00BC4B8E" w:rsidRPr="00003DBE" w:rsidRDefault="00CE2C94" w:rsidP="00003DBE">
      <w:pPr>
        <w:pStyle w:val="06"/>
        <w:jc w:val="left"/>
      </w:pPr>
      <w:r>
        <w:rPr>
          <w:lang w:val="ka-GE"/>
        </w:rPr>
        <w:t xml:space="preserve">              </w:t>
      </w:r>
      <w:r w:rsidR="0069448E">
        <w:rPr>
          <w:lang w:val="ka-GE"/>
        </w:rPr>
        <w:t>საკორიერო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E5717C">
        <w:rPr>
          <w:lang w:val="ka-GE"/>
        </w:rPr>
        <w:t>ხელშეკრულების გაფორმებიდან</w:t>
      </w:r>
      <w:r w:rsidR="00DD07C9">
        <w:rPr>
          <w:lang w:val="ka-GE"/>
        </w:rPr>
        <w:t xml:space="preserve"> 1 წლის</w:t>
      </w:r>
      <w:r w:rsidR="0069448E">
        <w:rPr>
          <w:lang w:val="ka-GE"/>
        </w:rPr>
        <w:t xml:space="preserve"> ვადაში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სილქნეტის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მოთხოვნის</w:t>
      </w:r>
      <w:r w:rsidR="00181B5B">
        <w:rPr>
          <w:lang w:val="ka-GE"/>
        </w:rPr>
        <w:t xml:space="preserve"> </w:t>
      </w:r>
      <w:r w:rsidR="00DD07C9">
        <w:rPr>
          <w:lang w:val="ka-GE"/>
        </w:rPr>
        <w:t xml:space="preserve">შესაბამისად </w:t>
      </w:r>
      <w:r w:rsidR="00095139">
        <w:rPr>
          <w:lang w:val="ka-GE"/>
        </w:rPr>
        <w:t>.</w:t>
      </w:r>
      <w:r w:rsidR="003A666D">
        <w:rPr>
          <w:lang w:val="ka-GE"/>
        </w:rPr>
        <w:br/>
      </w:r>
      <w:r w:rsidR="00A324B5">
        <w:rPr>
          <w:lang w:val="ka-GE"/>
        </w:rPr>
        <w:br/>
      </w:r>
      <w:r w:rsidR="00BC4B8E" w:rsidRPr="00BC4B8E">
        <w:rPr>
          <w:lang w:val="ka-GE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DAC8B5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63D1B8B" w14:textId="77777777" w:rsidTr="006713E0">
        <w:trPr>
          <w:trHeight w:val="188"/>
        </w:trPr>
        <w:tc>
          <w:tcPr>
            <w:tcW w:w="4878" w:type="dxa"/>
          </w:tcPr>
          <w:p w14:paraId="1F6AE7F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6351DAA0" w14:textId="0306F786" w:rsidR="00271F75" w:rsidRPr="00003DBE" w:rsidRDefault="00DD6E26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 w:rsidRPr="00DD6E26">
              <w:rPr>
                <w:color w:val="0D0D0D" w:themeColor="text1" w:themeTint="F2"/>
              </w:rPr>
              <w:t>2024/2</w:t>
            </w:r>
          </w:p>
        </w:tc>
      </w:tr>
      <w:tr w:rsidR="00271F75" w:rsidRPr="00433EA2" w14:paraId="66768BD2" w14:textId="77777777" w:rsidTr="006713E0">
        <w:trPr>
          <w:trHeight w:val="188"/>
        </w:trPr>
        <w:tc>
          <w:tcPr>
            <w:tcW w:w="4878" w:type="dxa"/>
          </w:tcPr>
          <w:p w14:paraId="0156812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6EA5B751" w14:textId="33E00C5C" w:rsidR="00271F75" w:rsidRPr="00433EA2" w:rsidRDefault="005D2C4E" w:rsidP="006713E0">
            <w:pPr>
              <w:pStyle w:val="06"/>
              <w:rPr>
                <w:lang w:val="ka-GE"/>
              </w:rPr>
            </w:pPr>
            <w:r>
              <w:t>202</w:t>
            </w:r>
            <w:r w:rsidR="00DD6E26">
              <w:rPr>
                <w:lang w:val="ka-GE"/>
              </w:rPr>
              <w:t>4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DD6E26">
              <w:rPr>
                <w:color w:val="000000" w:themeColor="text1"/>
                <w:lang w:val="ka-GE"/>
              </w:rPr>
              <w:t>19 თებერვლის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67A82D03" w14:textId="77777777" w:rsidTr="006713E0">
        <w:tc>
          <w:tcPr>
            <w:tcW w:w="4878" w:type="dxa"/>
          </w:tcPr>
          <w:p w14:paraId="6CDEE42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3DE3CFD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39D3ACBF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897015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5DCE1694" w14:textId="77777777" w:rsidTr="00BC4B8E">
        <w:tc>
          <w:tcPr>
            <w:tcW w:w="378" w:type="dxa"/>
          </w:tcPr>
          <w:p w14:paraId="241C2ECB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83BEBB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13B3EF" w14:textId="77777777" w:rsidTr="00BC4B8E">
        <w:tc>
          <w:tcPr>
            <w:tcW w:w="378" w:type="dxa"/>
          </w:tcPr>
          <w:p w14:paraId="464522D4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55EA8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183E704" w14:textId="77777777" w:rsidTr="00BC4B8E">
        <w:tc>
          <w:tcPr>
            <w:tcW w:w="378" w:type="dxa"/>
          </w:tcPr>
          <w:p w14:paraId="0AEA9EB6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65D7592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197280F" w14:textId="77777777" w:rsidTr="00BC4B8E">
        <w:tc>
          <w:tcPr>
            <w:tcW w:w="378" w:type="dxa"/>
          </w:tcPr>
          <w:p w14:paraId="0C4240A0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4B5E821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17D6D57E" w14:textId="77777777" w:rsidTr="00BC4B8E">
        <w:tc>
          <w:tcPr>
            <w:tcW w:w="378" w:type="dxa"/>
          </w:tcPr>
          <w:p w14:paraId="0EE89AC6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0C8650CF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7C8F06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2BB9102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0B6E1A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7968B8D" w14:textId="77777777" w:rsidTr="006713E0">
        <w:tc>
          <w:tcPr>
            <w:tcW w:w="368" w:type="dxa"/>
          </w:tcPr>
          <w:p w14:paraId="12FB9B0A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9777A2A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73259E71" w14:textId="77777777" w:rsidTr="006713E0">
        <w:tc>
          <w:tcPr>
            <w:tcW w:w="368" w:type="dxa"/>
          </w:tcPr>
          <w:p w14:paraId="45748873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2A370A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766E3DC" w14:textId="77777777" w:rsidTr="006713E0">
        <w:tc>
          <w:tcPr>
            <w:tcW w:w="368" w:type="dxa"/>
          </w:tcPr>
          <w:p w14:paraId="053C44D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429EC9B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140119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1F091B2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468AFB5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357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96A2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A192AF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2A6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219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A3A574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63D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C5F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75E98A3E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D70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E7E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0E5B41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59F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4DA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73BC26F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5A9EE680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CFDB5F6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21658D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62B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600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AB4DB93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129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11E3" w14:textId="3509EAC1" w:rsidR="00FD3F0A" w:rsidRPr="00176D8C" w:rsidRDefault="0069448E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გვანცა მამალაძე</w:t>
            </w:r>
          </w:p>
        </w:tc>
      </w:tr>
      <w:tr w:rsidR="00FD3F0A" w:rsidRPr="00433EA2" w14:paraId="30F1D2F6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87363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86C4" w14:textId="7AEA59C3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</w:t>
            </w:r>
            <w:r w:rsidR="0069448E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77 55 52 36</w:t>
            </w:r>
          </w:p>
        </w:tc>
      </w:tr>
      <w:tr w:rsidR="00FD3F0A" w:rsidRPr="00176D8C" w14:paraId="45946079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055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38D1" w14:textId="490BAAF9" w:rsidR="00176D8C" w:rsidRPr="00DD6E26" w:rsidRDefault="00DD6E26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hyperlink r:id="rId8" w:history="1">
              <w:r w:rsidRPr="001E5B84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gmamaladze@silknet.com</w:t>
              </w:r>
            </w:hyperlink>
            <w:r>
              <w:rPr>
                <w:rStyle w:val="Hyperlink"/>
                <w:rFonts w:ascii="Sylfaen" w:eastAsia="Times New Roman" w:hAnsi="Sylfaen" w:cs="Calibri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</w:p>
        </w:tc>
      </w:tr>
      <w:tr w:rsidR="00FD3F0A" w:rsidRPr="00433EA2" w14:paraId="759BD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4C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A44" w14:textId="16592851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ქ. თბილისი,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#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769C7B59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C34F6D9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0DCD7D1" w14:textId="77777777" w:rsidTr="00433EA2">
        <w:trPr>
          <w:trHeight w:val="80"/>
        </w:trPr>
        <w:tc>
          <w:tcPr>
            <w:tcW w:w="10458" w:type="dxa"/>
          </w:tcPr>
          <w:p w14:paraId="46EEC3D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4350414C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8E5C85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22429E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70D0DEA0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7F986C8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AB4547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FB3D6C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7C17" w14:textId="77777777" w:rsidR="00FB3D6C" w:rsidRDefault="00FB3D6C" w:rsidP="009F0F15">
      <w:pPr>
        <w:spacing w:after="0" w:line="240" w:lineRule="auto"/>
      </w:pPr>
      <w:r>
        <w:separator/>
      </w:r>
    </w:p>
  </w:endnote>
  <w:endnote w:type="continuationSeparator" w:id="0">
    <w:p w14:paraId="4C3C9168" w14:textId="77777777" w:rsidR="00FB3D6C" w:rsidRDefault="00FB3D6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E4EF" w14:textId="77777777" w:rsidR="00FB3D6C" w:rsidRDefault="00FB3D6C" w:rsidP="009F0F15">
      <w:pPr>
        <w:spacing w:after="0" w:line="240" w:lineRule="auto"/>
      </w:pPr>
      <w:r>
        <w:separator/>
      </w:r>
    </w:p>
  </w:footnote>
  <w:footnote w:type="continuationSeparator" w:id="0">
    <w:p w14:paraId="366B8894" w14:textId="77777777" w:rsidR="00FB3D6C" w:rsidRDefault="00FB3D6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6"/>
  </w:num>
  <w:num w:numId="2" w16cid:durableId="619338719">
    <w:abstractNumId w:val="12"/>
  </w:num>
  <w:num w:numId="3" w16cid:durableId="1230995251">
    <w:abstractNumId w:val="13"/>
  </w:num>
  <w:num w:numId="4" w16cid:durableId="1011028309">
    <w:abstractNumId w:val="2"/>
  </w:num>
  <w:num w:numId="5" w16cid:durableId="1571036635">
    <w:abstractNumId w:val="4"/>
  </w:num>
  <w:num w:numId="6" w16cid:durableId="1313220925">
    <w:abstractNumId w:val="4"/>
  </w:num>
  <w:num w:numId="7" w16cid:durableId="1571689979">
    <w:abstractNumId w:val="4"/>
  </w:num>
  <w:num w:numId="8" w16cid:durableId="2041202349">
    <w:abstractNumId w:val="9"/>
  </w:num>
  <w:num w:numId="9" w16cid:durableId="448666711">
    <w:abstractNumId w:val="4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4"/>
  </w:num>
  <w:num w:numId="13" w16cid:durableId="1063675876">
    <w:abstractNumId w:val="4"/>
  </w:num>
  <w:num w:numId="14" w16cid:durableId="1357731948">
    <w:abstractNumId w:val="7"/>
  </w:num>
  <w:num w:numId="15" w16cid:durableId="171072269">
    <w:abstractNumId w:val="8"/>
  </w:num>
  <w:num w:numId="16" w16cid:durableId="704453252">
    <w:abstractNumId w:val="15"/>
  </w:num>
  <w:num w:numId="17" w16cid:durableId="1471358198">
    <w:abstractNumId w:val="3"/>
  </w:num>
  <w:num w:numId="18" w16cid:durableId="962734948">
    <w:abstractNumId w:val="16"/>
  </w:num>
  <w:num w:numId="19" w16cid:durableId="1725447776">
    <w:abstractNumId w:val="11"/>
  </w:num>
  <w:num w:numId="20" w16cid:durableId="125201025">
    <w:abstractNumId w:val="5"/>
  </w:num>
  <w:num w:numId="21" w16cid:durableId="878853844">
    <w:abstractNumId w:val="14"/>
  </w:num>
  <w:num w:numId="22" w16cid:durableId="2120223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0"/>
    <w:rsid w:val="00003DBE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0C3B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83FB5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06702"/>
    <w:rsid w:val="00612775"/>
    <w:rsid w:val="00614628"/>
    <w:rsid w:val="0061587E"/>
    <w:rsid w:val="006374A9"/>
    <w:rsid w:val="006466B9"/>
    <w:rsid w:val="006713E0"/>
    <w:rsid w:val="00686CDB"/>
    <w:rsid w:val="0069448E"/>
    <w:rsid w:val="006A22C0"/>
    <w:rsid w:val="006B66E9"/>
    <w:rsid w:val="006C08F8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1178F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D57D4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54156"/>
    <w:rsid w:val="00DB7FA3"/>
    <w:rsid w:val="00DC5C7F"/>
    <w:rsid w:val="00DD07C9"/>
    <w:rsid w:val="00DD6B50"/>
    <w:rsid w:val="00DD6E26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B3D6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maladze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Gvantsa Mamaladze</cp:lastModifiedBy>
  <cp:revision>2</cp:revision>
  <cp:lastPrinted>2012-07-18T15:13:00Z</cp:lastPrinted>
  <dcterms:created xsi:type="dcterms:W3CDTF">2024-02-05T07:48:00Z</dcterms:created>
  <dcterms:modified xsi:type="dcterms:W3CDTF">2024-02-05T07:48:00Z</dcterms:modified>
</cp:coreProperties>
</file>