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742C336E" w:rsidR="00D47EEF" w:rsidRPr="009C330E" w:rsidRDefault="00B15748" w:rsidP="002158A2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5A1988C8" wp14:editId="7E3D1094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685915" cy="1498600"/>
                    <wp:effectExtent l="0" t="0" r="635" b="635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49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3792ECF2" w:rsidR="005F739D" w:rsidRPr="00C83335" w:rsidRDefault="00D25297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კერამიკულ ფილებზე</w:t>
                                </w:r>
                                <w:r w:rsidR="00C83335" w:rsidRPr="00C8333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C8333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26.45pt;height:118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" fillcolor="white [3201]" stroked="f" strokeweight=".5pt">
                    <v:textbox>
                      <w:txbxContent>
                        <w:p w14:paraId="573A4337" w14:textId="3792ECF2" w:rsidR="005F739D" w:rsidRPr="00C83335" w:rsidRDefault="00D25297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კერამიკულ ფილებზე</w:t>
                          </w:r>
                          <w:r w:rsidR="00C83335" w:rsidRPr="00C8333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C8333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49836C83" w14:textId="1A4780FF" w:rsidR="00A66B58" w:rsidRPr="009C330E" w:rsidRDefault="00A66B58" w:rsidP="0018719B">
      <w:pPr>
        <w:keepNext/>
        <w:keepLines/>
        <w:spacing w:before="180" w:after="12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0" w:name="_Toc534810151"/>
      <w:bookmarkStart w:id="1" w:name="_Toc37733045"/>
      <w:bookmarkStart w:id="2" w:name="_Toc462407871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ინსტრუქცია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ტენდერში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მონაწილეთათვის</w:t>
      </w:r>
      <w:bookmarkEnd w:id="0"/>
      <w:bookmarkEnd w:id="1"/>
    </w:p>
    <w:p w14:paraId="24C8DC5B" w14:textId="66D830F5" w:rsidR="00A66B58" w:rsidRPr="00D25297" w:rsidRDefault="00D1450D" w:rsidP="0038278C">
      <w:pPr>
        <w:rPr>
          <w:rFonts w:ascii="Times New Roman" w:hAnsi="Times New Roman" w:cs="Times New Roman"/>
          <w:lang w:val="ka-GE"/>
        </w:rPr>
      </w:pPr>
      <w:r w:rsidRPr="009C330E">
        <w:rPr>
          <w:rFonts w:eastAsiaTheme="minorEastAsia" w:cs="Sylfaen"/>
          <w:lang w:val="ka-GE" w:eastAsia="ja-JP"/>
        </w:rPr>
        <w:t>სს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საქართველოს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ბანკი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აცხადებს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B9217E">
        <w:rPr>
          <w:rFonts w:eastAsia="Times New Roman" w:cs="Sylfaen"/>
          <w:color w:val="141B3D"/>
          <w:lang w:val="ka-GE"/>
        </w:rPr>
        <w:t xml:space="preserve">ტენდერს </w:t>
      </w:r>
      <w:r w:rsidR="00D25297">
        <w:rPr>
          <w:rFonts w:eastAsia="Times New Roman" w:cs="Sylfaen"/>
          <w:color w:val="141B3D"/>
          <w:lang w:val="ka-GE"/>
        </w:rPr>
        <w:t>კერამიკულ ფილებზე</w:t>
      </w:r>
    </w:p>
    <w:p w14:paraId="32BD5730" w14:textId="35FC4EA0" w:rsidR="00BF7F13" w:rsidRDefault="00BF7F13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bookmarkStart w:id="3" w:name="_Toc534810155"/>
      <w:bookmarkStart w:id="4" w:name="_Toc37733046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სატენდერო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მოთხოვნები</w:t>
      </w:r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929"/>
        <w:gridCol w:w="1553"/>
        <w:gridCol w:w="1426"/>
        <w:gridCol w:w="1037"/>
        <w:gridCol w:w="1016"/>
      </w:tblGrid>
      <w:tr w:rsidR="002132B7" w14:paraId="3330A944" w14:textId="77777777" w:rsidTr="00995064">
        <w:tc>
          <w:tcPr>
            <w:tcW w:w="2109" w:type="dxa"/>
          </w:tcPr>
          <w:p w14:paraId="78818997" w14:textId="43D8FFB9" w:rsidR="00995064" w:rsidRPr="00D25297" w:rsidRDefault="00995064" w:rsidP="002132B7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  <w:r w:rsidRPr="00E034E7">
              <w:rPr>
                <w:b/>
                <w:lang w:val="ka-GE"/>
              </w:rPr>
              <w:t>დასახელება/ბრენდი</w:t>
            </w:r>
            <w:r w:rsidR="00D25297">
              <w:rPr>
                <w:b/>
                <w:lang w:val="ka-GE"/>
              </w:rPr>
              <w:t xml:space="preserve"> </w:t>
            </w:r>
            <w:r w:rsidR="002132B7">
              <w:rPr>
                <w:lang w:val="ka-GE"/>
              </w:rPr>
              <w:t xml:space="preserve"> </w:t>
            </w:r>
          </w:p>
        </w:tc>
        <w:tc>
          <w:tcPr>
            <w:tcW w:w="2672" w:type="dxa"/>
          </w:tcPr>
          <w:p w14:paraId="0AF6265F" w14:textId="77777777" w:rsidR="00D25297" w:rsidRDefault="00995064" w:rsidP="00995064">
            <w:pPr>
              <w:rPr>
                <w:b/>
                <w:lang w:val="ka-GE"/>
              </w:rPr>
            </w:pPr>
            <w:r w:rsidRPr="00E034E7">
              <w:rPr>
                <w:b/>
                <w:lang w:val="ka-GE"/>
              </w:rPr>
              <w:t>აღწერილობა</w:t>
            </w:r>
            <w:r w:rsidR="00D25297">
              <w:rPr>
                <w:b/>
                <w:lang w:val="ka-GE"/>
              </w:rPr>
              <w:t xml:space="preserve"> </w:t>
            </w:r>
          </w:p>
          <w:p w14:paraId="1C886875" w14:textId="63D87F13" w:rsidR="00995064" w:rsidRPr="00D25297" w:rsidRDefault="002132B7" w:rsidP="00995064">
            <w:pPr>
              <w:rPr>
                <w:rFonts w:eastAsia="Times New Roman" w:cs="Sylfaen"/>
                <w:bCs/>
                <w:color w:val="141B3D"/>
              </w:rPr>
            </w:pPr>
            <w:r>
              <w:rPr>
                <w:lang w:val="ka-GE"/>
              </w:rPr>
              <w:t xml:space="preserve"> </w:t>
            </w:r>
          </w:p>
        </w:tc>
        <w:tc>
          <w:tcPr>
            <w:tcW w:w="1573" w:type="dxa"/>
          </w:tcPr>
          <w:p w14:paraId="381C1B0F" w14:textId="4881D3A7" w:rsidR="00995064" w:rsidRDefault="00995064" w:rsidP="00995064">
            <w:pPr>
              <w:rPr>
                <w:rFonts w:eastAsia="Times New Roman" w:cs="Sylfaen"/>
                <w:b/>
                <w:bCs/>
                <w:color w:val="141B3D"/>
              </w:rPr>
            </w:pPr>
            <w:r w:rsidRPr="00E034E7">
              <w:rPr>
                <w:b/>
                <w:lang w:val="ka-GE"/>
              </w:rPr>
              <w:t>განზომილება</w:t>
            </w:r>
          </w:p>
        </w:tc>
        <w:tc>
          <w:tcPr>
            <w:tcW w:w="1466" w:type="dxa"/>
          </w:tcPr>
          <w:p w14:paraId="2946DE06" w14:textId="490B87DA" w:rsidR="00995064" w:rsidRDefault="00995064" w:rsidP="00995064">
            <w:pPr>
              <w:rPr>
                <w:rFonts w:eastAsia="Times New Roman" w:cs="Sylfaen"/>
                <w:b/>
                <w:bCs/>
                <w:color w:val="141B3D"/>
              </w:rPr>
            </w:pPr>
            <w:r w:rsidRPr="00E034E7">
              <w:rPr>
                <w:b/>
                <w:lang w:val="ka-GE"/>
              </w:rPr>
              <w:t>რაოდენობა</w:t>
            </w:r>
          </w:p>
        </w:tc>
        <w:tc>
          <w:tcPr>
            <w:tcW w:w="1139" w:type="dxa"/>
          </w:tcPr>
          <w:p w14:paraId="1EC06246" w14:textId="07553770" w:rsidR="00995064" w:rsidRDefault="00995064" w:rsidP="00995064">
            <w:pPr>
              <w:rPr>
                <w:rFonts w:eastAsia="Times New Roman" w:cs="Sylfaen"/>
                <w:b/>
                <w:bCs/>
                <w:color w:val="141B3D"/>
              </w:rPr>
            </w:pPr>
            <w:r w:rsidRPr="00E034E7">
              <w:rPr>
                <w:b/>
                <w:lang w:val="ka-GE"/>
              </w:rPr>
              <w:t>ერთ ფასი</w:t>
            </w:r>
          </w:p>
        </w:tc>
        <w:tc>
          <w:tcPr>
            <w:tcW w:w="1111" w:type="dxa"/>
          </w:tcPr>
          <w:p w14:paraId="5586E5F4" w14:textId="77A34B2C" w:rsidR="00995064" w:rsidRDefault="00995064" w:rsidP="00995064">
            <w:pPr>
              <w:jc w:val="center"/>
              <w:rPr>
                <w:rFonts w:eastAsia="Times New Roman" w:cs="Sylfaen"/>
                <w:b/>
                <w:bCs/>
                <w:color w:val="141B3D"/>
              </w:rPr>
            </w:pPr>
            <w:r w:rsidRPr="00E034E7">
              <w:rPr>
                <w:b/>
                <w:lang w:val="ka-GE"/>
              </w:rPr>
              <w:t>სულ ფასი</w:t>
            </w:r>
          </w:p>
        </w:tc>
      </w:tr>
      <w:tr w:rsidR="002132B7" w14:paraId="774FE495" w14:textId="77777777" w:rsidTr="00995064">
        <w:tc>
          <w:tcPr>
            <w:tcW w:w="2109" w:type="dxa"/>
          </w:tcPr>
          <w:p w14:paraId="6CDA778F" w14:textId="1C804FF2" w:rsidR="00995064" w:rsidRPr="002132B7" w:rsidRDefault="00995064" w:rsidP="002132B7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  <w:r>
              <w:rPr>
                <w:lang w:val="ka-GE"/>
              </w:rPr>
              <w:t xml:space="preserve">კერამიკული </w:t>
            </w:r>
            <w:r>
              <w:t>ფილა-</w:t>
            </w:r>
            <w:r w:rsidR="002132B7">
              <w:rPr>
                <w:lang w:val="ka-GE"/>
              </w:rPr>
              <w:t xml:space="preserve"> ნაცრისფერი </w:t>
            </w:r>
            <w:r w:rsidR="00FA7CD1">
              <w:rPr>
                <w:lang w:val="ka-GE"/>
              </w:rPr>
              <w:t>(ბიუჯეტური მოდელი)</w:t>
            </w:r>
          </w:p>
        </w:tc>
        <w:tc>
          <w:tcPr>
            <w:tcW w:w="2672" w:type="dxa"/>
          </w:tcPr>
          <w:p w14:paraId="14298B55" w14:textId="674D2D34" w:rsidR="00995064" w:rsidRPr="002132B7" w:rsidRDefault="002132B7" w:rsidP="00995064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  <w:r>
              <w:rPr>
                <w:lang w:val="ka-GE"/>
              </w:rPr>
              <w:t xml:space="preserve"> </w:t>
            </w:r>
            <w:r>
              <w:rPr>
                <w:rFonts w:eastAsia="Times New Roman" w:cs="Sylfaen"/>
                <w:b/>
                <w:bCs/>
                <w:noProof/>
                <w:color w:val="141B3D"/>
              </w:rPr>
              <w:drawing>
                <wp:inline distT="0" distB="0" distL="0" distR="0" wp14:anchorId="16CC0E37" wp14:editId="6AAA7ED8">
                  <wp:extent cx="1625599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31018062628535692526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76" r="1492" b="50752"/>
                          <a:stretch/>
                        </pic:blipFill>
                        <pic:spPr bwMode="auto">
                          <a:xfrm>
                            <a:off x="0" y="0"/>
                            <a:ext cx="1626081" cy="83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18D30264" w14:textId="540D8839" w:rsidR="00995064" w:rsidRDefault="00995064" w:rsidP="00995064">
            <w:pPr>
              <w:rPr>
                <w:rFonts w:eastAsia="Times New Roman" w:cs="Sylfaen"/>
                <w:b/>
                <w:bCs/>
                <w:color w:val="141B3D"/>
              </w:rPr>
            </w:pPr>
            <w:r>
              <w:rPr>
                <w:lang w:val="ka-GE"/>
              </w:rPr>
              <w:t>კვმ</w:t>
            </w:r>
          </w:p>
        </w:tc>
        <w:tc>
          <w:tcPr>
            <w:tcW w:w="1466" w:type="dxa"/>
          </w:tcPr>
          <w:p w14:paraId="720F66E1" w14:textId="5C891767" w:rsidR="00995064" w:rsidRPr="00995064" w:rsidRDefault="00995064" w:rsidP="00995064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141B3D"/>
                <w:lang w:val="ka-GE"/>
              </w:rPr>
              <w:t>600</w:t>
            </w:r>
          </w:p>
        </w:tc>
        <w:tc>
          <w:tcPr>
            <w:tcW w:w="1139" w:type="dxa"/>
          </w:tcPr>
          <w:p w14:paraId="53EABA8D" w14:textId="77777777" w:rsidR="00995064" w:rsidRDefault="00995064" w:rsidP="00995064">
            <w:pPr>
              <w:rPr>
                <w:rFonts w:eastAsia="Times New Roman" w:cs="Sylfaen"/>
                <w:b/>
                <w:bCs/>
                <w:color w:val="141B3D"/>
              </w:rPr>
            </w:pPr>
          </w:p>
        </w:tc>
        <w:tc>
          <w:tcPr>
            <w:tcW w:w="1111" w:type="dxa"/>
          </w:tcPr>
          <w:p w14:paraId="6F0393F4" w14:textId="77777777" w:rsidR="00995064" w:rsidRDefault="00995064" w:rsidP="00995064">
            <w:pPr>
              <w:rPr>
                <w:rFonts w:eastAsia="Times New Roman" w:cs="Sylfaen"/>
                <w:b/>
                <w:bCs/>
                <w:color w:val="141B3D"/>
              </w:rPr>
            </w:pPr>
          </w:p>
        </w:tc>
      </w:tr>
      <w:tr w:rsidR="002132B7" w14:paraId="3F66F482" w14:textId="77777777" w:rsidTr="00995064">
        <w:tc>
          <w:tcPr>
            <w:tcW w:w="2109" w:type="dxa"/>
          </w:tcPr>
          <w:p w14:paraId="4F012C87" w14:textId="0187C020" w:rsidR="00995064" w:rsidRDefault="002132B7" w:rsidP="00995064">
            <w:pPr>
              <w:jc w:val="center"/>
              <w:rPr>
                <w:rFonts w:eastAsia="Times New Roman" w:cs="Sylfaen"/>
                <w:b/>
                <w:bCs/>
                <w:color w:val="141B3D"/>
              </w:rPr>
            </w:pPr>
            <w:r>
              <w:rPr>
                <w:lang w:val="ka-GE"/>
              </w:rPr>
              <w:t xml:space="preserve"> კერამიკული ფილა ხის ფაქტურით</w:t>
            </w:r>
            <w:r w:rsidR="00FA7CD1">
              <w:rPr>
                <w:lang w:val="ka-GE"/>
              </w:rPr>
              <w:t xml:space="preserve"> (ბიუჯეტური მოდელი)</w:t>
            </w:r>
          </w:p>
        </w:tc>
        <w:tc>
          <w:tcPr>
            <w:tcW w:w="2672" w:type="dxa"/>
          </w:tcPr>
          <w:p w14:paraId="40B34C78" w14:textId="3BED5D41" w:rsidR="00995064" w:rsidRPr="002132B7" w:rsidRDefault="002132B7" w:rsidP="00995064">
            <w:pPr>
              <w:jc w:val="center"/>
              <w:rPr>
                <w:rFonts w:eastAsia="Times New Roman" w:cs="Sylfaen"/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1C1F4A47" wp14:editId="6D2DA242">
                  <wp:extent cx="977900" cy="1717846"/>
                  <wp:effectExtent l="0" t="7938" r="4763" b="4762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11102182148138419891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987484" cy="173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ka-GE"/>
              </w:rPr>
              <w:t xml:space="preserve"> </w:t>
            </w:r>
          </w:p>
        </w:tc>
        <w:tc>
          <w:tcPr>
            <w:tcW w:w="1573" w:type="dxa"/>
          </w:tcPr>
          <w:p w14:paraId="1859025D" w14:textId="435CDCA2" w:rsidR="00995064" w:rsidRDefault="00995064" w:rsidP="00995064">
            <w:pPr>
              <w:rPr>
                <w:rFonts w:eastAsia="Times New Roman" w:cs="Sylfaen"/>
                <w:b/>
                <w:bCs/>
                <w:color w:val="141B3D"/>
              </w:rPr>
            </w:pPr>
            <w:r>
              <w:rPr>
                <w:lang w:val="ka-GE"/>
              </w:rPr>
              <w:t>კვმ</w:t>
            </w:r>
          </w:p>
        </w:tc>
        <w:tc>
          <w:tcPr>
            <w:tcW w:w="1466" w:type="dxa"/>
          </w:tcPr>
          <w:p w14:paraId="29BC62A8" w14:textId="1253C17B" w:rsidR="00995064" w:rsidRPr="00995064" w:rsidRDefault="00995064" w:rsidP="00995064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141B3D"/>
                <w:lang w:val="ka-GE"/>
              </w:rPr>
              <w:t>150</w:t>
            </w:r>
          </w:p>
        </w:tc>
        <w:tc>
          <w:tcPr>
            <w:tcW w:w="1139" w:type="dxa"/>
          </w:tcPr>
          <w:p w14:paraId="3B219BB3" w14:textId="77777777" w:rsidR="00995064" w:rsidRDefault="00995064" w:rsidP="00995064">
            <w:pPr>
              <w:rPr>
                <w:rFonts w:eastAsia="Times New Roman" w:cs="Sylfaen"/>
                <w:b/>
                <w:bCs/>
                <w:color w:val="141B3D"/>
              </w:rPr>
            </w:pPr>
          </w:p>
        </w:tc>
        <w:tc>
          <w:tcPr>
            <w:tcW w:w="1111" w:type="dxa"/>
          </w:tcPr>
          <w:p w14:paraId="135F059C" w14:textId="77777777" w:rsidR="00995064" w:rsidRDefault="00995064" w:rsidP="00995064">
            <w:pPr>
              <w:rPr>
                <w:rFonts w:eastAsia="Times New Roman" w:cs="Sylfaen"/>
                <w:b/>
                <w:bCs/>
                <w:color w:val="141B3D"/>
              </w:rPr>
            </w:pPr>
          </w:p>
        </w:tc>
      </w:tr>
    </w:tbl>
    <w:p w14:paraId="268865F6" w14:textId="77777777" w:rsidR="000B72D0" w:rsidRDefault="000B72D0" w:rsidP="00C83335">
      <w:pPr>
        <w:shd w:val="clear" w:color="auto" w:fill="FFFFFF"/>
        <w:rPr>
          <w:rFonts w:eastAsia="Times New Roman" w:cs="Sylfaen"/>
          <w:b/>
          <w:bCs/>
          <w:color w:val="141B3D"/>
        </w:rPr>
      </w:pPr>
    </w:p>
    <w:p w14:paraId="59BC6402" w14:textId="77777777" w:rsidR="000B72D0" w:rsidRDefault="000B72D0" w:rsidP="00C83335">
      <w:pPr>
        <w:shd w:val="clear" w:color="auto" w:fill="FFFFFF"/>
        <w:rPr>
          <w:rFonts w:eastAsia="Times New Roman" w:cs="Sylfaen"/>
          <w:b/>
          <w:bCs/>
          <w:color w:val="141B3D"/>
        </w:rPr>
      </w:pPr>
    </w:p>
    <w:p w14:paraId="09EF792C" w14:textId="77777777" w:rsidR="00C83335" w:rsidRPr="00683AA9" w:rsidRDefault="00C83335" w:rsidP="00C83335">
      <w:pPr>
        <w:shd w:val="clear" w:color="auto" w:fill="FFFFFF"/>
        <w:rPr>
          <w:rFonts w:ascii="Arial" w:eastAsia="Times New Roman" w:hAnsi="Arial" w:cs="Arial"/>
          <w:color w:val="141B3D"/>
        </w:rPr>
      </w:pPr>
      <w:r w:rsidRPr="00683AA9">
        <w:rPr>
          <w:rFonts w:eastAsia="Times New Roman" w:cs="Sylfaen"/>
          <w:b/>
          <w:bCs/>
          <w:color w:val="141B3D"/>
        </w:rPr>
        <w:t>ტენდერში</w:t>
      </w:r>
      <w:r w:rsidRPr="00683AA9">
        <w:rPr>
          <w:rFonts w:ascii="Arial" w:eastAsia="Times New Roman" w:hAnsi="Arial" w:cs="Arial"/>
          <w:b/>
          <w:bCs/>
          <w:color w:val="141B3D"/>
        </w:rPr>
        <w:t xml:space="preserve"> </w:t>
      </w:r>
      <w:r w:rsidRPr="00683AA9">
        <w:rPr>
          <w:rFonts w:eastAsia="Times New Roman" w:cs="Sylfaen"/>
          <w:b/>
          <w:bCs/>
          <w:color w:val="141B3D"/>
        </w:rPr>
        <w:t>მონაწილეობის</w:t>
      </w:r>
      <w:r w:rsidRPr="00683AA9">
        <w:rPr>
          <w:rFonts w:ascii="Arial" w:eastAsia="Times New Roman" w:hAnsi="Arial" w:cs="Arial"/>
          <w:b/>
          <w:bCs/>
          <w:color w:val="141B3D"/>
        </w:rPr>
        <w:t xml:space="preserve"> </w:t>
      </w:r>
      <w:r w:rsidRPr="00683AA9">
        <w:rPr>
          <w:rFonts w:eastAsia="Times New Roman" w:cs="Sylfaen"/>
          <w:b/>
          <w:bCs/>
          <w:color w:val="141B3D"/>
        </w:rPr>
        <w:t>ინსტრუქცია</w:t>
      </w:r>
      <w:r w:rsidRPr="00683AA9">
        <w:rPr>
          <w:rFonts w:ascii="Arial" w:eastAsia="Times New Roman" w:hAnsi="Arial" w:cs="Arial"/>
          <w:b/>
          <w:bCs/>
          <w:color w:val="141B3D"/>
        </w:rPr>
        <w:t>:</w:t>
      </w:r>
    </w:p>
    <w:p w14:paraId="04DC737B" w14:textId="7A01BAD3" w:rsidR="00C83335" w:rsidRPr="00C83335" w:rsidRDefault="000E3891" w:rsidP="00C83335">
      <w:pPr>
        <w:pStyle w:val="ListParagraph"/>
        <w:numPr>
          <w:ilvl w:val="0"/>
          <w:numId w:val="32"/>
        </w:numPr>
        <w:spacing w:after="200" w:line="276" w:lineRule="auto"/>
        <w:rPr>
          <w:rFonts w:asciiTheme="minorHAnsi" w:hAnsiTheme="minorHAnsi" w:cs="Times New Roman"/>
          <w:lang w:val="ka-GE"/>
        </w:rPr>
      </w:pPr>
      <w:r w:rsidRPr="000E3891">
        <w:rPr>
          <w:rFonts w:asciiTheme="minorHAnsi" w:hAnsiTheme="minorHAnsi" w:cs="Times New Roman"/>
          <w:b/>
          <w:lang w:val="ka-GE"/>
        </w:rPr>
        <w:t xml:space="preserve">დამატებითი პირობა - </w:t>
      </w:r>
      <w:r>
        <w:rPr>
          <w:rFonts w:asciiTheme="minorHAnsi" w:hAnsiTheme="minorHAnsi" w:cs="Times New Roman"/>
          <w:b/>
          <w:lang w:val="ka-GE"/>
        </w:rPr>
        <w:t xml:space="preserve"> </w:t>
      </w:r>
      <w:r w:rsidRPr="000C1AFB">
        <w:rPr>
          <w:rFonts w:eastAsiaTheme="minorEastAsia" w:cs="Sylfaen"/>
          <w:lang w:val="ka-GE" w:eastAsia="ja-JP"/>
        </w:rPr>
        <w:t>დამატებითი რაოდენობის შესყიდვის შემთხვევაში ერთეულის ფასი უნდა შენარჩუნდეს 2024 წლის 30 დეკემრამდე</w:t>
      </w:r>
      <w:r w:rsidR="00C83335">
        <w:rPr>
          <w:rFonts w:eastAsiaTheme="minorEastAsia" w:cs="Sylfaen"/>
          <w:lang w:val="ka-GE" w:eastAsia="ja-JP"/>
        </w:rPr>
        <w:t>, ბანკი არ იღებს ვალდებულებას საქონლის სრული რაოდენობით შესყიდვაზე.</w:t>
      </w:r>
    </w:p>
    <w:p w14:paraId="6DC97124" w14:textId="6F422147" w:rsidR="00C83335" w:rsidRPr="00C83335" w:rsidRDefault="00C83335" w:rsidP="00C83335">
      <w:pPr>
        <w:pStyle w:val="ListParagraph"/>
        <w:numPr>
          <w:ilvl w:val="0"/>
          <w:numId w:val="32"/>
        </w:numPr>
        <w:spacing w:after="200" w:line="276" w:lineRule="auto"/>
        <w:rPr>
          <w:rFonts w:asciiTheme="minorHAnsi" w:hAnsiTheme="minorHAnsi" w:cs="Times New Roman"/>
          <w:lang w:val="ka-GE"/>
        </w:rPr>
      </w:pPr>
      <w:r>
        <w:rPr>
          <w:rFonts w:asciiTheme="minorHAnsi" w:hAnsiTheme="minorHAnsi" w:cs="Times New Roman"/>
          <w:b/>
          <w:lang w:val="ka-GE"/>
        </w:rPr>
        <w:t>გარანტია -</w:t>
      </w:r>
      <w:r w:rsidR="000B72D0">
        <w:rPr>
          <w:rFonts w:asciiTheme="minorHAnsi" w:hAnsiTheme="minorHAnsi" w:cs="Times New Roman"/>
          <w:lang w:val="ka-GE"/>
        </w:rPr>
        <w:t xml:space="preserve"> 2 წელი</w:t>
      </w:r>
    </w:p>
    <w:p w14:paraId="1E1D7BB2" w14:textId="74D16D80" w:rsidR="000B72D0" w:rsidRPr="000B72D0" w:rsidRDefault="003C0F36" w:rsidP="000B72D0">
      <w:pPr>
        <w:pStyle w:val="ListParagraph"/>
        <w:numPr>
          <w:ilvl w:val="0"/>
          <w:numId w:val="32"/>
        </w:numPr>
        <w:spacing w:after="200" w:line="276" w:lineRule="auto"/>
        <w:rPr>
          <w:rFonts w:asciiTheme="minorHAnsi" w:hAnsiTheme="minorHAnsi" w:cs="Times New Roman"/>
          <w:lang w:val="ka-GE"/>
        </w:rPr>
      </w:pPr>
      <w:r w:rsidRPr="003C0F36">
        <w:rPr>
          <w:rFonts w:asciiTheme="minorHAnsi" w:hAnsiTheme="minorHAnsi" w:cs="Times New Roman"/>
          <w:b/>
          <w:lang w:val="ka-GE"/>
        </w:rPr>
        <w:t>მიწოდების ვადა</w:t>
      </w:r>
      <w:r>
        <w:rPr>
          <w:rFonts w:asciiTheme="minorHAnsi" w:hAnsiTheme="minorHAnsi" w:cs="Times New Roman"/>
          <w:lang w:val="ka-GE"/>
        </w:rPr>
        <w:t xml:space="preserve"> - შეკვეთიდან</w:t>
      </w:r>
      <w:r w:rsidR="000B72D0">
        <w:rPr>
          <w:rFonts w:asciiTheme="minorHAnsi" w:hAnsiTheme="minorHAnsi" w:cs="Times New Roman"/>
          <w:lang w:val="ka-GE"/>
        </w:rPr>
        <w:t xml:space="preserve"> 20</w:t>
      </w:r>
      <w:r>
        <w:rPr>
          <w:rFonts w:asciiTheme="minorHAnsi" w:hAnsiTheme="minorHAnsi" w:cs="Times New Roman"/>
          <w:lang w:val="ka-GE"/>
        </w:rPr>
        <w:t xml:space="preserve"> სამუშოა დღე</w:t>
      </w:r>
    </w:p>
    <w:p w14:paraId="6C1F217F" w14:textId="77777777" w:rsidR="000B72D0" w:rsidRDefault="000B72D0" w:rsidP="000B72D0">
      <w:pPr>
        <w:pStyle w:val="ListParagraph"/>
        <w:numPr>
          <w:ilvl w:val="0"/>
          <w:numId w:val="32"/>
        </w:num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>კომპანიას უნდა ქონდეს ანალოგიური სამუშაოების შესრულების არანაკლებ 2 წლიანი გამოცდილება.</w:t>
      </w:r>
    </w:p>
    <w:p w14:paraId="6A7EA0FF" w14:textId="70AF8952" w:rsidR="00510DA7" w:rsidRDefault="00510DA7" w:rsidP="00510DA7">
      <w:pPr>
        <w:spacing w:after="200" w:line="276" w:lineRule="auto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წარმოსადგენი (ასატვირთი) </w:t>
      </w:r>
      <w:r w:rsidR="00DB1E38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სატენდერო </w:t>
      </w: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დოკუმენტების სია:</w:t>
      </w:r>
    </w:p>
    <w:p w14:paraId="4CEE19C8" w14:textId="03DA1ED5" w:rsidR="001828CE" w:rsidRDefault="001828CE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ამონაწერი სამეწარმეო რეესტრიდან</w:t>
      </w:r>
      <w:r w:rsidR="00C1726B">
        <w:rPr>
          <w:rFonts w:cs="Sylfaen"/>
          <w:lang w:val="ka-GE"/>
        </w:rPr>
        <w:t>;</w:t>
      </w:r>
    </w:p>
    <w:p w14:paraId="006897A9" w14:textId="674C7518" w:rsidR="00510DA7" w:rsidRDefault="00AB3289" w:rsidP="00B36BA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შემოთავაზებული საქონლის ღირებულება (ინვოისის სახით);</w:t>
      </w:r>
    </w:p>
    <w:p w14:paraId="2089653E" w14:textId="45B8FB2F" w:rsidR="00AB3289" w:rsidRDefault="00AB3289" w:rsidP="00B36BA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შემოთავაზებული საქონლის სპეციფიკაციები (მათ შორის ზომები, ფოტოსურათი)</w:t>
      </w:r>
    </w:p>
    <w:p w14:paraId="4F426CB4" w14:textId="64890467" w:rsidR="00AB3289" w:rsidRDefault="00AB3289" w:rsidP="00B36BA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წარმოადგინოს ნიმუში ბანკის მოთხოვნის შემთხვევაში;</w:t>
      </w:r>
    </w:p>
    <w:p w14:paraId="76E61CA4" w14:textId="77777777" w:rsidR="000B72D0" w:rsidRDefault="000B72D0" w:rsidP="000B72D0">
      <w:pPr>
        <w:pStyle w:val="ListParagraph"/>
        <w:spacing w:after="200" w:line="276" w:lineRule="auto"/>
        <w:rPr>
          <w:rFonts w:cs="Sylfaen"/>
          <w:lang w:val="ka-GE"/>
        </w:rPr>
      </w:pPr>
    </w:p>
    <w:p w14:paraId="6B400734" w14:textId="4A17F474" w:rsidR="00D140FB" w:rsidRPr="009C330E" w:rsidRDefault="00D140FB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5" w:name="_Toc37733047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დამატებითი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>:</w:t>
      </w:r>
      <w:bookmarkEnd w:id="5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77777777" w:rsidR="00DB4E3F" w:rsidRDefault="00DB4E3F" w:rsidP="007E686E">
      <w:pPr>
        <w:rPr>
          <w:rFonts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დამატებითი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მოპოვება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დაზუსტება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შესაძლებელია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დაკავშირებით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ელექტონული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ფოსტის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ტელეფონის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საშუალებით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7F9D135C" w14:textId="77777777" w:rsidR="008804FE" w:rsidRDefault="008804FE" w:rsidP="007E686E">
      <w:pPr>
        <w:rPr>
          <w:rFonts w:cs="Times New Roman"/>
          <w:lang w:val="ka-GE"/>
        </w:rPr>
      </w:pPr>
    </w:p>
    <w:p w14:paraId="47FCAC47" w14:textId="0BC33958" w:rsidR="008804FE" w:rsidRPr="008804FE" w:rsidRDefault="008804FE" w:rsidP="007E686E">
      <w:pPr>
        <w:rPr>
          <w:rFonts w:cs="Times New Roman"/>
          <w:lang w:val="ka-GE"/>
        </w:rPr>
      </w:pPr>
      <w:r w:rsidRPr="008804FE">
        <w:rPr>
          <w:rFonts w:cs="Times New Roman"/>
          <w:lang w:val="ka-GE"/>
        </w:rPr>
        <w:t xml:space="preserve">მონაწილე კომპანიების შეფასება მოხდება </w:t>
      </w:r>
      <w:r w:rsidR="00AB3289">
        <w:rPr>
          <w:rFonts w:cs="Times New Roman"/>
          <w:lang w:val="ka-GE"/>
        </w:rPr>
        <w:t>ღირებულების და მოწოდებული ნიმუშის მიხედვით.</w:t>
      </w:r>
    </w:p>
    <w:p w14:paraId="3D2A879A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01308352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კომისია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განიხილავს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მოწოდებულ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გამოავლენს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საუკეთესო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მქონე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6D41EE1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BD5299">
        <w:rPr>
          <w:rFonts w:cs="Sylfaen"/>
          <w:lang w:val="ka-GE"/>
        </w:rPr>
        <w:t>პრეტენდენტის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lastRenderedPageBreak/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ჯეროვნად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შეფასების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ანგარიშით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ეკოლოგიური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ექსპერტიზის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დასკვნით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გათვალისწინებულ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სანებართვო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სალიცენზიო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უზრუნველყოფს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შეგროვებას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ტრანსპორტირებასა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დამუშავებას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9C330E" w:rsidRDefault="00BF7F13" w:rsidP="007F62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გარემოების</w:t>
      </w:r>
      <w:r w:rsidRPr="009C330E">
        <w:rPr>
          <w:rFonts w:ascii="Times New Roman" w:hAnsi="Times New Roman" w:cs="Times New Roman"/>
          <w:lang w:val="ka-GE"/>
        </w:rPr>
        <w:t xml:space="preserve"> (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ერთმნიშვნელოვნად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ავარიის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ინციდენტის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უბედური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შემთხვევის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დადგომიდან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საფრთხეს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უქმნის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დაცვას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დარღვევიდან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დადგომის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საშიშროების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წარმოშობიდან</w:t>
      </w:r>
      <w:r w:rsidRPr="009C330E">
        <w:rPr>
          <w:rFonts w:ascii="Times New Roman" w:hAnsi="Times New Roman" w:cs="Times New Roman"/>
          <w:lang w:val="ka-GE"/>
        </w:rPr>
        <w:t xml:space="preserve"> 5 (</w:t>
      </w:r>
      <w:r w:rsidRPr="009C330E">
        <w:rPr>
          <w:rFonts w:cs="Sylfaen"/>
          <w:lang w:val="ka-GE"/>
        </w:rPr>
        <w:t>ხუთი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აცნობებს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აღნიშნულის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თაობაზე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ზომების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შესახებ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რომელსაც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ხსენებული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აღმოსაფხვრელად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0A389D" w:rsidRDefault="008D5B89" w:rsidP="007F62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7F6226">
        <w:rPr>
          <w:rFonts w:cs="Sylfaen"/>
          <w:lang w:val="ka-GE"/>
        </w:rPr>
        <w:t>სრულად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დაიცავს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შრომის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უსაფრთხოების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წესებსა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და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ნორმებს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საქართველოში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მოქმედი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კანონმდებლობის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შესაბამისად</w:t>
      </w:r>
      <w:r w:rsidRPr="007F6226">
        <w:rPr>
          <w:rFonts w:ascii="Times New Roman" w:hAnsi="Times New Roman" w:cs="Times New Roman"/>
          <w:lang w:val="ka-GE"/>
        </w:rPr>
        <w:t>.</w:t>
      </w:r>
    </w:p>
    <w:p w14:paraId="2EB4EDAB" w14:textId="77777777" w:rsidR="000A389D" w:rsidRDefault="000A389D" w:rsidP="000A389D">
      <w:pPr>
        <w:rPr>
          <w:rFonts w:asciiTheme="minorHAnsi" w:hAnsiTheme="minorHAnsi" w:cs="Times New Roman"/>
          <w:lang w:val="ka-GE"/>
        </w:rPr>
      </w:pPr>
    </w:p>
    <w:p w14:paraId="2AE60454" w14:textId="77777777" w:rsidR="000A389D" w:rsidRPr="000A389D" w:rsidRDefault="000A389D" w:rsidP="000A389D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 w:rsidRPr="000A389D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 ელექტრონულ ტენდერში მონაწილეთათვის:</w:t>
      </w:r>
    </w:p>
    <w:p w14:paraId="5540DC1D" w14:textId="745E36AE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შემოთავაზება უნდა აიტვირთოს ელექტრონული შესყიდვების ვებ-გვერდზე: </w:t>
      </w:r>
      <w:hyperlink r:id="rId11" w:history="1">
        <w:r w:rsidRPr="000A389D">
          <w:rPr>
            <w:rStyle w:val="Hyperlink"/>
            <w:rFonts w:cs="Sylfaen"/>
            <w:lang w:val="ka-GE"/>
          </w:rPr>
          <w:t>www.tenders.ge</w:t>
        </w:r>
      </w:hyperlink>
      <w:r w:rsidRPr="000A389D">
        <w:rPr>
          <w:rFonts w:cs="Sylfaen"/>
          <w:lang w:val="ka-GE"/>
        </w:rPr>
        <w:t xml:space="preserve"> </w:t>
      </w:r>
    </w:p>
    <w:p w14:paraId="344916F5" w14:textId="77777777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>ნებისმიერი შეკითხვა ტენდერის მიმდინარეობის პროცესში უნდა იყოს წერილობითი და გამოყენებულ უნდა იქნას www.tenders.ge-ს პორტალის ონლაინ კითხვა-პასუხის რეჟიმი</w:t>
      </w:r>
    </w:p>
    <w:p w14:paraId="73028759" w14:textId="7BE99BE2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სატენდერო წინადადების წარმოდგენის ბოლო ვადა: </w:t>
      </w:r>
      <w:r w:rsidR="00C90B76">
        <w:rPr>
          <w:lang w:val="ka-GE"/>
        </w:rPr>
        <w:t xml:space="preserve">15 </w:t>
      </w:r>
      <w:bookmarkStart w:id="6" w:name="_GoBack"/>
      <w:bookmarkEnd w:id="6"/>
      <w:r w:rsidR="00C83335">
        <w:rPr>
          <w:lang w:val="ka-GE"/>
        </w:rPr>
        <w:t>მარტი 2024</w:t>
      </w:r>
      <w:r>
        <w:rPr>
          <w:lang w:val="ka-GE"/>
        </w:rPr>
        <w:t xml:space="preserve"> (14</w:t>
      </w:r>
      <w:r w:rsidRPr="00750F9A">
        <w:rPr>
          <w:lang w:val="ka-GE"/>
        </w:rPr>
        <w:t>:00 საათი)</w:t>
      </w:r>
    </w:p>
    <w:p w14:paraId="430F5313" w14:textId="1B92955A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შეთავაზების ვალუტა: </w:t>
      </w:r>
      <w:r w:rsidR="00995064">
        <w:rPr>
          <w:rFonts w:cs="Sylfaen"/>
          <w:lang w:val="ka-GE"/>
        </w:rPr>
        <w:t>ლარი</w:t>
      </w:r>
    </w:p>
    <w:p w14:paraId="3DF2CF8D" w14:textId="08FB37BA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ვაჭრობის ტიპი: </w:t>
      </w:r>
      <w:r w:rsidR="00FA7CD1">
        <w:rPr>
          <w:rFonts w:cs="Sylfaen"/>
          <w:lang w:val="ka-GE"/>
        </w:rPr>
        <w:t>ელექტრონული ტენდერი</w:t>
      </w:r>
    </w:p>
    <w:p w14:paraId="61061E20" w14:textId="65B1DA03" w:rsid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>ელექტრონულ ტენდერში მონაწილეობის მიღების დეტალური ინსტრუქცია გთხოვთ იხილოთ თანდართულ ფაილში;</w:t>
      </w:r>
    </w:p>
    <w:p w14:paraId="30D4D8E5" w14:textId="77777777" w:rsidR="000A389D" w:rsidRDefault="000A389D" w:rsidP="000A389D">
      <w:pPr>
        <w:rPr>
          <w:rFonts w:cs="Sylfaen"/>
          <w:lang w:val="ka-GE"/>
        </w:rPr>
      </w:pPr>
    </w:p>
    <w:p w14:paraId="5EBDFEBE" w14:textId="77777777" w:rsidR="000A389D" w:rsidRDefault="000A389D" w:rsidP="000A389D">
      <w:pPr>
        <w:rPr>
          <w:rFonts w:cs="Sylfaen"/>
          <w:lang w:val="ka-GE"/>
        </w:rPr>
      </w:pPr>
    </w:p>
    <w:p w14:paraId="73639F74" w14:textId="77777777" w:rsidR="000A389D" w:rsidRDefault="000A389D" w:rsidP="000A389D">
      <w:pPr>
        <w:rPr>
          <w:rFonts w:cs="Sylfaen"/>
          <w:lang w:val="ka-GE"/>
        </w:rPr>
      </w:pPr>
    </w:p>
    <w:p w14:paraId="4FE92737" w14:textId="5663A879" w:rsidR="000A389D" w:rsidRDefault="000A389D" w:rsidP="000A389D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 w:rsidRPr="000A389D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ტენდერის მსვლელობის დროს ტექნიკურ და ტენდერის პროცესთან დაკავშირებით კითხვებზე დაუკავშირდით:</w:t>
      </w:r>
    </w:p>
    <w:p w14:paraId="681B5FE4" w14:textId="26BFF0DD" w:rsidR="000A389D" w:rsidRDefault="00935A51" w:rsidP="000A389D">
      <w:pPr>
        <w:ind w:left="720"/>
        <w:rPr>
          <w:lang w:val="ka-GE"/>
        </w:rPr>
      </w:pPr>
      <w:r>
        <w:rPr>
          <w:lang w:val="ka-GE"/>
        </w:rPr>
        <w:t>გიორგი ლომთაძე</w:t>
      </w:r>
    </w:p>
    <w:p w14:paraId="5A025691" w14:textId="73A8D7D4" w:rsidR="00935A51" w:rsidRPr="00935A51" w:rsidRDefault="00935A51" w:rsidP="000A389D">
      <w:pPr>
        <w:ind w:left="720"/>
      </w:pPr>
      <w:r>
        <w:t>glomtadze@bog.ge</w:t>
      </w:r>
    </w:p>
    <w:p w14:paraId="124A1F26" w14:textId="7D67A11D" w:rsidR="000A389D" w:rsidRDefault="000A389D" w:rsidP="000A389D">
      <w:pPr>
        <w:ind w:left="720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t xml:space="preserve">+995 </w:t>
      </w:r>
      <w:r w:rsidR="00935A51">
        <w:t>579 15 67 96</w:t>
      </w:r>
    </w:p>
    <w:p w14:paraId="4099AAFA" w14:textId="77777777" w:rsidR="000A389D" w:rsidRPr="000A389D" w:rsidRDefault="000A389D" w:rsidP="000A389D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</w:p>
    <w:bookmarkEnd w:id="2"/>
    <w:p w14:paraId="5D88CACF" w14:textId="77777777" w:rsidR="000A389D" w:rsidRPr="000A389D" w:rsidRDefault="000A389D" w:rsidP="000A389D">
      <w:pPr>
        <w:rPr>
          <w:rFonts w:cs="Sylfaen"/>
          <w:lang w:val="ka-GE"/>
        </w:rPr>
      </w:pPr>
    </w:p>
    <w:sectPr w:rsidR="000A389D" w:rsidRPr="000A389D" w:rsidSect="00EA5B3D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797F6" w14:textId="77777777" w:rsidR="006159CD" w:rsidRDefault="006159CD" w:rsidP="002E7950">
      <w:r>
        <w:separator/>
      </w:r>
    </w:p>
  </w:endnote>
  <w:endnote w:type="continuationSeparator" w:id="0">
    <w:p w14:paraId="51ECA57F" w14:textId="77777777" w:rsidR="006159CD" w:rsidRDefault="006159CD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0506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81271568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5F739D" w:rsidRPr="00DF4821" w:rsidRDefault="005F739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C90B76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C90B76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E959B" w14:textId="77777777" w:rsidR="006159CD" w:rsidRDefault="006159CD" w:rsidP="002E7950">
      <w:r>
        <w:separator/>
      </w:r>
    </w:p>
  </w:footnote>
  <w:footnote w:type="continuationSeparator" w:id="0">
    <w:p w14:paraId="61482E3B" w14:textId="77777777" w:rsidR="006159CD" w:rsidRDefault="006159CD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5F739D" w:rsidRDefault="005F739D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74960"/>
    <w:multiLevelType w:val="hybridMultilevel"/>
    <w:tmpl w:val="4636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91D69"/>
    <w:multiLevelType w:val="hybridMultilevel"/>
    <w:tmpl w:val="F67A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17E67"/>
    <w:multiLevelType w:val="hybridMultilevel"/>
    <w:tmpl w:val="2A22A1FA"/>
    <w:lvl w:ilvl="0" w:tplc="6F102A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44FBE"/>
    <w:multiLevelType w:val="hybridMultilevel"/>
    <w:tmpl w:val="EC76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656046"/>
    <w:multiLevelType w:val="hybridMultilevel"/>
    <w:tmpl w:val="1DFA7EE0"/>
    <w:lvl w:ilvl="0" w:tplc="53926A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>
    <w:nsid w:val="4E5D15B6"/>
    <w:multiLevelType w:val="hybridMultilevel"/>
    <w:tmpl w:val="4998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96B9D"/>
    <w:multiLevelType w:val="hybridMultilevel"/>
    <w:tmpl w:val="A5E264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9">
    <w:nsid w:val="555E4797"/>
    <w:multiLevelType w:val="hybridMultilevel"/>
    <w:tmpl w:val="EFEE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635B6"/>
    <w:multiLevelType w:val="hybridMultilevel"/>
    <w:tmpl w:val="AEEC261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448CF"/>
    <w:multiLevelType w:val="hybridMultilevel"/>
    <w:tmpl w:val="4D5082DC"/>
    <w:lvl w:ilvl="0" w:tplc="0C50A486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11F46"/>
    <w:multiLevelType w:val="hybridMultilevel"/>
    <w:tmpl w:val="79AE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20148"/>
    <w:multiLevelType w:val="hybridMultilevel"/>
    <w:tmpl w:val="226A950C"/>
    <w:lvl w:ilvl="0" w:tplc="96AA9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7F9C45D8"/>
    <w:multiLevelType w:val="hybridMultilevel"/>
    <w:tmpl w:val="6C76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9"/>
  </w:num>
  <w:num w:numId="4">
    <w:abstractNumId w:val="17"/>
  </w:num>
  <w:num w:numId="5">
    <w:abstractNumId w:val="14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6"/>
  </w:num>
  <w:num w:numId="8">
    <w:abstractNumId w:val="24"/>
  </w:num>
  <w:num w:numId="9">
    <w:abstractNumId w:val="27"/>
  </w:num>
  <w:num w:numId="10">
    <w:abstractNumId w:val="4"/>
  </w:num>
  <w:num w:numId="11">
    <w:abstractNumId w:val="25"/>
  </w:num>
  <w:num w:numId="12">
    <w:abstractNumId w:val="1"/>
  </w:num>
  <w:num w:numId="13">
    <w:abstractNumId w:val="2"/>
  </w:num>
  <w:num w:numId="14">
    <w:abstractNumId w:val="30"/>
  </w:num>
  <w:num w:numId="15">
    <w:abstractNumId w:val="7"/>
  </w:num>
  <w:num w:numId="16">
    <w:abstractNumId w:val="21"/>
  </w:num>
  <w:num w:numId="17">
    <w:abstractNumId w:val="0"/>
  </w:num>
  <w:num w:numId="18">
    <w:abstractNumId w:val="0"/>
  </w:num>
  <w:num w:numId="19">
    <w:abstractNumId w:val="31"/>
  </w:num>
  <w:num w:numId="20">
    <w:abstractNumId w:val="26"/>
  </w:num>
  <w:num w:numId="21">
    <w:abstractNumId w:val="11"/>
  </w:num>
  <w:num w:numId="22">
    <w:abstractNumId w:val="9"/>
  </w:num>
  <w:num w:numId="23">
    <w:abstractNumId w:val="12"/>
  </w:num>
  <w:num w:numId="24">
    <w:abstractNumId w:val="19"/>
  </w:num>
  <w:num w:numId="25">
    <w:abstractNumId w:val="22"/>
  </w:num>
  <w:num w:numId="26">
    <w:abstractNumId w:val="20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13"/>
  </w:num>
  <w:num w:numId="32">
    <w:abstractNumId w:val="23"/>
  </w:num>
  <w:num w:numId="33">
    <w:abstractNumId w:val="8"/>
  </w:num>
  <w:num w:numId="34">
    <w:abstractNumId w:val="5"/>
  </w:num>
  <w:num w:numId="3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5C7"/>
    <w:rsid w:val="00004E6D"/>
    <w:rsid w:val="00004F3B"/>
    <w:rsid w:val="0000523F"/>
    <w:rsid w:val="00005327"/>
    <w:rsid w:val="00005749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37A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42C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5E3"/>
    <w:rsid w:val="000A389D"/>
    <w:rsid w:val="000A3D6C"/>
    <w:rsid w:val="000A5D9C"/>
    <w:rsid w:val="000A629B"/>
    <w:rsid w:val="000A636F"/>
    <w:rsid w:val="000A7A48"/>
    <w:rsid w:val="000B03DE"/>
    <w:rsid w:val="000B0A82"/>
    <w:rsid w:val="000B0E85"/>
    <w:rsid w:val="000B16C5"/>
    <w:rsid w:val="000B19A6"/>
    <w:rsid w:val="000B1E2A"/>
    <w:rsid w:val="000B2686"/>
    <w:rsid w:val="000B2BD8"/>
    <w:rsid w:val="000B3D46"/>
    <w:rsid w:val="000B44A8"/>
    <w:rsid w:val="000B46E7"/>
    <w:rsid w:val="000B57AD"/>
    <w:rsid w:val="000B72D0"/>
    <w:rsid w:val="000B732B"/>
    <w:rsid w:val="000B7E1D"/>
    <w:rsid w:val="000C0204"/>
    <w:rsid w:val="000C1AFB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891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79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5B59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BFD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28CE"/>
    <w:rsid w:val="00183591"/>
    <w:rsid w:val="0018557C"/>
    <w:rsid w:val="001864ED"/>
    <w:rsid w:val="0018719B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5F5E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5A2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2B7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6FF2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219C"/>
    <w:rsid w:val="00262B0B"/>
    <w:rsid w:val="00263082"/>
    <w:rsid w:val="002632E2"/>
    <w:rsid w:val="00263603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DC4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76F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5E9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3EAA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4D23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BD6"/>
    <w:rsid w:val="00393D41"/>
    <w:rsid w:val="003941A9"/>
    <w:rsid w:val="00394F48"/>
    <w:rsid w:val="00395B52"/>
    <w:rsid w:val="003964D3"/>
    <w:rsid w:val="00397707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A7B5E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36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4AA4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37C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0EEE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1EA"/>
    <w:rsid w:val="00464B3E"/>
    <w:rsid w:val="00467787"/>
    <w:rsid w:val="00470528"/>
    <w:rsid w:val="0047065B"/>
    <w:rsid w:val="0047091D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5F25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0DA7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1F9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62"/>
    <w:rsid w:val="00555CF3"/>
    <w:rsid w:val="005569F8"/>
    <w:rsid w:val="00560453"/>
    <w:rsid w:val="005612DB"/>
    <w:rsid w:val="00561BBE"/>
    <w:rsid w:val="00561C2C"/>
    <w:rsid w:val="00561F77"/>
    <w:rsid w:val="005623EF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3C0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39D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4745"/>
    <w:rsid w:val="006159CD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7F1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443B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51E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1967"/>
    <w:rsid w:val="006E2BCF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7A0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55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419"/>
    <w:rsid w:val="00750B4A"/>
    <w:rsid w:val="00750CA4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0BE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C35"/>
    <w:rsid w:val="007A1E52"/>
    <w:rsid w:val="007A1FF0"/>
    <w:rsid w:val="007A282A"/>
    <w:rsid w:val="007A399C"/>
    <w:rsid w:val="007A3B50"/>
    <w:rsid w:val="007A4088"/>
    <w:rsid w:val="007A4B69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426"/>
    <w:rsid w:val="007C1612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226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16F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4FE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21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2BDA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16EA"/>
    <w:rsid w:val="009321F6"/>
    <w:rsid w:val="00932EED"/>
    <w:rsid w:val="00933B54"/>
    <w:rsid w:val="0093423E"/>
    <w:rsid w:val="00934ED6"/>
    <w:rsid w:val="009358A1"/>
    <w:rsid w:val="00935A5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3CDC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2911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064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569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1AC4"/>
    <w:rsid w:val="009F3EEF"/>
    <w:rsid w:val="009F3F3B"/>
    <w:rsid w:val="009F414B"/>
    <w:rsid w:val="009F427C"/>
    <w:rsid w:val="009F4880"/>
    <w:rsid w:val="009F4B72"/>
    <w:rsid w:val="009F5D62"/>
    <w:rsid w:val="009F70FF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1B3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2C53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A7C5D"/>
    <w:rsid w:val="00AB00C4"/>
    <w:rsid w:val="00AB06BD"/>
    <w:rsid w:val="00AB08F6"/>
    <w:rsid w:val="00AB09EE"/>
    <w:rsid w:val="00AB1682"/>
    <w:rsid w:val="00AB2FB0"/>
    <w:rsid w:val="00AB3289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672"/>
    <w:rsid w:val="00AE7CBE"/>
    <w:rsid w:val="00AF0B98"/>
    <w:rsid w:val="00AF24B5"/>
    <w:rsid w:val="00AF2C6E"/>
    <w:rsid w:val="00AF3BEE"/>
    <w:rsid w:val="00AF3EAC"/>
    <w:rsid w:val="00AF4278"/>
    <w:rsid w:val="00AF455C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12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402C"/>
    <w:rsid w:val="00B35670"/>
    <w:rsid w:val="00B3650D"/>
    <w:rsid w:val="00B36B3B"/>
    <w:rsid w:val="00B36BAC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20C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57A53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28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17E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3E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9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26B"/>
    <w:rsid w:val="00C17331"/>
    <w:rsid w:val="00C17A53"/>
    <w:rsid w:val="00C20FD2"/>
    <w:rsid w:val="00C21003"/>
    <w:rsid w:val="00C21421"/>
    <w:rsid w:val="00C22AFE"/>
    <w:rsid w:val="00C23366"/>
    <w:rsid w:val="00C23732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309B"/>
    <w:rsid w:val="00C631BF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335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0B76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5CC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023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297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7C6"/>
    <w:rsid w:val="00D41EFC"/>
    <w:rsid w:val="00D42225"/>
    <w:rsid w:val="00D4287C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38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6FA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5AF9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75B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48"/>
    <w:rsid w:val="00E60CF3"/>
    <w:rsid w:val="00E60E2E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0F20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5446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3A74"/>
    <w:rsid w:val="00ED4E43"/>
    <w:rsid w:val="00ED51A0"/>
    <w:rsid w:val="00ED5EAA"/>
    <w:rsid w:val="00ED6320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2E89"/>
    <w:rsid w:val="00F03192"/>
    <w:rsid w:val="00F0364E"/>
    <w:rsid w:val="00F04236"/>
    <w:rsid w:val="00F0446A"/>
    <w:rsid w:val="00F04DE3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C37"/>
    <w:rsid w:val="00F23D7C"/>
    <w:rsid w:val="00F24000"/>
    <w:rsid w:val="00F241F3"/>
    <w:rsid w:val="00F2432C"/>
    <w:rsid w:val="00F2456D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56EA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A28"/>
    <w:rsid w:val="00F60D8E"/>
    <w:rsid w:val="00F61103"/>
    <w:rsid w:val="00F6169A"/>
    <w:rsid w:val="00F63BE8"/>
    <w:rsid w:val="00F643E4"/>
    <w:rsid w:val="00F64BB7"/>
    <w:rsid w:val="00F65667"/>
    <w:rsid w:val="00F66818"/>
    <w:rsid w:val="00F703CB"/>
    <w:rsid w:val="00F71691"/>
    <w:rsid w:val="00F71755"/>
    <w:rsid w:val="00F71ADB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A7CD1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577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9DD246F1-97DC-48AE-8CF1-C0434931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Strong">
    <w:name w:val="Strong"/>
    <w:basedOn w:val="DefaultParagraphFont"/>
    <w:uiPriority w:val="22"/>
    <w:qFormat/>
    <w:rsid w:val="000A3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nders.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A9126B-1BCB-4E5E-BEB0-E2E34842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Giorgi Lomtadze</cp:lastModifiedBy>
  <cp:revision>19</cp:revision>
  <cp:lastPrinted>2023-09-25T14:01:00Z</cp:lastPrinted>
  <dcterms:created xsi:type="dcterms:W3CDTF">2024-02-28T06:35:00Z</dcterms:created>
  <dcterms:modified xsi:type="dcterms:W3CDTF">2024-03-06T08:14:00Z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