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8242"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431155" w:rsidRDefault="00EC49CC" w:rsidP="00A921F8">
                      <w:pPr>
                        <w:rPr>
                          <w:rFonts w:ascii="Calibri" w:hAnsi="Calibri"/>
                          <w:sz w:val="72"/>
                          <w:szCs w:val="72"/>
                          <w:lang w:val="da-DK"/>
                        </w:rPr>
                      </w:pPr>
                      <w:r w:rsidRPr="00431155">
                        <w:rPr>
                          <w:rFonts w:ascii="Calibri" w:hAnsi="Calibri"/>
                          <w:sz w:val="72"/>
                          <w:szCs w:val="72"/>
                          <w:lang w:val="da-DK"/>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8240"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2721F4" id="Rektangel 1" o:spid="_x0000_s1026" style="position:absolute;margin-left:-1.6pt;margin-top:-42pt;width:505.6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8241"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Default="00A921F8" w:rsidP="003F0DB2">
      <w:pPr>
        <w:shd w:val="clear" w:color="auto" w:fill="FFFFFF"/>
        <w:rPr>
          <w:rFonts w:ascii="Calibri" w:hAnsi="Calibri" w:cs="Arial"/>
          <w:color w:val="222222"/>
          <w:szCs w:val="22"/>
          <w:lang w:val="en-GB"/>
        </w:rPr>
      </w:pPr>
    </w:p>
    <w:p w14:paraId="57B878CC" w14:textId="72A1C9E3" w:rsidR="00034832"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Badri Shoshitaishvili str#13</w:t>
      </w:r>
    </w:p>
    <w:p w14:paraId="716C8E47" w14:textId="09544737" w:rsidR="004523D0"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Vake District.</w:t>
      </w:r>
    </w:p>
    <w:p w14:paraId="5F2A97B2" w14:textId="013CB857" w:rsidR="00D95D60" w:rsidRPr="00EE1B34" w:rsidRDefault="00D95D6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523D0">
        <w:rPr>
          <w:rFonts w:ascii="Calibri" w:hAnsi="Calibri" w:cs="Arial"/>
          <w:color w:val="222222"/>
          <w:szCs w:val="22"/>
          <w:lang w:val="en-GB"/>
        </w:rPr>
        <w:t xml:space="preserve"> </w:t>
      </w:r>
      <w:r>
        <w:rPr>
          <w:rFonts w:ascii="Calibri" w:hAnsi="Calibri" w:cs="Arial"/>
          <w:color w:val="222222"/>
          <w:szCs w:val="22"/>
          <w:lang w:val="en-GB"/>
        </w:rPr>
        <w:t>Tbilisi, Georgia</w:t>
      </w:r>
    </w:p>
    <w:p w14:paraId="5AFF0239" w14:textId="77777777" w:rsidR="00034832" w:rsidRPr="00EE1B34" w:rsidRDefault="00034832" w:rsidP="00034832">
      <w:pPr>
        <w:shd w:val="clear" w:color="auto" w:fill="FFFFFF"/>
        <w:rPr>
          <w:rFonts w:ascii="Calibri" w:hAnsi="Calibri" w:cs="Arial"/>
          <w:color w:val="222222"/>
          <w:szCs w:val="22"/>
          <w:lang w:val="en-GB"/>
        </w:rPr>
      </w:pPr>
    </w:p>
    <w:p w14:paraId="31ABF2AF" w14:textId="03DD1836" w:rsidR="00034832" w:rsidRPr="00EE1B34" w:rsidRDefault="004523D0" w:rsidP="00034832">
      <w:pPr>
        <w:shd w:val="clear" w:color="auto" w:fill="FFFFFF"/>
        <w:rPr>
          <w:rFonts w:ascii="Calibri" w:hAnsi="Calibri" w:cs="Arial"/>
          <w:color w:val="222222"/>
          <w:szCs w:val="22"/>
          <w:lang w:val="en-GB"/>
        </w:rPr>
      </w:pPr>
      <w:r>
        <w:rPr>
          <w:rFonts w:ascii="Calibri" w:hAnsi="Calibri" w:cs="Arial"/>
          <w:color w:val="222222"/>
          <w:szCs w:val="22"/>
          <w:lang w:val="en-GB"/>
        </w:rPr>
        <w:t xml:space="preserve"> </w:t>
      </w:r>
      <w:r w:rsidR="004E3463">
        <w:rPr>
          <w:rFonts w:ascii="Calibri" w:hAnsi="Calibri" w:cs="Arial"/>
          <w:color w:val="222222"/>
          <w:szCs w:val="22"/>
          <w:lang w:val="en-GB"/>
        </w:rPr>
        <w:t xml:space="preserve"> </w:t>
      </w:r>
      <w:r w:rsidR="00F34903">
        <w:rPr>
          <w:rFonts w:ascii="Calibri" w:hAnsi="Calibri" w:cs="Arial"/>
          <w:color w:val="222222"/>
          <w:szCs w:val="22"/>
          <w:lang w:val="en-GB"/>
        </w:rPr>
        <w:t>11</w:t>
      </w:r>
      <w:r>
        <w:rPr>
          <w:rFonts w:ascii="Calibri" w:hAnsi="Calibri" w:cs="Arial"/>
          <w:color w:val="222222"/>
          <w:szCs w:val="22"/>
          <w:lang w:val="en-GB"/>
        </w:rPr>
        <w:t xml:space="preserve"> </w:t>
      </w:r>
      <w:r w:rsidR="009E7224">
        <w:rPr>
          <w:rFonts w:ascii="Calibri" w:hAnsi="Calibri" w:cs="Arial"/>
          <w:color w:val="222222"/>
          <w:szCs w:val="22"/>
          <w:lang w:val="en-GB"/>
        </w:rPr>
        <w:t>March</w:t>
      </w:r>
      <w:r>
        <w:rPr>
          <w:rFonts w:ascii="Calibri" w:hAnsi="Calibri" w:cs="Arial"/>
          <w:color w:val="222222"/>
          <w:szCs w:val="22"/>
          <w:lang w:val="en-GB"/>
        </w:rPr>
        <w:t xml:space="preserve"> 2024</w:t>
      </w: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34559230" w:rsidR="00034832" w:rsidRPr="00EE1B34" w:rsidRDefault="00BE7532"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160183" w:rsidRPr="00160183">
        <w:rPr>
          <w:rFonts w:ascii="Calibri" w:hAnsi="Calibri" w:cs="Arial"/>
          <w:color w:val="222222"/>
          <w:szCs w:val="22"/>
          <w:lang w:val="en-GB"/>
        </w:rPr>
        <w:t xml:space="preserve"> local </w:t>
      </w:r>
      <w:r w:rsidR="009E7224">
        <w:rPr>
          <w:rFonts w:ascii="Calibri" w:hAnsi="Calibri" w:cs="Arial"/>
          <w:color w:val="222222"/>
          <w:szCs w:val="22"/>
          <w:lang w:val="en-GB"/>
        </w:rPr>
        <w:t>consultants</w:t>
      </w:r>
      <w:r w:rsidR="00160183" w:rsidRPr="00160183">
        <w:rPr>
          <w:rFonts w:ascii="Calibri" w:hAnsi="Calibri" w:cs="Arial"/>
          <w:color w:val="222222"/>
          <w:szCs w:val="22"/>
          <w:lang w:val="en-GB"/>
        </w:rPr>
        <w:t>/</w:t>
      </w:r>
      <w:r w:rsidR="009E7224">
        <w:rPr>
          <w:rFonts w:ascii="Calibri" w:hAnsi="Calibri" w:cs="Arial"/>
          <w:color w:val="222222"/>
          <w:szCs w:val="22"/>
          <w:lang w:val="en-GB"/>
        </w:rPr>
        <w:t>institutions</w:t>
      </w:r>
      <w:r w:rsidR="00160183" w:rsidRPr="00160183">
        <w:rPr>
          <w:rFonts w:ascii="Calibri" w:hAnsi="Calibri" w:cs="Arial"/>
          <w:color w:val="222222"/>
          <w:szCs w:val="22"/>
          <w:lang w:val="en-GB"/>
        </w:rPr>
        <w:t>/</w:t>
      </w:r>
      <w:r w:rsidR="00B01BCA">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61197180"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7A5441" w:rsidRPr="007A5441">
        <w:t xml:space="preserve"> </w:t>
      </w:r>
      <w:bookmarkStart w:id="0" w:name="_Hlk161055332"/>
      <w:r w:rsidR="002942EC" w:rsidRPr="002942EC">
        <w:rPr>
          <w:b/>
          <w:bCs/>
        </w:rPr>
        <w:t>RFP</w:t>
      </w:r>
      <w:r w:rsidR="00025A2B" w:rsidRPr="00025A2B">
        <w:t xml:space="preserve"> </w:t>
      </w:r>
      <w:r w:rsidR="007A3742" w:rsidRPr="007A3742">
        <w:rPr>
          <w:b/>
          <w:bCs/>
        </w:rPr>
        <w:t>PR_</w:t>
      </w:r>
      <w:bookmarkEnd w:id="0"/>
      <w:r w:rsidR="00025A2B" w:rsidRPr="00025A2B">
        <w:rPr>
          <w:b/>
          <w:bCs/>
        </w:rPr>
        <w:t>00284309</w:t>
      </w:r>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2BFC6D2A"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w:t>
      </w:r>
      <w:r w:rsidR="006277F5">
        <w:rPr>
          <w:rFonts w:ascii="Calibri" w:hAnsi="Calibri" w:cs="Arial"/>
          <w:color w:val="222222"/>
          <w:szCs w:val="22"/>
          <w:lang w:val="en-GB"/>
        </w:rPr>
        <w:t>m</w:t>
      </w:r>
    </w:p>
    <w:p w14:paraId="453B6677" w14:textId="77777777" w:rsidR="00034832" w:rsidRPr="00EE1B34" w:rsidRDefault="00034832" w:rsidP="00034832">
      <w:pPr>
        <w:shd w:val="clear" w:color="auto" w:fill="FFFFFF"/>
        <w:rPr>
          <w:rFonts w:ascii="Calibri" w:hAnsi="Calibri" w:cs="Arial"/>
          <w:color w:val="222222"/>
          <w:szCs w:val="22"/>
          <w:lang w:val="en-GB"/>
        </w:rPr>
      </w:pPr>
    </w:p>
    <w:p w14:paraId="0620A2BC" w14:textId="1D859EDA" w:rsidR="00F06526" w:rsidRPr="007A3742" w:rsidRDefault="006277F5" w:rsidP="00446A01">
      <w:pPr>
        <w:rPr>
          <w:rFonts w:ascii="Calibri" w:hAnsi="Calibri" w:cs="Arial"/>
          <w:b/>
          <w:bCs/>
          <w:color w:val="FF0000"/>
          <w:szCs w:val="22"/>
          <w:lang w:val="en-GB"/>
        </w:rPr>
      </w:pPr>
      <w:r w:rsidRPr="006277F5">
        <w:rPr>
          <w:rFonts w:ascii="Calibri" w:hAnsi="Calibri" w:cs="Arial"/>
          <w:i/>
          <w:szCs w:val="22"/>
          <w:lang w:val="en-GB"/>
        </w:rPr>
        <w:t xml:space="preserve">In line with its strategic aspirations, from January 1st, 2023, WVGF together with the implementing partner DRC in Georgia and pin partnership </w:t>
      </w:r>
      <w:r w:rsidRPr="00BD4BE9">
        <w:rPr>
          <w:rFonts w:ascii="Calibri" w:hAnsi="Calibri" w:cs="Arial"/>
          <w:i/>
          <w:sz w:val="22"/>
          <w:szCs w:val="22"/>
          <w:lang w:val="en-GB"/>
        </w:rPr>
        <w:t>with</w:t>
      </w:r>
      <w:r w:rsidRPr="006277F5">
        <w:rPr>
          <w:rFonts w:ascii="Calibri" w:hAnsi="Calibri" w:cs="Arial"/>
          <w:i/>
          <w:szCs w:val="22"/>
          <w:lang w:val="en-GB"/>
        </w:rPr>
        <w:t xml:space="preserve"> LEPL Social Service Agency, has launched the project “Supporting Poverty Alleviation in Georgia through Graduation Approach”, with the financial support of SIDA.</w:t>
      </w:r>
      <w:r w:rsidR="00FC5B33">
        <w:rPr>
          <w:rFonts w:ascii="Calibri" w:hAnsi="Calibri" w:cs="Arial"/>
          <w:i/>
          <w:szCs w:val="22"/>
          <w:lang w:val="en-GB"/>
        </w:rPr>
        <w:t xml:space="preserve"> As part</w:t>
      </w:r>
      <w:r w:rsidR="00034832" w:rsidRPr="00446A01">
        <w:rPr>
          <w:rFonts w:ascii="Calibri" w:hAnsi="Calibri" w:cs="Arial"/>
          <w:szCs w:val="22"/>
          <w:lang w:val="en-GB"/>
        </w:rPr>
        <w:t xml:space="preserve"> of </w:t>
      </w:r>
      <w:r w:rsidR="00034832" w:rsidRPr="00EE1B34">
        <w:rPr>
          <w:rFonts w:ascii="Calibri" w:hAnsi="Calibri" w:cs="Arial"/>
          <w:szCs w:val="22"/>
          <w:lang w:val="en-GB"/>
        </w:rPr>
        <w:t>this operation</w:t>
      </w:r>
      <w:r w:rsidR="009457B0">
        <w:rPr>
          <w:rFonts w:ascii="Calibri" w:hAnsi="Calibri" w:cs="Arial"/>
          <w:szCs w:val="22"/>
          <w:lang w:val="en-GB"/>
        </w:rPr>
        <w:t>,</w:t>
      </w:r>
      <w:r w:rsidR="00FC5B33">
        <w:rPr>
          <w:rFonts w:ascii="Calibri" w:hAnsi="Calibri" w:cs="Arial"/>
          <w:szCs w:val="22"/>
          <w:lang w:val="en-GB"/>
        </w:rPr>
        <w:t xml:space="preserve"> DRC Requests a Quotation for the </w:t>
      </w:r>
      <w:r w:rsidR="004507AB">
        <w:rPr>
          <w:rFonts w:ascii="Calibri" w:hAnsi="Calibri" w:cs="Arial"/>
          <w:szCs w:val="22"/>
          <w:lang w:val="en-GB"/>
        </w:rPr>
        <w:t xml:space="preserve">services </w:t>
      </w:r>
      <w:r w:rsidR="00446A01" w:rsidRPr="00446A01">
        <w:rPr>
          <w:rFonts w:ascii="Calibri" w:hAnsi="Calibri" w:cs="Arial"/>
          <w:b/>
          <w:bCs/>
          <w:szCs w:val="22"/>
          <w:lang w:val="en-GB"/>
        </w:rPr>
        <w:t>“</w:t>
      </w:r>
      <w:r w:rsidR="009457B0" w:rsidRPr="009457B0">
        <w:rPr>
          <w:rFonts w:ascii="Calibri" w:hAnsi="Calibri" w:cs="Arial"/>
          <w:b/>
          <w:bCs/>
          <w:szCs w:val="22"/>
          <w:lang w:val="en-GB"/>
        </w:rPr>
        <w:t xml:space="preserve">Elaboration of contextualized training modules on Social </w:t>
      </w:r>
      <w:r w:rsidR="00991D83" w:rsidRPr="00991D83">
        <w:rPr>
          <w:rFonts w:ascii="Calibri" w:hAnsi="Calibri" w:cs="Arial"/>
          <w:b/>
          <w:bCs/>
          <w:szCs w:val="22"/>
          <w:lang w:val="en-GB"/>
        </w:rPr>
        <w:t>Protection</w:t>
      </w:r>
      <w:r w:rsidR="009457B0" w:rsidRPr="009457B0">
        <w:rPr>
          <w:rFonts w:ascii="Calibri" w:hAnsi="Calibri" w:cs="Arial"/>
          <w:b/>
          <w:bCs/>
          <w:szCs w:val="22"/>
          <w:lang w:val="en-GB"/>
        </w:rPr>
        <w:t xml:space="preserve"> for competence transfer to identified Master Trainers within the Graduation Approach (GA) Knowledge Hub in Georgia</w:t>
      </w:r>
      <w:r w:rsidR="009457B0">
        <w:rPr>
          <w:rFonts w:ascii="Calibri" w:hAnsi="Calibri" w:cs="Arial"/>
          <w:b/>
          <w:bCs/>
          <w:szCs w:val="22"/>
          <w:lang w:val="en-GB"/>
        </w:rPr>
        <w:t>’’</w:t>
      </w:r>
    </w:p>
    <w:p w14:paraId="12D6AF5C" w14:textId="71132288" w:rsidR="00034832" w:rsidRPr="00C45CAB" w:rsidRDefault="00042351" w:rsidP="00446A01">
      <w:pPr>
        <w:rPr>
          <w:rFonts w:ascii="Calibri" w:hAnsi="Calibri" w:cs="Arial"/>
          <w:b/>
          <w:bCs/>
          <w:szCs w:val="22"/>
          <w:lang w:val="en-GB"/>
        </w:rPr>
      </w:pPr>
      <w:r w:rsidRPr="00C45CAB">
        <w:rPr>
          <w:rFonts w:ascii="Calibri" w:hAnsi="Calibri" w:cs="Arial"/>
          <w:b/>
          <w:bCs/>
          <w:i/>
          <w:color w:val="FF0000"/>
          <w:szCs w:val="22"/>
          <w:lang w:val="en-GB"/>
        </w:rPr>
        <w:t xml:space="preserve"> </w:t>
      </w:r>
      <w:r w:rsidR="00034832" w:rsidRPr="00C45CAB">
        <w:rPr>
          <w:rFonts w:ascii="Calibri" w:hAnsi="Calibri" w:cs="Arial"/>
          <w:b/>
          <w:bCs/>
          <w:szCs w:val="22"/>
          <w:lang w:val="en-GB"/>
        </w:rPr>
        <w:t>T</w:t>
      </w:r>
      <w:r w:rsidR="00034832" w:rsidRPr="00C45CAB">
        <w:rPr>
          <w:rFonts w:ascii="Calibri" w:hAnsi="Calibri" w:cs="Arial"/>
          <w:b/>
          <w:bCs/>
          <w:color w:val="222222"/>
          <w:szCs w:val="22"/>
          <w:lang w:val="en-GB"/>
        </w:rPr>
        <w:t>herefore, the DRC requests you to submit</w:t>
      </w:r>
      <w:r w:rsidR="004507AB" w:rsidRPr="00C45CAB">
        <w:rPr>
          <w:rFonts w:ascii="Calibri" w:hAnsi="Calibri" w:cs="Arial"/>
          <w:b/>
          <w:bCs/>
          <w:color w:val="222222"/>
          <w:szCs w:val="22"/>
          <w:lang w:val="en-GB"/>
        </w:rPr>
        <w:t xml:space="preserve"> your proposal</w:t>
      </w:r>
      <w:r w:rsidR="005D598E" w:rsidRPr="00C45CAB">
        <w:rPr>
          <w:rFonts w:ascii="Calibri" w:hAnsi="Calibri" w:cs="Arial"/>
          <w:b/>
          <w:bCs/>
          <w:color w:val="222222"/>
          <w:szCs w:val="22"/>
          <w:lang w:val="en-GB"/>
        </w:rPr>
        <w:t>. P</w:t>
      </w:r>
      <w:r w:rsidR="004507AB" w:rsidRPr="00C45CAB">
        <w:rPr>
          <w:rFonts w:ascii="Calibri" w:hAnsi="Calibri" w:cs="Arial"/>
          <w:b/>
          <w:bCs/>
          <w:color w:val="222222"/>
          <w:szCs w:val="22"/>
          <w:lang w:val="en-GB"/>
        </w:rPr>
        <w:t xml:space="preserve">lease be guided </w:t>
      </w:r>
      <w:r w:rsidR="008A4A0F" w:rsidRPr="00C45CAB">
        <w:rPr>
          <w:rFonts w:ascii="Calibri" w:hAnsi="Calibri" w:cs="Arial"/>
          <w:b/>
          <w:bCs/>
          <w:color w:val="222222"/>
          <w:szCs w:val="22"/>
          <w:lang w:val="en-GB"/>
        </w:rPr>
        <w:t xml:space="preserve">by </w:t>
      </w:r>
      <w:r w:rsidR="004507AB" w:rsidRPr="00C45CAB">
        <w:rPr>
          <w:rFonts w:ascii="Calibri" w:hAnsi="Calibri" w:cs="Arial"/>
          <w:b/>
          <w:bCs/>
          <w:color w:val="222222"/>
          <w:szCs w:val="22"/>
          <w:lang w:val="en-GB"/>
        </w:rPr>
        <w:t>this RFP and the attached Terms of Reference (T</w:t>
      </w:r>
      <w:r w:rsidR="00192F18" w:rsidRPr="00C45CAB">
        <w:rPr>
          <w:rFonts w:ascii="Calibri" w:hAnsi="Calibri" w:cs="Arial"/>
          <w:b/>
          <w:bCs/>
          <w:color w:val="222222"/>
          <w:szCs w:val="22"/>
          <w:lang w:val="en-GB"/>
        </w:rPr>
        <w:t>OR</w:t>
      </w:r>
      <w:r w:rsidR="004507AB" w:rsidRPr="00C45CAB">
        <w:rPr>
          <w:rFonts w:ascii="Calibri" w:hAnsi="Calibri" w:cs="Arial"/>
          <w:b/>
          <w:bCs/>
          <w:color w:val="222222"/>
          <w:szCs w:val="22"/>
          <w:lang w:val="en-GB"/>
        </w:rPr>
        <w:t xml:space="preserve">) </w:t>
      </w:r>
      <w:r w:rsidR="008A4A0F" w:rsidRPr="00C45CAB">
        <w:rPr>
          <w:rFonts w:ascii="Calibri" w:hAnsi="Calibri" w:cs="Arial"/>
          <w:b/>
          <w:bCs/>
          <w:szCs w:val="22"/>
          <w:lang w:val="en-GB"/>
        </w:rPr>
        <w:t>A</w:t>
      </w:r>
      <w:r w:rsidR="004507AB" w:rsidRPr="00C45CAB">
        <w:rPr>
          <w:rFonts w:ascii="Calibri" w:hAnsi="Calibri" w:cs="Arial"/>
          <w:b/>
          <w:bCs/>
          <w:szCs w:val="22"/>
          <w:lang w:val="en-GB"/>
        </w:rPr>
        <w:t xml:space="preserve">nnex </w:t>
      </w:r>
      <w:r w:rsidR="00596F44">
        <w:rPr>
          <w:rFonts w:ascii="Calibri" w:hAnsi="Calibri" w:cs="Arial"/>
          <w:b/>
          <w:bCs/>
          <w:i/>
          <w:szCs w:val="22"/>
          <w:lang w:val="en-GB"/>
        </w:rPr>
        <w:t>A</w:t>
      </w:r>
    </w:p>
    <w:p w14:paraId="67804B83" w14:textId="45D75784" w:rsidR="00040934" w:rsidRDefault="004E50BA" w:rsidP="00A2729B">
      <w:pPr>
        <w:rPr>
          <w:rFonts w:ascii="Calibri" w:hAnsi="Calibri" w:cs="Arial"/>
          <w:color w:val="222222"/>
          <w:szCs w:val="22"/>
          <w:lang w:val="en-GB"/>
        </w:rPr>
      </w:pPr>
      <w:r>
        <w:rPr>
          <w:rFonts w:ascii="Calibri" w:hAnsi="Calibri" w:cs="Arial"/>
          <w:color w:val="222222"/>
          <w:szCs w:val="22"/>
          <w:lang w:val="en-GB"/>
        </w:rPr>
        <w:t xml:space="preserve">Your proposal must be expressed in </w:t>
      </w:r>
      <w:r w:rsidR="000C234F" w:rsidRPr="000E59D6">
        <w:rPr>
          <w:rFonts w:ascii="Calibri" w:hAnsi="Calibri" w:cs="Arial"/>
          <w:i/>
          <w:szCs w:val="22"/>
          <w:lang w:val="en-GB"/>
        </w:rPr>
        <w:t>English</w:t>
      </w:r>
      <w:r>
        <w:rPr>
          <w:rFonts w:ascii="Calibri" w:hAnsi="Calibri" w:cs="Arial"/>
          <w:color w:val="FF0000"/>
          <w:szCs w:val="22"/>
          <w:lang w:val="en-GB"/>
        </w:rPr>
        <w:t xml:space="preserve"> </w:t>
      </w:r>
      <w:r w:rsidRPr="008A4A0F">
        <w:rPr>
          <w:rFonts w:ascii="Calibri" w:hAnsi="Calibri" w:cs="Arial"/>
          <w:color w:val="222222"/>
          <w:szCs w:val="22"/>
          <w:lang w:val="en-GB"/>
        </w:rPr>
        <w:t>and valid for a minimum</w:t>
      </w:r>
      <w:r w:rsidR="000E59D6">
        <w:rPr>
          <w:rFonts w:ascii="Calibri" w:hAnsi="Calibri" w:cs="Arial"/>
          <w:color w:val="222222"/>
          <w:szCs w:val="22"/>
          <w:lang w:val="en-GB"/>
        </w:rPr>
        <w:t xml:space="preserve"> of 1</w:t>
      </w:r>
      <w:r w:rsidR="00AF28CD">
        <w:rPr>
          <w:rFonts w:ascii="Calibri" w:hAnsi="Calibri" w:cs="Arial"/>
          <w:color w:val="222222"/>
          <w:szCs w:val="22"/>
          <w:lang w:val="en-GB"/>
        </w:rPr>
        <w:t>0</w:t>
      </w:r>
      <w:r w:rsidR="000E59D6">
        <w:rPr>
          <w:rFonts w:ascii="Calibri" w:hAnsi="Calibri" w:cs="Arial"/>
          <w:color w:val="222222"/>
          <w:szCs w:val="22"/>
          <w:lang w:val="en-GB"/>
        </w:rPr>
        <w:t xml:space="preserve"> days </w:t>
      </w:r>
      <w:r w:rsidR="009E7224">
        <w:rPr>
          <w:rFonts w:ascii="Calibri" w:hAnsi="Calibri" w:cs="Arial"/>
          <w:color w:val="222222"/>
          <w:szCs w:val="22"/>
          <w:lang w:val="en-GB"/>
        </w:rPr>
        <w:t>after</w:t>
      </w:r>
      <w:r w:rsidR="00820A54" w:rsidRPr="00AF28CD">
        <w:rPr>
          <w:b/>
          <w:bCs/>
        </w:rPr>
        <w:t xml:space="preserve"> </w:t>
      </w:r>
      <w:r w:rsidR="007A3742" w:rsidRPr="007A3742">
        <w:rPr>
          <w:b/>
          <w:bCs/>
        </w:rPr>
        <w:t>RFP#</w:t>
      </w:r>
      <w:r w:rsidR="00025A2B" w:rsidRPr="00025A2B">
        <w:t xml:space="preserve"> </w:t>
      </w:r>
      <w:r w:rsidR="007A3742" w:rsidRPr="007A3742">
        <w:rPr>
          <w:b/>
          <w:bCs/>
        </w:rPr>
        <w:t>PR_</w:t>
      </w:r>
      <w:r w:rsidR="00025A2B" w:rsidRPr="00025A2B">
        <w:rPr>
          <w:b/>
          <w:bCs/>
        </w:rPr>
        <w:t>00284309</w:t>
      </w:r>
      <w:r w:rsidR="000E59D6">
        <w:rPr>
          <w:rFonts w:ascii="Calibri" w:hAnsi="Calibri" w:cs="Arial"/>
          <w:color w:val="222222"/>
          <w:szCs w:val="22"/>
          <w:lang w:val="en-GB"/>
        </w:rPr>
        <w:t>.</w:t>
      </w: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00141F35">
        <w:trPr>
          <w:trHeight w:val="261"/>
        </w:trPr>
        <w:tc>
          <w:tcPr>
            <w:tcW w:w="291" w:type="pct"/>
            <w:shd w:val="clear" w:color="auto" w:fill="D9D9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cPr>
          <w:p w14:paraId="7B9A3FF8" w14:textId="73C7CECA" w:rsidR="00141F35" w:rsidRPr="00141F35" w:rsidRDefault="00C95007" w:rsidP="008B6504">
            <w:pPr>
              <w:rPr>
                <w:rFonts w:ascii="Calibri" w:hAnsi="Calibri"/>
                <w:b/>
                <w:bCs/>
                <w:color w:val="000000"/>
              </w:rPr>
            </w:pPr>
            <w:r>
              <w:rPr>
                <w:rFonts w:ascii="Calibri" w:hAnsi="Calibri"/>
                <w:b/>
                <w:bCs/>
                <w:color w:val="000000"/>
              </w:rPr>
              <w:t xml:space="preserve">Time, date, </w:t>
            </w:r>
            <w:r w:rsidR="00E91600">
              <w:rPr>
                <w:rFonts w:ascii="Calibri" w:hAnsi="Calibri"/>
                <w:b/>
                <w:bCs/>
                <w:color w:val="000000"/>
              </w:rPr>
              <w:t xml:space="preserve">and </w:t>
            </w:r>
            <w:r>
              <w:rPr>
                <w:rFonts w:ascii="Calibri" w:hAnsi="Calibri"/>
                <w:b/>
                <w:bCs/>
                <w:color w:val="000000"/>
              </w:rPr>
              <w:t>address as appropriate</w:t>
            </w:r>
          </w:p>
        </w:tc>
      </w:tr>
      <w:tr w:rsidR="00141F35" w:rsidRPr="00EE1935" w14:paraId="192A9434" w14:textId="77777777" w:rsidTr="00141F35">
        <w:trPr>
          <w:trHeight w:val="261"/>
        </w:trPr>
        <w:tc>
          <w:tcPr>
            <w:tcW w:w="291" w:type="pct"/>
            <w:shd w:val="clear" w:color="auto" w:fill="D9D9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31B15DBC" w:rsidR="00141F35" w:rsidRPr="00C95007" w:rsidRDefault="00B66F89" w:rsidP="008B6504">
            <w:pPr>
              <w:pStyle w:val="ACBody2"/>
              <w:tabs>
                <w:tab w:val="left" w:pos="7722"/>
              </w:tabs>
              <w:spacing w:after="0"/>
              <w:ind w:left="0"/>
              <w:jc w:val="left"/>
              <w:rPr>
                <w:rFonts w:ascii="Calibri" w:eastAsia="Calibri" w:hAnsi="Calibri" w:cs="Calibri"/>
                <w:sz w:val="20"/>
                <w:highlight w:val="yellow"/>
                <w:lang w:val="en-GB" w:eastAsia="en-GB"/>
              </w:rPr>
            </w:pPr>
            <w:r w:rsidRPr="00B66F89">
              <w:rPr>
                <w:rFonts w:ascii="Calibri" w:eastAsia="Calibri" w:hAnsi="Calibri" w:cs="Calibri"/>
                <w:sz w:val="20"/>
                <w:lang w:val="en-GB" w:eastAsia="en-GB"/>
              </w:rPr>
              <w:t xml:space="preserve">March </w:t>
            </w:r>
            <w:r w:rsidR="00F34903">
              <w:rPr>
                <w:rFonts w:ascii="Calibri" w:eastAsia="Calibri" w:hAnsi="Calibri" w:cs="Calibri"/>
                <w:sz w:val="20"/>
                <w:lang w:val="en-GB" w:eastAsia="en-GB"/>
              </w:rPr>
              <w:t>11</w:t>
            </w:r>
            <w:r w:rsidRPr="00B66F89">
              <w:rPr>
                <w:rFonts w:ascii="Calibri" w:eastAsia="Calibri" w:hAnsi="Calibri" w:cs="Calibri"/>
                <w:sz w:val="20"/>
                <w:vertAlign w:val="superscript"/>
                <w:lang w:val="en-GB" w:eastAsia="en-GB"/>
              </w:rPr>
              <w:t>st</w:t>
            </w:r>
            <w:r w:rsidRPr="00B66F89">
              <w:rPr>
                <w:rFonts w:ascii="Calibri" w:eastAsia="Calibri" w:hAnsi="Calibri" w:cs="Calibri"/>
                <w:sz w:val="20"/>
                <w:lang w:val="en-GB" w:eastAsia="en-GB"/>
              </w:rPr>
              <w:t xml:space="preserve"> 2024</w:t>
            </w:r>
          </w:p>
        </w:tc>
      </w:tr>
      <w:tr w:rsidR="00141F35" w:rsidRPr="00EE1935" w14:paraId="222B2921" w14:textId="77777777" w:rsidTr="00141F35">
        <w:trPr>
          <w:trHeight w:val="261"/>
        </w:trPr>
        <w:tc>
          <w:tcPr>
            <w:tcW w:w="291" w:type="pct"/>
            <w:shd w:val="clear" w:color="auto" w:fill="D9D9D9"/>
          </w:tcPr>
          <w:p w14:paraId="58F3BA5D" w14:textId="5D21354A"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7FEF2069" w:rsidR="00141F35" w:rsidRPr="00C95007" w:rsidRDefault="000C65A4" w:rsidP="008B6504">
            <w:pPr>
              <w:pStyle w:val="ACBody2"/>
              <w:tabs>
                <w:tab w:val="left" w:pos="7722"/>
              </w:tabs>
              <w:spacing w:after="0"/>
              <w:ind w:left="0"/>
              <w:jc w:val="left"/>
              <w:rPr>
                <w:rFonts w:ascii="Calibri" w:eastAsia="Calibri" w:hAnsi="Calibri" w:cs="Calibri"/>
                <w:sz w:val="20"/>
                <w:highlight w:val="yellow"/>
                <w:lang w:val="en-GB" w:eastAsia="en-GB"/>
              </w:rPr>
            </w:pPr>
            <w:r>
              <w:rPr>
                <w:rFonts w:ascii="Calibri" w:eastAsia="Calibri" w:hAnsi="Calibri" w:cs="Calibri"/>
                <w:sz w:val="20"/>
                <w:lang w:val="en-GB" w:eastAsia="en-GB"/>
              </w:rPr>
              <w:t>March 14th</w:t>
            </w:r>
            <w:r w:rsidR="00DD6A6C" w:rsidRPr="00DD6A6C">
              <w:rPr>
                <w:rFonts w:ascii="Calibri" w:eastAsia="Calibri" w:hAnsi="Calibri" w:cs="Calibri"/>
                <w:sz w:val="20"/>
                <w:lang w:val="en-GB" w:eastAsia="en-GB"/>
              </w:rPr>
              <w:t xml:space="preserve"> 2024</w:t>
            </w:r>
          </w:p>
        </w:tc>
      </w:tr>
      <w:tr w:rsidR="00141F35" w:rsidRPr="00EE1935" w14:paraId="16515141" w14:textId="77777777" w:rsidTr="00141F35">
        <w:trPr>
          <w:trHeight w:val="278"/>
        </w:trPr>
        <w:tc>
          <w:tcPr>
            <w:tcW w:w="291" w:type="pct"/>
            <w:shd w:val="clear" w:color="auto" w:fill="D9D9D9"/>
          </w:tcPr>
          <w:p w14:paraId="6CD58DE9" w14:textId="2F43D12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cPr>
          <w:p w14:paraId="57B202F4"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and time for receipt of Tenders</w:t>
            </w:r>
          </w:p>
        </w:tc>
        <w:tc>
          <w:tcPr>
            <w:tcW w:w="2497" w:type="pct"/>
          </w:tcPr>
          <w:p w14:paraId="63282647" w14:textId="1398A01C"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val="en-GB" w:eastAsia="en-GB"/>
              </w:rPr>
              <w:t xml:space="preserve">March </w:t>
            </w:r>
            <w:r w:rsidR="00E9439B">
              <w:rPr>
                <w:rFonts w:ascii="Calibri" w:eastAsia="Calibri" w:hAnsi="Calibri" w:cs="Calibri"/>
                <w:sz w:val="20"/>
                <w:lang w:val="en-GB" w:eastAsia="en-GB"/>
              </w:rPr>
              <w:t>20</w:t>
            </w:r>
            <w:r w:rsidR="00D95D60" w:rsidRPr="00D95D60">
              <w:rPr>
                <w:rFonts w:ascii="Calibri" w:eastAsia="Calibri" w:hAnsi="Calibri" w:cs="Calibri"/>
                <w:sz w:val="20"/>
                <w:vertAlign w:val="superscript"/>
                <w:lang w:val="en-GB" w:eastAsia="en-GB"/>
              </w:rPr>
              <w:t>th</w:t>
            </w:r>
            <w:r w:rsidR="00674834">
              <w:rPr>
                <w:rFonts w:ascii="Calibri" w:eastAsia="Calibri" w:hAnsi="Calibri" w:cs="Calibri"/>
                <w:sz w:val="20"/>
                <w:vertAlign w:val="superscript"/>
                <w:lang w:val="en-GB" w:eastAsia="en-GB"/>
              </w:rPr>
              <w:t>,</w:t>
            </w:r>
            <w:r w:rsidR="00D95D60" w:rsidRPr="00D95D60">
              <w:rPr>
                <w:rFonts w:ascii="Calibri" w:eastAsia="Calibri" w:hAnsi="Calibri" w:cs="Calibri"/>
                <w:sz w:val="20"/>
                <w:vertAlign w:val="superscript"/>
                <w:lang w:val="en-GB" w:eastAsia="en-GB"/>
              </w:rPr>
              <w:t xml:space="preserve"> </w:t>
            </w:r>
            <w:r w:rsidR="00D55C11" w:rsidRPr="00D95D60">
              <w:rPr>
                <w:rFonts w:ascii="Calibri" w:eastAsia="Calibri" w:hAnsi="Calibri" w:cs="Calibri"/>
                <w:sz w:val="20"/>
                <w:lang w:val="en-GB" w:eastAsia="en-GB"/>
              </w:rPr>
              <w:t>2024,</w:t>
            </w:r>
            <w:r w:rsidR="004E3463" w:rsidRPr="00D95D60">
              <w:rPr>
                <w:rFonts w:ascii="Calibri" w:eastAsia="Calibri" w:hAnsi="Calibri" w:cs="Calibri"/>
                <w:sz w:val="20"/>
                <w:lang w:val="en-GB" w:eastAsia="en-GB"/>
              </w:rPr>
              <w:t xml:space="preserve"> </w:t>
            </w:r>
            <w:r w:rsidR="00EE4E22">
              <w:rPr>
                <w:rFonts w:ascii="Calibri" w:eastAsia="Calibri" w:hAnsi="Calibri" w:cs="Calibri"/>
                <w:sz w:val="20"/>
                <w:lang w:val="en-GB" w:eastAsia="en-GB"/>
              </w:rPr>
              <w:t>5:00 pm</w:t>
            </w:r>
          </w:p>
        </w:tc>
      </w:tr>
      <w:tr w:rsidR="00141F35" w:rsidRPr="00EE1935" w14:paraId="748054A1" w14:textId="77777777" w:rsidTr="00141F35">
        <w:trPr>
          <w:trHeight w:val="278"/>
        </w:trPr>
        <w:tc>
          <w:tcPr>
            <w:tcW w:w="291" w:type="pct"/>
            <w:shd w:val="clear" w:color="auto" w:fill="D9D9D9"/>
          </w:tcPr>
          <w:p w14:paraId="48A6EDD3" w14:textId="562006C2"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4</w:t>
            </w:r>
          </w:p>
        </w:tc>
        <w:tc>
          <w:tcPr>
            <w:tcW w:w="2212" w:type="pct"/>
            <w:shd w:val="clear" w:color="auto" w:fill="F2F2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2EBBC4F9" w14:textId="0A4BC30E" w:rsidR="00141F35" w:rsidRPr="00C95007" w:rsidRDefault="00395AD5" w:rsidP="008B6504">
            <w:pPr>
              <w:pStyle w:val="ACBody2"/>
              <w:tabs>
                <w:tab w:val="left" w:pos="7722"/>
              </w:tabs>
              <w:spacing w:after="0"/>
              <w:ind w:left="0"/>
              <w:jc w:val="left"/>
              <w:rPr>
                <w:rFonts w:ascii="Calibri" w:eastAsia="Calibri" w:hAnsi="Calibri" w:cs="Calibri"/>
                <w:sz w:val="20"/>
                <w:highlight w:val="yellow"/>
                <w:lang w:val="en-GB" w:eastAsia="en-GB"/>
              </w:rPr>
            </w:pPr>
            <w:r w:rsidRPr="00395AD5">
              <w:rPr>
                <w:rFonts w:ascii="Calibri" w:eastAsia="Calibri" w:hAnsi="Calibri" w:cs="Calibri"/>
                <w:sz w:val="20"/>
                <w:lang w:eastAsia="en-GB"/>
              </w:rPr>
              <w:t>Tbilisi, Badri Shoshitaishvili str #13</w:t>
            </w:r>
          </w:p>
        </w:tc>
      </w:tr>
      <w:tr w:rsidR="00141F35" w:rsidRPr="00EE1935" w14:paraId="09CEA1E9" w14:textId="77777777" w:rsidTr="00141F35">
        <w:trPr>
          <w:trHeight w:val="278"/>
        </w:trPr>
        <w:tc>
          <w:tcPr>
            <w:tcW w:w="291" w:type="pct"/>
            <w:shd w:val="clear" w:color="auto" w:fill="D9D9D9"/>
          </w:tcPr>
          <w:p w14:paraId="7A3B8BF6" w14:textId="6F1F7068" w:rsidR="00141F35" w:rsidRPr="00141F35" w:rsidRDefault="007D4555"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5</w:t>
            </w:r>
          </w:p>
        </w:tc>
        <w:tc>
          <w:tcPr>
            <w:tcW w:w="2212" w:type="pct"/>
            <w:shd w:val="clear" w:color="auto" w:fill="F2F2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65338C58" w:rsidR="00141F35" w:rsidRPr="00C95007" w:rsidRDefault="00B44792" w:rsidP="008B6504">
            <w:pPr>
              <w:pStyle w:val="ACBody2"/>
              <w:tabs>
                <w:tab w:val="left" w:pos="7722"/>
              </w:tabs>
              <w:spacing w:after="0"/>
              <w:ind w:left="0"/>
              <w:jc w:val="left"/>
              <w:rPr>
                <w:rFonts w:ascii="Calibri" w:eastAsia="Calibri" w:hAnsi="Calibri" w:cs="Calibri"/>
                <w:sz w:val="20"/>
                <w:highlight w:val="yellow"/>
                <w:lang w:val="en-GB" w:eastAsia="en-GB"/>
              </w:rPr>
            </w:pPr>
            <w:r w:rsidRPr="00B44792">
              <w:rPr>
                <w:rFonts w:ascii="Calibri" w:eastAsia="Calibri" w:hAnsi="Calibri" w:cs="Calibri"/>
                <w:sz w:val="20"/>
                <w:lang w:val="en-GB" w:eastAsia="en-GB"/>
              </w:rPr>
              <w:t xml:space="preserve">March </w:t>
            </w:r>
            <w:r w:rsidR="00E9439B">
              <w:rPr>
                <w:rFonts w:ascii="Calibri" w:eastAsia="Calibri" w:hAnsi="Calibri" w:cs="Calibri"/>
                <w:sz w:val="20"/>
                <w:lang w:val="en-GB" w:eastAsia="en-GB"/>
              </w:rPr>
              <w:t>21st</w:t>
            </w:r>
            <w:r w:rsidR="0057022A">
              <w:rPr>
                <w:rFonts w:ascii="Calibri" w:eastAsia="Calibri" w:hAnsi="Calibri" w:cs="Calibri"/>
                <w:sz w:val="20"/>
                <w:vertAlign w:val="superscript"/>
                <w:lang w:val="en-GB" w:eastAsia="en-GB"/>
              </w:rPr>
              <w:t>,</w:t>
            </w:r>
            <w:r w:rsidRPr="00B44792">
              <w:rPr>
                <w:rFonts w:ascii="Calibri" w:eastAsia="Calibri" w:hAnsi="Calibri" w:cs="Calibri"/>
                <w:sz w:val="20"/>
                <w:lang w:val="en-GB" w:eastAsia="en-GB"/>
              </w:rPr>
              <w:t xml:space="preserve"> </w:t>
            </w:r>
            <w:r w:rsidR="007F422B" w:rsidRPr="00B44792">
              <w:rPr>
                <w:rFonts w:ascii="Calibri" w:eastAsia="Calibri" w:hAnsi="Calibri" w:cs="Calibri"/>
                <w:sz w:val="20"/>
                <w:lang w:val="en-GB" w:eastAsia="en-GB"/>
              </w:rPr>
              <w:t>2024,</w:t>
            </w:r>
            <w:r w:rsidRPr="00B44792">
              <w:rPr>
                <w:rFonts w:ascii="Calibri" w:eastAsia="Calibri" w:hAnsi="Calibri" w:cs="Calibri"/>
                <w:sz w:val="20"/>
                <w:lang w:val="en-GB" w:eastAsia="en-GB"/>
              </w:rPr>
              <w:t xml:space="preserve"> </w:t>
            </w:r>
            <w:r w:rsidR="00EE4E22">
              <w:rPr>
                <w:rFonts w:ascii="Calibri" w:eastAsia="Calibri" w:hAnsi="Calibri" w:cs="Calibri"/>
                <w:sz w:val="20"/>
                <w:lang w:val="en-GB" w:eastAsia="en-GB"/>
              </w:rPr>
              <w:t>2:00 pm</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8B37AB2" w14:textId="19FD31F2" w:rsidR="0067758D" w:rsidRPr="0067758D" w:rsidRDefault="00764110" w:rsidP="0067758D">
      <w:pPr>
        <w:pStyle w:val="Heading1"/>
        <w:numPr>
          <w:ilvl w:val="0"/>
          <w:numId w:val="1"/>
        </w:numPr>
      </w:pPr>
      <w:r w:rsidRPr="000277AC">
        <w:t>Importan</w:t>
      </w:r>
      <w:r>
        <w:t>t information regarding this RFP</w:t>
      </w:r>
      <w:r w:rsidRPr="000277AC">
        <w:t>:</w:t>
      </w:r>
      <w:r>
        <w:t xml:space="preserve"> </w:t>
      </w:r>
    </w:p>
    <w:p w14:paraId="42C4FFD2" w14:textId="4BCCD167" w:rsidR="00A11620" w:rsidRDefault="0067758D" w:rsidP="0067758D">
      <w:r>
        <w:t>This training package will include, but not be limited to the following</w:t>
      </w:r>
      <w:r w:rsidR="006150DC">
        <w:t>(</w:t>
      </w:r>
      <w:r w:rsidR="006150DC" w:rsidRPr="006150DC">
        <w:t>All the materials should be provided in Georgian language</w:t>
      </w:r>
      <w:r w:rsidR="006150DC">
        <w:t>)</w:t>
      </w:r>
      <w:r w:rsidR="006150DC" w:rsidRPr="006150DC">
        <w:t>.</w:t>
      </w:r>
    </w:p>
    <w:p w14:paraId="54D3A8D1" w14:textId="21B3E474" w:rsidR="0067758D" w:rsidRDefault="00D6454F" w:rsidP="00D6454F">
      <w:pPr>
        <w:pStyle w:val="ListParagraph"/>
        <w:numPr>
          <w:ilvl w:val="0"/>
          <w:numId w:val="66"/>
        </w:numPr>
      </w:pPr>
      <w:r w:rsidRPr="00D6454F">
        <w:t xml:space="preserve">One unified Facilitators’ Manual and methodology for face-to-face and online </w:t>
      </w:r>
      <w:r w:rsidR="00E948A7">
        <w:t>training</w:t>
      </w:r>
      <w:r w:rsidRPr="00D6454F">
        <w:t xml:space="preserve"> (approximate duration of the training 5-7 full </w:t>
      </w:r>
      <w:r w:rsidR="00E32CBF" w:rsidRPr="00D6454F">
        <w:t>days) targeting</w:t>
      </w:r>
      <w:r w:rsidRPr="00D6454F">
        <w:t xml:space="preserve"> GA Master Trainers along Social Protection across the 4 aforementioned topics.</w:t>
      </w:r>
    </w:p>
    <w:p w14:paraId="59F4DAB3" w14:textId="52B8AAE8" w:rsidR="00E32CBF" w:rsidRPr="00E32CBF" w:rsidRDefault="00E32CBF" w:rsidP="00E32CBF">
      <w:pPr>
        <w:pStyle w:val="ListParagraph"/>
        <w:numPr>
          <w:ilvl w:val="0"/>
          <w:numId w:val="66"/>
        </w:numPr>
      </w:pPr>
      <w:r w:rsidRPr="00E32CBF">
        <w:t xml:space="preserve">One Reference Manual/set of </w:t>
      </w:r>
      <w:r w:rsidR="00E948A7">
        <w:t>handouts</w:t>
      </w:r>
      <w:r w:rsidRPr="00E32CBF">
        <w:t xml:space="preserve"> per aforementioned topic for final Training recipients (HECs and frontline service providers) to be further applied/used during the training </w:t>
      </w:r>
      <w:r w:rsidR="00E948A7">
        <w:t>rollout</w:t>
      </w:r>
      <w:r w:rsidRPr="00E32CBF">
        <w:t xml:space="preserve"> phase of training up to 200 front-line service providers (approximate duration of the training 2 full days).</w:t>
      </w:r>
    </w:p>
    <w:p w14:paraId="25E6141A" w14:textId="5324B30F" w:rsidR="00F53E35" w:rsidRPr="00F53E35" w:rsidRDefault="00F53E35" w:rsidP="00F53E35">
      <w:pPr>
        <w:pStyle w:val="ListParagraph"/>
        <w:numPr>
          <w:ilvl w:val="0"/>
          <w:numId w:val="66"/>
        </w:numPr>
      </w:pPr>
      <w:r w:rsidRPr="00F53E35">
        <w:t xml:space="preserve">PowerPoint presentations for frontline service </w:t>
      </w:r>
      <w:r w:rsidR="006150DC">
        <w:t>providers</w:t>
      </w:r>
      <w:r w:rsidRPr="00F53E35">
        <w:t xml:space="preserve"> per topic.</w:t>
      </w:r>
    </w:p>
    <w:p w14:paraId="22307711" w14:textId="41F61D24" w:rsidR="006E1D48" w:rsidRDefault="005A6159" w:rsidP="00070D8A">
      <w:pPr>
        <w:pStyle w:val="ListParagraph"/>
        <w:numPr>
          <w:ilvl w:val="0"/>
          <w:numId w:val="66"/>
        </w:numPr>
      </w:pPr>
      <w:r w:rsidRPr="005A6159">
        <w:t>Participants’ evaluation approach, evaluation tools</w:t>
      </w:r>
      <w:r w:rsidR="006150DC">
        <w:t>,</w:t>
      </w:r>
      <w:r w:rsidRPr="005A6159">
        <w:t xml:space="preserve"> and relative certification principles.</w:t>
      </w:r>
    </w:p>
    <w:p w14:paraId="713A958D" w14:textId="19C8CDFD" w:rsidR="00070D8A" w:rsidRPr="00070D8A" w:rsidRDefault="00070D8A" w:rsidP="00070D8A">
      <w:pPr>
        <w:pStyle w:val="ListParagraph"/>
        <w:numPr>
          <w:ilvl w:val="0"/>
          <w:numId w:val="66"/>
        </w:numPr>
      </w:pPr>
      <w:r w:rsidRPr="00070D8A">
        <w:t>One full set of practical exercises, group work</w:t>
      </w:r>
      <w:r w:rsidR="006150DC">
        <w:t>,</w:t>
      </w:r>
      <w:r w:rsidRPr="00070D8A">
        <w:t xml:space="preserve"> or simulation games where applicable to be used during working sessions/visits to HH GA recipients.</w:t>
      </w:r>
    </w:p>
    <w:p w14:paraId="43FE1D6C" w14:textId="77777777" w:rsidR="00220936" w:rsidRPr="00220936" w:rsidRDefault="00220936" w:rsidP="00220936">
      <w:pPr>
        <w:pStyle w:val="ListParagraph"/>
        <w:numPr>
          <w:ilvl w:val="0"/>
          <w:numId w:val="66"/>
        </w:numPr>
      </w:pPr>
      <w:r w:rsidRPr="00220936">
        <w:lastRenderedPageBreak/>
        <w:t>One detailed overview of the legislative framework regulating social protection in Georgia (list of laws and source of information) for the Master Trainers and frontline service providers.</w:t>
      </w:r>
    </w:p>
    <w:p w14:paraId="7BBC87D9" w14:textId="77777777" w:rsidR="00E37CF8" w:rsidRDefault="009473A1" w:rsidP="00E37CF8">
      <w:pPr>
        <w:pStyle w:val="ListParagraph"/>
        <w:numPr>
          <w:ilvl w:val="0"/>
          <w:numId w:val="66"/>
        </w:numPr>
      </w:pPr>
      <w:r w:rsidRPr="009473A1">
        <w:t xml:space="preserve">Delivery of one pilot training for up to 10 master trainers. </w:t>
      </w:r>
    </w:p>
    <w:p w14:paraId="61F762A4" w14:textId="1C296962" w:rsidR="00070D8A" w:rsidRDefault="00E37CF8" w:rsidP="00E37CF8">
      <w:pPr>
        <w:pStyle w:val="ListParagraph"/>
        <w:numPr>
          <w:ilvl w:val="0"/>
          <w:numId w:val="66"/>
        </w:numPr>
      </w:pPr>
      <w:r w:rsidRPr="00E37CF8">
        <w:t>Development of the final training package after feedback by SRGs</w:t>
      </w:r>
    </w:p>
    <w:p w14:paraId="33C5EB54" w14:textId="77777777" w:rsidR="00B91E66" w:rsidRPr="00CE095F" w:rsidRDefault="00B91E66" w:rsidP="0067758D">
      <w:pPr>
        <w:rPr>
          <w:color w:val="FF0000"/>
        </w:rPr>
      </w:pPr>
    </w:p>
    <w:p w14:paraId="5CC5DFFA" w14:textId="77777777" w:rsidR="00A621B2" w:rsidRDefault="00A621B2" w:rsidP="0067758D"/>
    <w:p w14:paraId="6E910159" w14:textId="3F761AD7" w:rsidR="00764110" w:rsidRPr="0067758D" w:rsidRDefault="00764110" w:rsidP="00213F3B">
      <w:pPr>
        <w:pStyle w:val="ListParagraph"/>
        <w:numPr>
          <w:ilvl w:val="0"/>
          <w:numId w:val="63"/>
        </w:numPr>
      </w:pPr>
      <w:r w:rsidRPr="00213F3B">
        <w:rPr>
          <w:rFonts w:cs="Arial"/>
          <w:spacing w:val="-3"/>
          <w:szCs w:val="22"/>
        </w:rPr>
        <w:t xml:space="preserve">The </w:t>
      </w:r>
      <w:r w:rsidR="00307D06" w:rsidRPr="00213F3B">
        <w:rPr>
          <w:rFonts w:cs="Arial"/>
          <w:spacing w:val="-3"/>
          <w:szCs w:val="22"/>
        </w:rPr>
        <w:t xml:space="preserve">expected duration of </w:t>
      </w:r>
      <w:r w:rsidR="00D22AC2" w:rsidRPr="00213F3B">
        <w:rPr>
          <w:rFonts w:cs="Arial"/>
          <w:spacing w:val="-3"/>
          <w:szCs w:val="22"/>
        </w:rPr>
        <w:t xml:space="preserve">this service </w:t>
      </w:r>
      <w:r w:rsidR="00307D06" w:rsidRPr="00213F3B">
        <w:rPr>
          <w:rFonts w:cs="Arial"/>
          <w:spacing w:val="-3"/>
          <w:szCs w:val="22"/>
        </w:rPr>
        <w:t xml:space="preserve">shall </w:t>
      </w:r>
      <w:r w:rsidR="00B44792" w:rsidRPr="00213F3B">
        <w:rPr>
          <w:rFonts w:cs="Arial"/>
          <w:spacing w:val="-3"/>
          <w:szCs w:val="22"/>
        </w:rPr>
        <w:t>be</w:t>
      </w:r>
      <w:r w:rsidR="00C31C09" w:rsidRPr="00C31C09">
        <w:t xml:space="preserve"> </w:t>
      </w:r>
      <w:r w:rsidR="00C31C09" w:rsidRPr="00213F3B">
        <w:rPr>
          <w:rFonts w:cs="Arial"/>
          <w:b/>
          <w:bCs/>
          <w:spacing w:val="-3"/>
          <w:szCs w:val="22"/>
        </w:rPr>
        <w:t>March 25, 2024, to May 15, 2024</w:t>
      </w:r>
      <w:r w:rsidR="00B95076" w:rsidRPr="00213F3B">
        <w:rPr>
          <w:rFonts w:ascii="Calibri" w:hAnsi="Calibri" w:cs="Arial"/>
          <w:b/>
          <w:bCs/>
          <w:i/>
          <w:szCs w:val="22"/>
        </w:rPr>
        <w:t>,</w:t>
      </w:r>
      <w:r w:rsidR="00DD30E4" w:rsidRPr="00213F3B">
        <w:rPr>
          <w:rFonts w:ascii="Calibri" w:hAnsi="Calibri" w:cs="Arial"/>
          <w:i/>
          <w:szCs w:val="22"/>
        </w:rPr>
        <w:t xml:space="preserve"> </w:t>
      </w:r>
      <w:r w:rsidR="00307D06" w:rsidRPr="00213F3B">
        <w:rPr>
          <w:rFonts w:ascii="Calibri" w:hAnsi="Calibri" w:cs="Arial"/>
          <w:szCs w:val="22"/>
          <w:lang w:val="en-GB"/>
        </w:rPr>
        <w:t>and the final delivery</w:t>
      </w:r>
      <w:r w:rsidR="00307D06" w:rsidRPr="00213F3B">
        <w:rPr>
          <w:rFonts w:cs="Arial"/>
          <w:spacing w:val="-3"/>
          <w:szCs w:val="22"/>
        </w:rPr>
        <w:t xml:space="preserve"> </w:t>
      </w:r>
      <w:r w:rsidRPr="00213F3B">
        <w:rPr>
          <w:rFonts w:cs="Arial"/>
          <w:spacing w:val="-3"/>
          <w:szCs w:val="22"/>
        </w:rPr>
        <w:t xml:space="preserve">of the </w:t>
      </w:r>
      <w:r w:rsidR="00307D06" w:rsidRPr="00213F3B">
        <w:rPr>
          <w:rFonts w:cs="Arial"/>
          <w:spacing w:val="-3"/>
          <w:szCs w:val="22"/>
        </w:rPr>
        <w:t xml:space="preserve">services </w:t>
      </w:r>
      <w:r w:rsidR="002808DB" w:rsidRPr="00213F3B">
        <w:rPr>
          <w:rFonts w:cs="Arial"/>
          <w:spacing w:val="-3"/>
          <w:szCs w:val="22"/>
        </w:rPr>
        <w:t>shall</w:t>
      </w:r>
      <w:r w:rsidRPr="00213F3B">
        <w:rPr>
          <w:rFonts w:cs="Arial"/>
          <w:spacing w:val="-3"/>
          <w:szCs w:val="22"/>
        </w:rPr>
        <w:t xml:space="preserve"> </w:t>
      </w:r>
      <w:r w:rsidR="00307D06" w:rsidRPr="00213F3B">
        <w:rPr>
          <w:rFonts w:cs="Arial"/>
          <w:spacing w:val="-3"/>
          <w:szCs w:val="22"/>
        </w:rPr>
        <w:t xml:space="preserve">not exceed </w:t>
      </w:r>
      <w:r w:rsidR="00FD5369" w:rsidRPr="00213F3B">
        <w:rPr>
          <w:rFonts w:cs="Arial"/>
          <w:b/>
          <w:bCs/>
          <w:spacing w:val="-3"/>
          <w:szCs w:val="22"/>
        </w:rPr>
        <w:t>May 15</w:t>
      </w:r>
      <w:r w:rsidR="00FD5369" w:rsidRPr="00213F3B">
        <w:rPr>
          <w:rFonts w:cs="Arial"/>
          <w:b/>
          <w:bCs/>
          <w:spacing w:val="-3"/>
          <w:szCs w:val="22"/>
          <w:vertAlign w:val="superscript"/>
        </w:rPr>
        <w:t>th</w:t>
      </w:r>
      <w:r w:rsidR="00FD5369" w:rsidRPr="00213F3B">
        <w:rPr>
          <w:rFonts w:cs="Arial"/>
          <w:b/>
          <w:bCs/>
          <w:spacing w:val="-3"/>
          <w:szCs w:val="22"/>
        </w:rPr>
        <w:t>, 2024</w:t>
      </w:r>
      <w:r w:rsidR="006C49BA" w:rsidRPr="00213F3B">
        <w:rPr>
          <w:rFonts w:cs="Arial"/>
          <w:i/>
          <w:iCs/>
          <w:spacing w:val="-3"/>
          <w:szCs w:val="22"/>
        </w:rPr>
        <w:t>.</w:t>
      </w:r>
      <w:r w:rsidRPr="00213F3B">
        <w:rPr>
          <w:rFonts w:cs="Arial"/>
          <w:spacing w:val="-3"/>
          <w:szCs w:val="22"/>
        </w:rPr>
        <w:t xml:space="preserve"> DRC may terminate the contract if </w:t>
      </w:r>
      <w:r w:rsidR="00B01BCA" w:rsidRPr="00213F3B">
        <w:rPr>
          <w:rFonts w:cs="Arial"/>
          <w:spacing w:val="-3"/>
          <w:szCs w:val="22"/>
        </w:rPr>
        <w:t xml:space="preserve">the </w:t>
      </w:r>
      <w:r w:rsidRPr="00213F3B">
        <w:rPr>
          <w:rFonts w:cs="Arial"/>
          <w:spacing w:val="-3"/>
          <w:szCs w:val="22"/>
        </w:rPr>
        <w:t xml:space="preserve">supplier fails to deliver </w:t>
      </w:r>
      <w:r w:rsidR="00307D06" w:rsidRPr="00213F3B">
        <w:rPr>
          <w:rFonts w:cs="Arial"/>
          <w:spacing w:val="-3"/>
          <w:szCs w:val="22"/>
        </w:rPr>
        <w:t>services on time</w:t>
      </w:r>
      <w:r w:rsidRPr="00213F3B">
        <w:rPr>
          <w:rFonts w:cs="Arial"/>
          <w:spacing w:val="-3"/>
          <w:szCs w:val="22"/>
        </w:rPr>
        <w:t>.</w:t>
      </w:r>
    </w:p>
    <w:p w14:paraId="74225928" w14:textId="192C0E86" w:rsidR="00764110" w:rsidRPr="006D4077" w:rsidRDefault="00764110" w:rsidP="00764110">
      <w:pPr>
        <w:numPr>
          <w:ilvl w:val="0"/>
          <w:numId w:val="63"/>
        </w:numPr>
        <w:shd w:val="clear" w:color="auto" w:fill="FFFFFF"/>
        <w:contextualSpacing/>
        <w:rPr>
          <w:rFonts w:cs="Arial"/>
          <w:color w:val="FF0000"/>
          <w:szCs w:val="22"/>
        </w:rPr>
      </w:pPr>
      <w:r w:rsidRPr="00AC18D5">
        <w:rPr>
          <w:rFonts w:cs="Arial"/>
          <w:szCs w:val="22"/>
        </w:rPr>
        <w:t xml:space="preserve">No advance payment will be paid to the awarded supplier. The awarded supplier is expected to mobilize its resources </w:t>
      </w:r>
      <w:r w:rsidR="00D22AC2" w:rsidRPr="00AC18D5">
        <w:rPr>
          <w:rFonts w:cs="Arial"/>
          <w:szCs w:val="22"/>
        </w:rPr>
        <w:t>for the provision of the contracted services</w:t>
      </w:r>
      <w:r w:rsidR="00D22AC2">
        <w:rPr>
          <w:rFonts w:cs="Arial"/>
          <w:color w:val="FF0000"/>
          <w:szCs w:val="22"/>
        </w:rPr>
        <w:t>.</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5ABBCB59" w14:textId="77777777" w:rsidR="008A4A0F" w:rsidRPr="00C6018E" w:rsidRDefault="007D4786" w:rsidP="007D4786">
      <w:pPr>
        <w:rPr>
          <w:rFonts w:cs="Arial"/>
          <w:color w:val="222222"/>
        </w:rPr>
      </w:pPr>
      <w:r w:rsidRPr="00C6018E">
        <w:rPr>
          <w:rFonts w:cs="Arial"/>
          <w:color w:val="222222"/>
        </w:rPr>
        <w:t xml:space="preserve">The selection and award criteria are unique to all tenders. The evaluation process consists of three stages: </w:t>
      </w:r>
    </w:p>
    <w:p w14:paraId="2DC8FF81" w14:textId="4227C65D" w:rsidR="008A4A0F" w:rsidRPr="00C6018E" w:rsidRDefault="007D4786" w:rsidP="003516A7">
      <w:pPr>
        <w:pStyle w:val="ListParagraph"/>
        <w:numPr>
          <w:ilvl w:val="0"/>
          <w:numId w:val="65"/>
        </w:numPr>
        <w:rPr>
          <w:rFonts w:cs="Arial"/>
          <w:color w:val="222222"/>
        </w:rPr>
      </w:pPr>
      <w:r w:rsidRPr="00C6018E">
        <w:rPr>
          <w:rFonts w:cs="Arial"/>
          <w:color w:val="222222"/>
        </w:rPr>
        <w:t>Administrative</w:t>
      </w:r>
    </w:p>
    <w:p w14:paraId="356D60C9" w14:textId="77777777" w:rsidR="00C6018E" w:rsidRDefault="003516A7" w:rsidP="00C6018E">
      <w:pPr>
        <w:pStyle w:val="ListParagraph"/>
        <w:numPr>
          <w:ilvl w:val="0"/>
          <w:numId w:val="65"/>
        </w:numPr>
        <w:rPr>
          <w:rFonts w:cs="Arial"/>
          <w:color w:val="222222"/>
        </w:rPr>
      </w:pPr>
      <w:r w:rsidRPr="00C6018E">
        <w:rPr>
          <w:rFonts w:cs="Arial"/>
          <w:color w:val="222222"/>
        </w:rPr>
        <w:t>Technical</w:t>
      </w:r>
    </w:p>
    <w:p w14:paraId="3B3B5913" w14:textId="78000FDC" w:rsidR="00D03AB2" w:rsidRPr="00C6018E" w:rsidRDefault="007D4786" w:rsidP="00C6018E">
      <w:pPr>
        <w:pStyle w:val="ListParagraph"/>
        <w:numPr>
          <w:ilvl w:val="0"/>
          <w:numId w:val="65"/>
        </w:numPr>
        <w:rPr>
          <w:rFonts w:cs="Arial"/>
          <w:color w:val="222222"/>
        </w:rPr>
      </w:pPr>
      <w:r w:rsidRPr="00C6018E">
        <w:rPr>
          <w:rFonts w:cs="Arial"/>
          <w:color w:val="222222"/>
        </w:rPr>
        <w:t>Financial.</w:t>
      </w:r>
      <w:r w:rsidRPr="00C6018E">
        <w:rPr>
          <w:rFonts w:cs="Arial"/>
          <w:color w:val="222222"/>
          <w:highlight w:val="yellow"/>
        </w:rPr>
        <w:t xml:space="preserve"> </w:t>
      </w:r>
    </w:p>
    <w:p w14:paraId="23508645" w14:textId="77777777" w:rsidR="00B81E8C" w:rsidRDefault="00B81E8C" w:rsidP="00141F35">
      <w:pPr>
        <w:rPr>
          <w:color w:val="222222"/>
        </w:rPr>
      </w:pPr>
    </w:p>
    <w:p w14:paraId="28584612" w14:textId="0CC0E9A4" w:rsidR="006166F0" w:rsidRDefault="006166F0" w:rsidP="00141F35">
      <w:pPr>
        <w:rPr>
          <w:color w:val="222222"/>
        </w:rPr>
      </w:pPr>
      <w:r>
        <w:rPr>
          <w:color w:val="222222"/>
        </w:rPr>
        <w:t xml:space="preserve">For all bids deemed </w:t>
      </w:r>
      <w:r w:rsidR="00DC3BA8">
        <w:rPr>
          <w:color w:val="222222"/>
        </w:rPr>
        <w:t xml:space="preserve">Technically </w:t>
      </w:r>
      <w:r>
        <w:rPr>
          <w:color w:val="222222"/>
        </w:rPr>
        <w:t xml:space="preserve">compliant as per the </w:t>
      </w:r>
      <w:r w:rsidR="00494301">
        <w:rPr>
          <w:color w:val="222222"/>
        </w:rPr>
        <w:t>specification s</w:t>
      </w:r>
      <w:r>
        <w:rPr>
          <w:color w:val="222222"/>
        </w:rPr>
        <w:t xml:space="preserve">tipulated in Annex </w:t>
      </w:r>
      <w:r w:rsidR="00812EC0" w:rsidRPr="00A52E37">
        <w:rPr>
          <w:rFonts w:cs="Arial"/>
          <w:i/>
          <w:iCs/>
          <w:spacing w:val="-3"/>
          <w:szCs w:val="22"/>
        </w:rPr>
        <w:t>#</w:t>
      </w:r>
      <w:r w:rsidR="00CF255E">
        <w:rPr>
          <w:rFonts w:cs="Arial"/>
          <w:i/>
          <w:iCs/>
          <w:spacing w:val="-3"/>
          <w:szCs w:val="22"/>
        </w:rPr>
        <w:t>A</w:t>
      </w:r>
      <w:r w:rsidR="00494301" w:rsidRPr="00A52E37">
        <w:t xml:space="preserve">– </w:t>
      </w:r>
      <w:r w:rsidR="008A4A0F">
        <w:rPr>
          <w:color w:val="222222"/>
        </w:rPr>
        <w:t>Terms of Reference</w:t>
      </w:r>
      <w:r w:rsidR="00693091">
        <w:rPr>
          <w:color w:val="222222"/>
        </w:rPr>
        <w:t xml:space="preserve"> (TOR)</w:t>
      </w:r>
      <w:r>
        <w:rPr>
          <w:color w:val="222222"/>
        </w:rPr>
        <w:t xml:space="preserve">, DRC will give a weighted combined </w:t>
      </w:r>
      <w:r w:rsidR="00DC3BA8">
        <w:rPr>
          <w:color w:val="222222"/>
        </w:rPr>
        <w:t>Technical</w:t>
      </w:r>
      <w:r>
        <w:rPr>
          <w:color w:val="222222"/>
        </w:rPr>
        <w:t xml:space="preserve"> and financial score. The weighted score will determine the contract award.</w:t>
      </w:r>
    </w:p>
    <w:p w14:paraId="12FA2A4D" w14:textId="77777777" w:rsidR="00FE7AFB" w:rsidRDefault="00FE7AFB"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1324DD86"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sidR="00B01BCA">
        <w:rPr>
          <w:color w:val="222222"/>
        </w:rPr>
        <w:t>The documents</w:t>
      </w:r>
      <w:r>
        <w:rPr>
          <w:color w:val="222222"/>
        </w:rPr>
        <w:t xml:space="preserve">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2E1EECD6">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2E1EECD6">
        <w:trPr>
          <w:trHeight w:val="432"/>
        </w:trPr>
        <w:tc>
          <w:tcPr>
            <w:tcW w:w="339" w:type="pct"/>
          </w:tcPr>
          <w:p w14:paraId="099FA9FF" w14:textId="77777777" w:rsidR="002B39C4" w:rsidRPr="008120E9" w:rsidRDefault="002B39C4" w:rsidP="009D07D7">
            <w:r w:rsidRPr="00972789">
              <w:t>1</w:t>
            </w:r>
          </w:p>
        </w:tc>
        <w:tc>
          <w:tcPr>
            <w:tcW w:w="476" w:type="pct"/>
          </w:tcPr>
          <w:p w14:paraId="4D494213" w14:textId="2DE1D28A" w:rsidR="002B39C4" w:rsidRPr="008120E9" w:rsidRDefault="002B39C4" w:rsidP="00AA4634">
            <w:pPr>
              <w:jc w:val="left"/>
            </w:pPr>
            <w:r w:rsidRPr="00972789">
              <w:t>A</w:t>
            </w:r>
            <w:r w:rsidR="002A33FC">
              <w:t>.</w:t>
            </w:r>
            <w:r w:rsidR="00AA4634">
              <w:t>1</w:t>
            </w:r>
          </w:p>
        </w:tc>
        <w:tc>
          <w:tcPr>
            <w:tcW w:w="1733" w:type="pct"/>
          </w:tcPr>
          <w:p w14:paraId="0E78B3B7" w14:textId="2411B68A" w:rsidR="002B39C4" w:rsidRPr="008120E9" w:rsidRDefault="002B39C4" w:rsidP="00AA4634">
            <w:pPr>
              <w:jc w:val="left"/>
            </w:pPr>
            <w:r w:rsidRPr="00972789">
              <w:t xml:space="preserve">Bid Form </w:t>
            </w:r>
            <w:r w:rsidR="00E817E2" w:rsidRPr="00E817E2">
              <w:t xml:space="preserve">(Technical) </w:t>
            </w:r>
          </w:p>
        </w:tc>
        <w:tc>
          <w:tcPr>
            <w:tcW w:w="2452" w:type="pct"/>
          </w:tcPr>
          <w:p w14:paraId="7172EBE2" w14:textId="616C318A" w:rsidR="002B39C4" w:rsidRPr="00972789" w:rsidRDefault="002B39C4" w:rsidP="16D3923E">
            <w:r>
              <w:t>Complete ALL sections in full, sign, stamp</w:t>
            </w:r>
            <w:r w:rsidR="00C966F4">
              <w:t>,</w:t>
            </w:r>
            <w:r>
              <w:t xml:space="preserve"> and submit</w:t>
            </w:r>
            <w:r w:rsidR="00D824C1">
              <w:t xml:space="preserve"> </w:t>
            </w:r>
          </w:p>
        </w:tc>
      </w:tr>
      <w:tr w:rsidR="00AA4634" w:rsidRPr="00E817E2" w14:paraId="4FBCB068" w14:textId="77777777" w:rsidTr="2E1EECD6">
        <w:trPr>
          <w:trHeight w:val="432"/>
        </w:trPr>
        <w:tc>
          <w:tcPr>
            <w:tcW w:w="339" w:type="pct"/>
          </w:tcPr>
          <w:p w14:paraId="1FDC9AE6" w14:textId="1072F459" w:rsidR="00AA4634" w:rsidRPr="00972789" w:rsidRDefault="00AA4634" w:rsidP="009D07D7">
            <w:r>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8120E9" w:rsidRDefault="00AA4634" w:rsidP="00311B9C">
            <w:pPr>
              <w:tabs>
                <w:tab w:val="left" w:pos="900"/>
              </w:tabs>
            </w:pPr>
            <w:r w:rsidRPr="00972789">
              <w:t xml:space="preserve">Bid Form </w:t>
            </w:r>
            <w:r>
              <w:t>(</w:t>
            </w:r>
            <w:r w:rsidR="001130F5">
              <w:t>Financial</w:t>
            </w:r>
            <w:r w:rsidRPr="00E817E2">
              <w:t xml:space="preserve">) </w:t>
            </w:r>
          </w:p>
        </w:tc>
        <w:tc>
          <w:tcPr>
            <w:tcW w:w="2452" w:type="pct"/>
          </w:tcPr>
          <w:p w14:paraId="6A2CB22F" w14:textId="234107D3" w:rsidR="00F362FC" w:rsidRPr="00F362FC" w:rsidRDefault="00F362FC" w:rsidP="009D07D7">
            <w:pPr>
              <w:rPr>
                <w:i/>
                <w:iCs/>
              </w:rPr>
            </w:pPr>
            <w:r w:rsidRPr="00F362FC">
              <w:rPr>
                <w:rFonts w:cstheme="minorHAnsi"/>
                <w:i/>
                <w:iCs/>
                <w:sz w:val="20"/>
                <w:szCs w:val="20"/>
              </w:rPr>
              <w:t>Note: Financial bid should be separated from the technical bi</w:t>
            </w:r>
            <w:r w:rsidR="00057803">
              <w:rPr>
                <w:rFonts w:cstheme="minorHAnsi"/>
                <w:i/>
                <w:iCs/>
                <w:sz w:val="20"/>
                <w:szCs w:val="20"/>
              </w:rPr>
              <w:t xml:space="preserve">d and </w:t>
            </w:r>
            <w:r w:rsidR="002513F6">
              <w:rPr>
                <w:rFonts w:cstheme="minorHAnsi"/>
                <w:i/>
                <w:iCs/>
                <w:sz w:val="20"/>
                <w:szCs w:val="20"/>
              </w:rPr>
              <w:t>must be completed, signed</w:t>
            </w:r>
            <w:r w:rsidR="00C966F4">
              <w:rPr>
                <w:rFonts w:cstheme="minorHAnsi"/>
                <w:i/>
                <w:iCs/>
                <w:sz w:val="20"/>
                <w:szCs w:val="20"/>
              </w:rPr>
              <w:t>,</w:t>
            </w:r>
            <w:r w:rsidR="002513F6">
              <w:rPr>
                <w:rFonts w:cstheme="minorHAnsi"/>
                <w:i/>
                <w:iCs/>
                <w:sz w:val="20"/>
                <w:szCs w:val="20"/>
              </w:rPr>
              <w:t xml:space="preserve"> and stamped</w:t>
            </w:r>
            <w:r w:rsidR="008B514A">
              <w:rPr>
                <w:rFonts w:cstheme="minorHAnsi"/>
                <w:i/>
                <w:iCs/>
                <w:sz w:val="20"/>
                <w:szCs w:val="20"/>
              </w:rPr>
              <w:t>.</w:t>
            </w:r>
          </w:p>
        </w:tc>
      </w:tr>
      <w:tr w:rsidR="00AA4634" w:rsidRPr="00E817E2" w14:paraId="53BC9ACC" w14:textId="77777777" w:rsidTr="2E1EECD6">
        <w:trPr>
          <w:trHeight w:val="432"/>
        </w:trPr>
        <w:tc>
          <w:tcPr>
            <w:tcW w:w="339" w:type="pct"/>
          </w:tcPr>
          <w:p w14:paraId="351409A5" w14:textId="2514AA5D" w:rsidR="00AA4634" w:rsidRPr="008120E9" w:rsidRDefault="00AA4634" w:rsidP="009D07D7">
            <w:r w:rsidRPr="008120E9">
              <w:t>3</w:t>
            </w:r>
          </w:p>
        </w:tc>
        <w:tc>
          <w:tcPr>
            <w:tcW w:w="476" w:type="pct"/>
          </w:tcPr>
          <w:p w14:paraId="5CC2D110" w14:textId="11C32C07" w:rsidR="00AA4634" w:rsidRPr="008120E9" w:rsidRDefault="00AA4634" w:rsidP="00972789">
            <w:pPr>
              <w:jc w:val="left"/>
            </w:pPr>
            <w:r w:rsidRPr="00E817E2">
              <w:t>B</w:t>
            </w:r>
          </w:p>
        </w:tc>
        <w:tc>
          <w:tcPr>
            <w:tcW w:w="1733" w:type="pct"/>
          </w:tcPr>
          <w:p w14:paraId="38DB2FA6" w14:textId="4E8CD887" w:rsidR="00AA4634" w:rsidRPr="008120E9" w:rsidRDefault="00AA4634" w:rsidP="00972789">
            <w:pPr>
              <w:jc w:val="left"/>
            </w:pPr>
            <w:r w:rsidRPr="00972789">
              <w:t>Tender and Contract Award Acknowledgement Certificate</w:t>
            </w:r>
          </w:p>
        </w:tc>
        <w:tc>
          <w:tcPr>
            <w:tcW w:w="2452" w:type="pct"/>
          </w:tcPr>
          <w:p w14:paraId="187B72A0" w14:textId="03E92C9C" w:rsidR="00AA4634" w:rsidRPr="00972789" w:rsidRDefault="00AA4634" w:rsidP="009D07D7">
            <w:pPr>
              <w:rPr>
                <w:sz w:val="20"/>
                <w:szCs w:val="20"/>
              </w:rPr>
            </w:pPr>
            <w:r w:rsidRPr="00E817E2">
              <w:t>Complete ALL sections in full, sign, stamp</w:t>
            </w:r>
            <w:r w:rsidR="000A2FE1">
              <w:t>,</w:t>
            </w:r>
            <w:r w:rsidRPr="00E817E2">
              <w:t xml:space="preserve"> and submit</w:t>
            </w:r>
          </w:p>
        </w:tc>
      </w:tr>
      <w:tr w:rsidR="2E1EECD6" w14:paraId="728FC0D7" w14:textId="77777777" w:rsidTr="009C1274">
        <w:trPr>
          <w:trHeight w:val="432"/>
        </w:trPr>
        <w:tc>
          <w:tcPr>
            <w:tcW w:w="339" w:type="pct"/>
          </w:tcPr>
          <w:p w14:paraId="743A41D5" w14:textId="3EB7E490" w:rsidR="3F3BF7BA" w:rsidRDefault="3F3BF7BA" w:rsidP="2E1EECD6">
            <w:r>
              <w:t>4</w:t>
            </w:r>
          </w:p>
        </w:tc>
        <w:tc>
          <w:tcPr>
            <w:tcW w:w="476" w:type="pct"/>
          </w:tcPr>
          <w:p w14:paraId="597AE3EA" w14:textId="725F824A" w:rsidR="3F3BF7BA" w:rsidRDefault="3F3BF7BA" w:rsidP="2E1EECD6">
            <w:pPr>
              <w:jc w:val="left"/>
            </w:pPr>
            <w:r>
              <w:t>C</w:t>
            </w:r>
          </w:p>
        </w:tc>
        <w:tc>
          <w:tcPr>
            <w:tcW w:w="1733" w:type="pct"/>
          </w:tcPr>
          <w:p w14:paraId="2E5416F8" w14:textId="579F4C20" w:rsidR="2E1EECD6" w:rsidRDefault="6408AE92" w:rsidP="2E1EECD6">
            <w:pPr>
              <w:jc w:val="left"/>
            </w:pPr>
            <w:r w:rsidRPr="2E1EECD6">
              <w:rPr>
                <w:rFonts w:ascii="Calibri" w:hAnsi="Calibri" w:cs="Arial"/>
                <w:color w:val="222222"/>
                <w:lang w:val="en-GB"/>
              </w:rPr>
              <w:t>General Conditions of Contract</w:t>
            </w:r>
          </w:p>
        </w:tc>
        <w:tc>
          <w:tcPr>
            <w:tcW w:w="2452" w:type="pct"/>
          </w:tcPr>
          <w:p w14:paraId="60F899AF" w14:textId="0BACED8E" w:rsidR="2E1EECD6" w:rsidRPr="00EB36AA" w:rsidRDefault="2E1EECD6">
            <w:pPr>
              <w:rPr>
                <w:rFonts w:eastAsia="Times New Roman"/>
              </w:rPr>
            </w:pPr>
            <w:r w:rsidRPr="00EB36AA">
              <w:rPr>
                <w:sz w:val="20"/>
                <w:szCs w:val="20"/>
              </w:rPr>
              <w:t xml:space="preserve">Reference documents: Read and familiarize (will be required at the signing of </w:t>
            </w:r>
            <w:r w:rsidR="0067236B">
              <w:rPr>
                <w:sz w:val="20"/>
                <w:szCs w:val="20"/>
              </w:rPr>
              <w:t xml:space="preserve">the </w:t>
            </w:r>
            <w:r w:rsidRPr="00EB36AA">
              <w:rPr>
                <w:sz w:val="20"/>
                <w:szCs w:val="20"/>
              </w:rPr>
              <w:t>contract).</w:t>
            </w:r>
          </w:p>
        </w:tc>
      </w:tr>
      <w:tr w:rsidR="00D22AC2" w:rsidRPr="00E817E2" w14:paraId="2ABB2AA6" w14:textId="77777777" w:rsidTr="2E1EECD6">
        <w:trPr>
          <w:trHeight w:val="432"/>
        </w:trPr>
        <w:tc>
          <w:tcPr>
            <w:tcW w:w="339" w:type="pct"/>
          </w:tcPr>
          <w:p w14:paraId="7B039C4F" w14:textId="15384CDB" w:rsidR="00D22AC2" w:rsidRDefault="10B0C441" w:rsidP="00EB36AA">
            <w:pPr>
              <w:spacing w:line="259" w:lineRule="auto"/>
            </w:pPr>
            <w:r>
              <w:t>5</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042216FD" w:rsidR="00D22AC2" w:rsidRPr="00E817E2" w:rsidRDefault="009043E4" w:rsidP="009D07D7">
            <w:r>
              <w:t>Sign, stamp</w:t>
            </w:r>
            <w:r w:rsidR="0067236B">
              <w:t>,</w:t>
            </w:r>
            <w:r>
              <w:t xml:space="preserve"> and submit</w:t>
            </w:r>
          </w:p>
        </w:tc>
      </w:tr>
      <w:tr w:rsidR="00AA4634" w:rsidRPr="00E817E2" w14:paraId="3DDFF5E8" w14:textId="77777777" w:rsidTr="2E1EECD6">
        <w:trPr>
          <w:trHeight w:val="432"/>
        </w:trPr>
        <w:tc>
          <w:tcPr>
            <w:tcW w:w="339" w:type="pct"/>
          </w:tcPr>
          <w:p w14:paraId="45093001" w14:textId="2BE9303F" w:rsidR="00AA4634" w:rsidRPr="008120E9" w:rsidRDefault="76B62977" w:rsidP="008120E9">
            <w:r>
              <w:t>6</w:t>
            </w:r>
          </w:p>
        </w:tc>
        <w:tc>
          <w:tcPr>
            <w:tcW w:w="476" w:type="pct"/>
          </w:tcPr>
          <w:p w14:paraId="0C8367D0" w14:textId="3C68EC63" w:rsidR="00AA4634" w:rsidRPr="008120E9" w:rsidRDefault="00202240" w:rsidP="008120E9">
            <w:r w:rsidRPr="008B514A">
              <w:t>E</w:t>
            </w:r>
          </w:p>
        </w:tc>
        <w:tc>
          <w:tcPr>
            <w:tcW w:w="1733" w:type="pct"/>
          </w:tcPr>
          <w:p w14:paraId="28325B0C" w14:textId="3036518E" w:rsidR="00AA4634" w:rsidRPr="008120E9" w:rsidRDefault="00AA4634" w:rsidP="008120E9">
            <w:r w:rsidRPr="00E817E2">
              <w:t xml:space="preserve">Supplier Profile and Registration Form </w:t>
            </w:r>
          </w:p>
        </w:tc>
        <w:tc>
          <w:tcPr>
            <w:tcW w:w="2452" w:type="pct"/>
          </w:tcPr>
          <w:p w14:paraId="2EDBB5F3" w14:textId="2AD89671" w:rsidR="00AA4634" w:rsidRPr="00972789" w:rsidRDefault="00AA4634" w:rsidP="009D07D7">
            <w:pPr>
              <w:rPr>
                <w:sz w:val="20"/>
                <w:szCs w:val="20"/>
              </w:rPr>
            </w:pPr>
            <w:r w:rsidRPr="00E817E2">
              <w:t>Complete ALL sections in full, sign, stamp</w:t>
            </w:r>
            <w:r w:rsidR="0067236B">
              <w:t>,</w:t>
            </w:r>
            <w:r w:rsidRPr="00E817E2">
              <w:t xml:space="preserve"> and submit</w:t>
            </w:r>
          </w:p>
        </w:tc>
      </w:tr>
      <w:tr w:rsidR="008A4A0F" w:rsidRPr="00E817E2" w14:paraId="152B31FB" w14:textId="77777777" w:rsidTr="2E1EECD6">
        <w:trPr>
          <w:trHeight w:val="432"/>
        </w:trPr>
        <w:tc>
          <w:tcPr>
            <w:tcW w:w="339" w:type="pct"/>
          </w:tcPr>
          <w:p w14:paraId="3CD313B5" w14:textId="2BECADB1" w:rsidR="008A4A0F" w:rsidRDefault="776ECD72" w:rsidP="008A4A0F">
            <w:r>
              <w:t>7</w:t>
            </w:r>
          </w:p>
        </w:tc>
        <w:tc>
          <w:tcPr>
            <w:tcW w:w="476" w:type="pct"/>
          </w:tcPr>
          <w:p w14:paraId="08A7D608" w14:textId="20DF9B9C" w:rsidR="008A4A0F" w:rsidRPr="00972789" w:rsidRDefault="00513933" w:rsidP="008A4A0F">
            <w:r>
              <w:t>F</w:t>
            </w:r>
          </w:p>
        </w:tc>
        <w:tc>
          <w:tcPr>
            <w:tcW w:w="1733" w:type="pct"/>
          </w:tcPr>
          <w:p w14:paraId="29CAAB21" w14:textId="47EE6983" w:rsidR="008A4A0F" w:rsidRPr="00202240" w:rsidRDefault="008A4A0F" w:rsidP="008A4A0F">
            <w:r w:rsidRPr="00202240">
              <w:t>Consultan</w:t>
            </w:r>
            <w:r w:rsidR="00E17405" w:rsidRPr="00202240">
              <w:t>t</w:t>
            </w:r>
            <w:r w:rsidRPr="00202240">
              <w:t xml:space="preserve"> Declaration form</w:t>
            </w:r>
          </w:p>
        </w:tc>
        <w:tc>
          <w:tcPr>
            <w:tcW w:w="2452" w:type="pct"/>
          </w:tcPr>
          <w:p w14:paraId="5F13C9A2" w14:textId="7BD3B58F" w:rsidR="008A4A0F" w:rsidRPr="00972789" w:rsidRDefault="484A8AA1" w:rsidP="2E1EECD6">
            <w:r w:rsidRPr="2E1EECD6">
              <w:rPr>
                <w:rFonts w:eastAsia="Times New Roman"/>
              </w:rPr>
              <w:t xml:space="preserve">Read and familiarize (will be required at the signing of </w:t>
            </w:r>
            <w:r w:rsidR="00D22D73">
              <w:rPr>
                <w:rFonts w:eastAsia="Times New Roman"/>
              </w:rPr>
              <w:t xml:space="preserve">the </w:t>
            </w:r>
            <w:r w:rsidRPr="2E1EECD6">
              <w:rPr>
                <w:rFonts w:eastAsia="Times New Roman"/>
              </w:rPr>
              <w:t>contract).</w:t>
            </w:r>
          </w:p>
        </w:tc>
      </w:tr>
    </w:tbl>
    <w:p w14:paraId="3F302055" w14:textId="77777777" w:rsidR="001C6C3E" w:rsidRDefault="001C6C3E">
      <w:pPr>
        <w:rPr>
          <w:color w:val="222222"/>
        </w:rPr>
      </w:pPr>
    </w:p>
    <w:p w14:paraId="3A1E9559" w14:textId="5A4F4480" w:rsidR="0055406F" w:rsidRDefault="0055406F">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C39213B" w14:textId="77777777" w:rsidR="00405B72" w:rsidRDefault="00AA4634" w:rsidP="000A2FE1">
      <w:pPr>
        <w:tabs>
          <w:tab w:val="left" w:pos="360"/>
        </w:tabs>
        <w:rPr>
          <w:rFonts w:ascii="Calibri" w:hAnsi="Calibri" w:cs="Arial"/>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w:t>
      </w:r>
      <w:r w:rsidR="00092497">
        <w:rPr>
          <w:rFonts w:ascii="Calibri" w:hAnsi="Calibri" w:cs="Arial"/>
          <w:szCs w:val="22"/>
          <w:lang w:val="en-GB"/>
        </w:rPr>
        <w:t xml:space="preserve"> </w:t>
      </w:r>
      <w:r w:rsidRPr="00EE1B34">
        <w:rPr>
          <w:rFonts w:ascii="Calibri" w:hAnsi="Calibri" w:cs="Arial"/>
          <w:szCs w:val="22"/>
          <w:lang w:val="en-GB"/>
        </w:rPr>
        <w:t>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p>
    <w:p w14:paraId="21130B4D" w14:textId="46B44147" w:rsidR="00BD07BA" w:rsidRPr="000A2FE1" w:rsidRDefault="00AA4634" w:rsidP="000A2FE1">
      <w:pPr>
        <w:tabs>
          <w:tab w:val="left" w:pos="360"/>
        </w:tabs>
        <w:rPr>
          <w:rFonts w:ascii="Calibri" w:hAnsi="Calibri" w:cs="Arial"/>
          <w:color w:val="222222"/>
          <w:szCs w:val="22"/>
          <w:lang w:val="en-GB"/>
        </w:rPr>
      </w:pPr>
      <w:r>
        <w:rPr>
          <w:rFonts w:ascii="Calibri" w:hAnsi="Calibri" w:cs="Arial"/>
          <w:color w:val="222222"/>
          <w:szCs w:val="22"/>
          <w:lang w:val="en-GB"/>
        </w:rPr>
        <w:t xml:space="preserve"> </w:t>
      </w:r>
    </w:p>
    <w:tbl>
      <w:tblPr>
        <w:tblStyle w:val="TableGrid"/>
        <w:tblW w:w="5000" w:type="pct"/>
        <w:tblLook w:val="04A0" w:firstRow="1" w:lastRow="0" w:firstColumn="1" w:lastColumn="0" w:noHBand="0" w:noVBand="1"/>
      </w:tblPr>
      <w:tblGrid>
        <w:gridCol w:w="1615"/>
        <w:gridCol w:w="8455"/>
      </w:tblGrid>
      <w:tr w:rsidR="00BD07BA" w14:paraId="63CFD54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A4298" w14:textId="77777777" w:rsidR="00BD07BA" w:rsidRDefault="00BD07BA" w:rsidP="00DC2C6E">
            <w:pPr>
              <w:rPr>
                <w:b/>
                <w:szCs w:val="20"/>
              </w:rPr>
            </w:pPr>
            <w:r>
              <w:rPr>
                <w:b/>
              </w:rPr>
              <w:t>Technical criteria #</w:t>
            </w:r>
          </w:p>
        </w:tc>
        <w:tc>
          <w:tcPr>
            <w:tcW w:w="419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99A15B" w14:textId="77777777" w:rsidR="00BD07BA" w:rsidRDefault="00BD07BA" w:rsidP="00DC2C6E">
            <w:pPr>
              <w:rPr>
                <w:b/>
                <w:szCs w:val="20"/>
              </w:rPr>
            </w:pPr>
            <w:r>
              <w:rPr>
                <w:b/>
              </w:rPr>
              <w:t>Technical criteria</w:t>
            </w:r>
          </w:p>
        </w:tc>
      </w:tr>
      <w:tr w:rsidR="00BD07BA" w14:paraId="384599F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37351D78" w14:textId="77777777" w:rsidR="00BD07BA" w:rsidRDefault="00BD07BA" w:rsidP="00DC2C6E">
            <w:pPr>
              <w:rPr>
                <w:b/>
                <w:szCs w:val="20"/>
              </w:rPr>
            </w:pPr>
            <w:r>
              <w:rPr>
                <w:b/>
              </w:rPr>
              <w:t>1</w:t>
            </w:r>
          </w:p>
        </w:tc>
        <w:tc>
          <w:tcPr>
            <w:tcW w:w="4198" w:type="pct"/>
            <w:tcBorders>
              <w:top w:val="single" w:sz="4" w:space="0" w:color="auto"/>
              <w:left w:val="single" w:sz="4" w:space="0" w:color="auto"/>
              <w:bottom w:val="single" w:sz="4" w:space="0" w:color="auto"/>
              <w:right w:val="single" w:sz="4" w:space="0" w:color="auto"/>
            </w:tcBorders>
            <w:hideMark/>
          </w:tcPr>
          <w:p w14:paraId="0BB84BEE" w14:textId="77777777" w:rsidR="00BD07BA" w:rsidRDefault="00BD07BA" w:rsidP="00DC2C6E">
            <w:pPr>
              <w:jc w:val="left"/>
              <w:rPr>
                <w:b/>
              </w:rPr>
            </w:pPr>
            <w:r>
              <w:rPr>
                <w:b/>
              </w:rPr>
              <w:t>Bidder qualifications</w:t>
            </w:r>
          </w:p>
        </w:tc>
      </w:tr>
      <w:tr w:rsidR="00BD07BA" w14:paraId="202C57E1"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12F7A08" w14:textId="77777777" w:rsidR="00BD07BA" w:rsidRDefault="00BD07BA" w:rsidP="00DC2C6E">
            <w:r>
              <w:lastRenderedPageBreak/>
              <w:t>1.1</w:t>
            </w:r>
          </w:p>
        </w:tc>
        <w:tc>
          <w:tcPr>
            <w:tcW w:w="4198" w:type="pct"/>
            <w:tcBorders>
              <w:top w:val="single" w:sz="4" w:space="0" w:color="auto"/>
              <w:left w:val="single" w:sz="4" w:space="0" w:color="auto"/>
              <w:bottom w:val="single" w:sz="4" w:space="0" w:color="auto"/>
              <w:right w:val="single" w:sz="4" w:space="0" w:color="auto"/>
            </w:tcBorders>
          </w:tcPr>
          <w:p w14:paraId="6808442D" w14:textId="62EDBD30" w:rsidR="00BD07BA" w:rsidRDefault="0008054E" w:rsidP="00BA0D07">
            <w:pPr>
              <w:jc w:val="left"/>
            </w:pPr>
            <w:r w:rsidRPr="0008054E">
              <w:t xml:space="preserve">CVs of </w:t>
            </w:r>
            <w:r w:rsidR="006E1D48">
              <w:t>individuals</w:t>
            </w:r>
            <w:r w:rsidRPr="0008054E">
              <w:t>/consultants.</w:t>
            </w:r>
          </w:p>
        </w:tc>
      </w:tr>
      <w:tr w:rsidR="00BD07BA" w14:paraId="5F290F72"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60340AEF" w14:textId="77777777" w:rsidR="00BD07BA" w:rsidRDefault="00BD07BA" w:rsidP="00DC2C6E">
            <w:r>
              <w:t>1.2</w:t>
            </w:r>
          </w:p>
        </w:tc>
        <w:tc>
          <w:tcPr>
            <w:tcW w:w="4198" w:type="pct"/>
            <w:tcBorders>
              <w:top w:val="single" w:sz="4" w:space="0" w:color="auto"/>
              <w:left w:val="single" w:sz="4" w:space="0" w:color="auto"/>
              <w:bottom w:val="single" w:sz="4" w:space="0" w:color="auto"/>
              <w:right w:val="single" w:sz="4" w:space="0" w:color="auto"/>
            </w:tcBorders>
          </w:tcPr>
          <w:p w14:paraId="20A1182C" w14:textId="3A219652" w:rsidR="00BD07BA" w:rsidRDefault="006B406A" w:rsidP="009C16F0">
            <w:pPr>
              <w:jc w:val="left"/>
            </w:pPr>
            <w:r w:rsidRPr="006B406A">
              <w:t>List of trainings conducted within the last 3 years with the mentioned target audience and training topics.</w:t>
            </w:r>
          </w:p>
        </w:tc>
      </w:tr>
      <w:tr w:rsidR="00BD07BA" w14:paraId="2EA29D59"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454282D9" w14:textId="77777777" w:rsidR="00BD07BA" w:rsidRDefault="00BD07BA" w:rsidP="00DC2C6E">
            <w:r>
              <w:t>1.3</w:t>
            </w:r>
          </w:p>
        </w:tc>
        <w:tc>
          <w:tcPr>
            <w:tcW w:w="4198" w:type="pct"/>
            <w:tcBorders>
              <w:top w:val="single" w:sz="4" w:space="0" w:color="auto"/>
              <w:left w:val="single" w:sz="4" w:space="0" w:color="auto"/>
              <w:bottom w:val="single" w:sz="4" w:space="0" w:color="auto"/>
              <w:right w:val="single" w:sz="4" w:space="0" w:color="auto"/>
            </w:tcBorders>
            <w:hideMark/>
          </w:tcPr>
          <w:p w14:paraId="23A29108" w14:textId="60B6E191" w:rsidR="00BD07BA" w:rsidRDefault="00597D26" w:rsidP="00597D26">
            <w:pPr>
              <w:jc w:val="left"/>
            </w:pPr>
            <w:r w:rsidRPr="00EE001B">
              <w:t>The budget should be presented without VAT.</w:t>
            </w:r>
          </w:p>
        </w:tc>
      </w:tr>
      <w:tr w:rsidR="00BD07BA" w14:paraId="0AEA577C"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2F7B3713" w14:textId="100D602C" w:rsidR="00BD07BA" w:rsidRPr="00A53CDD" w:rsidRDefault="00A53CDD" w:rsidP="00DC2C6E">
            <w:pPr>
              <w:rPr>
                <w:bCs/>
              </w:rPr>
            </w:pPr>
            <w:r w:rsidRPr="00A53CDD">
              <w:rPr>
                <w:bCs/>
              </w:rPr>
              <w:t>1.4</w:t>
            </w:r>
          </w:p>
        </w:tc>
        <w:tc>
          <w:tcPr>
            <w:tcW w:w="4198" w:type="pct"/>
            <w:tcBorders>
              <w:top w:val="single" w:sz="4" w:space="0" w:color="auto"/>
              <w:left w:val="single" w:sz="4" w:space="0" w:color="auto"/>
              <w:bottom w:val="single" w:sz="4" w:space="0" w:color="auto"/>
              <w:right w:val="single" w:sz="4" w:space="0" w:color="auto"/>
            </w:tcBorders>
            <w:hideMark/>
          </w:tcPr>
          <w:p w14:paraId="24FCA248" w14:textId="64A5531D" w:rsidR="00BD07BA" w:rsidRPr="00A53CDD" w:rsidRDefault="0078215B" w:rsidP="00DC2C6E">
            <w:pPr>
              <w:jc w:val="left"/>
              <w:rPr>
                <w:bCs/>
              </w:rPr>
            </w:pPr>
            <w:r w:rsidRPr="0078215B">
              <w:rPr>
                <w:bCs/>
              </w:rPr>
              <w:t>Recommendation letters (at least one letter) from previous donor/contractor</w:t>
            </w:r>
          </w:p>
        </w:tc>
      </w:tr>
      <w:tr w:rsidR="00BD07BA" w14:paraId="6D24E15B" w14:textId="77777777" w:rsidTr="009457AA">
        <w:trPr>
          <w:trHeight w:val="468"/>
        </w:trPr>
        <w:tc>
          <w:tcPr>
            <w:tcW w:w="802" w:type="pct"/>
            <w:tcBorders>
              <w:top w:val="single" w:sz="4" w:space="0" w:color="auto"/>
              <w:left w:val="single" w:sz="4" w:space="0" w:color="auto"/>
              <w:bottom w:val="single" w:sz="4" w:space="0" w:color="auto"/>
              <w:right w:val="single" w:sz="4" w:space="0" w:color="auto"/>
            </w:tcBorders>
            <w:hideMark/>
          </w:tcPr>
          <w:p w14:paraId="5B2AF3C8" w14:textId="1684029E" w:rsidR="00BD07BA" w:rsidRDefault="00A53CDD" w:rsidP="00DC2C6E">
            <w:r>
              <w:t>1.5</w:t>
            </w:r>
          </w:p>
        </w:tc>
        <w:tc>
          <w:tcPr>
            <w:tcW w:w="4198" w:type="pct"/>
            <w:tcBorders>
              <w:top w:val="single" w:sz="4" w:space="0" w:color="auto"/>
              <w:left w:val="single" w:sz="4" w:space="0" w:color="auto"/>
              <w:bottom w:val="single" w:sz="4" w:space="0" w:color="auto"/>
              <w:right w:val="single" w:sz="4" w:space="0" w:color="auto"/>
            </w:tcBorders>
            <w:hideMark/>
          </w:tcPr>
          <w:p w14:paraId="19D7214A" w14:textId="209E9EE9" w:rsidR="00BD07BA" w:rsidRDefault="00EE001B" w:rsidP="0054716B">
            <w:pPr>
              <w:jc w:val="left"/>
              <w:rPr>
                <w:szCs w:val="20"/>
              </w:rPr>
            </w:pPr>
            <w:r w:rsidRPr="00EE001B">
              <w:rPr>
                <w:szCs w:val="20"/>
              </w:rPr>
              <w:t xml:space="preserve">Technical proposal with </w:t>
            </w:r>
            <w:r>
              <w:rPr>
                <w:szCs w:val="20"/>
              </w:rPr>
              <w:t xml:space="preserve">a </w:t>
            </w:r>
            <w:r w:rsidRPr="00EE001B">
              <w:rPr>
                <w:szCs w:val="20"/>
              </w:rPr>
              <w:t xml:space="preserve">detailed timeline, and estimated budget (with a detailed breakdown of costs per unit, indicating </w:t>
            </w:r>
            <w:r>
              <w:rPr>
                <w:szCs w:val="20"/>
              </w:rPr>
              <w:t>consultants'</w:t>
            </w:r>
            <w:r w:rsidRPr="00EE001B">
              <w:rPr>
                <w:szCs w:val="20"/>
              </w:rPr>
              <w:t xml:space="preserve"> daily rate).</w:t>
            </w:r>
          </w:p>
        </w:tc>
      </w:tr>
    </w:tbl>
    <w:p w14:paraId="597262E9" w14:textId="5AB33FE9" w:rsidR="00141F35" w:rsidRPr="00972789" w:rsidRDefault="00AA4634" w:rsidP="00972789">
      <w:pPr>
        <w:pStyle w:val="Heading2"/>
        <w:spacing w:after="0"/>
      </w:pPr>
      <w:r>
        <w:t>Financial Evaluation</w:t>
      </w:r>
    </w:p>
    <w:p w14:paraId="6F80A5FB" w14:textId="2A3CCEE7" w:rsidR="008A4A0F" w:rsidRPr="008A4A0F" w:rsidRDefault="00AA4634" w:rsidP="006B5ECE">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Technical Evaluation will proceed to the Financial Evaluation. Bids that are deemed technically non-compliant will not be financially evaluated</w:t>
      </w:r>
      <w:r w:rsidR="008A4A0F" w:rsidRPr="008A4A0F">
        <w:rPr>
          <w:color w:val="222222"/>
        </w:rPr>
        <w:t xml:space="preserve">.  </w:t>
      </w:r>
    </w:p>
    <w:p w14:paraId="451CD1B6" w14:textId="77777777" w:rsidR="006B5ECE"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after it has received the Proposal.</w:t>
      </w:r>
    </w:p>
    <w:p w14:paraId="0FB36043" w14:textId="79DA41D7" w:rsidR="008A4A0F" w:rsidRDefault="008A4A0F" w:rsidP="00AA4634">
      <w:pPr>
        <w:tabs>
          <w:tab w:val="left" w:pos="360"/>
        </w:tabs>
        <w:rPr>
          <w:color w:val="222222"/>
        </w:rPr>
      </w:pPr>
      <w:r w:rsidRPr="3CA25B20">
        <w:rPr>
          <w:color w:val="222222"/>
        </w:rPr>
        <w:t xml:space="preserve">   </w:t>
      </w: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4E56AF91"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p>
    <w:p w14:paraId="2F6D937F" w14:textId="77777777"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4D82EE26"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w:t>
      </w:r>
      <w:r w:rsidR="00A11FF8">
        <w:rPr>
          <w:color w:val="222222"/>
        </w:rPr>
        <w:t>by</w:t>
      </w:r>
      <w:r w:rsidRPr="00470B8B">
        <w:rPr>
          <w:color w:val="222222"/>
        </w:rPr>
        <w:t xml:space="preserve"> the </w:t>
      </w:r>
      <w:r>
        <w:rPr>
          <w:color w:val="222222"/>
        </w:rPr>
        <w:t>RFP</w:t>
      </w:r>
      <w:r w:rsidRPr="00470B8B">
        <w:rPr>
          <w:color w:val="222222"/>
        </w:rPr>
        <w:t xml:space="preserve"> requirements, </w:t>
      </w:r>
      <w:r w:rsidR="00A11FF8">
        <w:rPr>
          <w:color w:val="222222"/>
        </w:rPr>
        <w:t>before</w:t>
      </w:r>
      <w:r w:rsidRPr="00470B8B">
        <w:rPr>
          <w:color w:val="222222"/>
        </w:rPr>
        <w:t xml:space="preserve">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 xml:space="preserve">ids received </w:t>
      </w:r>
      <w:r w:rsidR="00A11FF8">
        <w:rPr>
          <w:color w:val="222222"/>
        </w:rPr>
        <w:t>before</w:t>
      </w:r>
      <w:r w:rsidRPr="00470B8B">
        <w:rPr>
          <w:color w:val="222222"/>
        </w:rPr>
        <w:t xml:space="preserve">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6BCC58F7" w:rsidR="00AA4634" w:rsidRPr="00452B8E" w:rsidRDefault="00314B54" w:rsidP="00AA4634">
      <w:pPr>
        <w:tabs>
          <w:tab w:val="left" w:pos="900"/>
        </w:tabs>
        <w:rPr>
          <w:rFonts w:ascii="Calibri" w:hAnsi="Calibri" w:cs="Arial"/>
          <w:szCs w:val="22"/>
          <w:lang w:val="ka-GE"/>
        </w:rPr>
      </w:pPr>
      <w:r w:rsidRPr="008F3F61">
        <w:rPr>
          <w:rFonts w:ascii="Calibri" w:hAnsi="Calibri" w:cs="Arial"/>
          <w:b/>
          <w:szCs w:val="22"/>
          <w:lang w:val="en-GB"/>
        </w:rPr>
        <w:t xml:space="preserve">Annex </w:t>
      </w:r>
      <w:r>
        <w:rPr>
          <w:rFonts w:ascii="Calibri" w:hAnsi="Calibri" w:cs="Arial"/>
          <w:b/>
          <w:szCs w:val="22"/>
          <w:lang w:val="en-GB"/>
        </w:rPr>
        <w:t>A</w:t>
      </w:r>
      <w:r w:rsidR="006F335A">
        <w:rPr>
          <w:rFonts w:ascii="Calibri" w:hAnsi="Calibri" w:cs="Arial"/>
          <w:b/>
          <w:szCs w:val="22"/>
          <w:lang w:val="en-GB"/>
        </w:rPr>
        <w:t xml:space="preserve">1 </w:t>
      </w:r>
      <w:r w:rsidR="00B159B8">
        <w:rPr>
          <w:rFonts w:ascii="Calibri" w:hAnsi="Calibri" w:cs="Arial"/>
          <w:b/>
          <w:szCs w:val="22"/>
          <w:lang w:val="en-GB"/>
        </w:rPr>
        <w:t xml:space="preserve">and </w:t>
      </w:r>
      <w:r w:rsidR="00B159B8">
        <w:rPr>
          <w:rFonts w:ascii="Calibri" w:hAnsi="Calibri" w:cs="Arial"/>
          <w:b/>
          <w:szCs w:val="22"/>
          <w:lang w:val="ka-GE"/>
        </w:rPr>
        <w:t>A.2</w:t>
      </w:r>
      <w:r w:rsidR="00165E71" w:rsidRPr="008F3F61">
        <w:rPr>
          <w:rFonts w:ascii="Calibri" w:hAnsi="Calibri" w:cs="Arial"/>
          <w:b/>
          <w:szCs w:val="22"/>
          <w:lang w:val="en-GB"/>
        </w:rPr>
        <w:t xml:space="preserve"> </w:t>
      </w:r>
      <w:r w:rsidR="00411DB0">
        <w:rPr>
          <w:rFonts w:ascii="Calibri" w:hAnsi="Calibri" w:cs="Arial"/>
          <w:b/>
          <w:szCs w:val="22"/>
          <w:lang w:val="en-GB"/>
        </w:rPr>
        <w:t>templates</w:t>
      </w:r>
      <w:r w:rsidR="0027131C" w:rsidRPr="008F3F61">
        <w:rPr>
          <w:rFonts w:ascii="Calibri" w:hAnsi="Calibri" w:cs="Arial"/>
          <w:b/>
          <w:szCs w:val="22"/>
          <w:lang w:val="en-GB"/>
        </w:rPr>
        <w:t xml:space="preserve"> </w:t>
      </w:r>
      <w:r w:rsidR="00411DB0">
        <w:rPr>
          <w:rFonts w:ascii="Calibri" w:hAnsi="Calibri" w:cs="Arial"/>
          <w:b/>
          <w:szCs w:val="22"/>
          <w:lang w:val="en-GB"/>
        </w:rPr>
        <w:t>are</w:t>
      </w:r>
      <w:r w:rsidR="0027131C" w:rsidRPr="008F3F61">
        <w:rPr>
          <w:rFonts w:ascii="Calibri" w:hAnsi="Calibri" w:cs="Arial"/>
          <w:b/>
          <w:szCs w:val="22"/>
          <w:lang w:val="en-GB"/>
        </w:rPr>
        <w:t xml:space="preserve"> optional; the bidder can provide their </w:t>
      </w:r>
      <w:r w:rsidR="00EB4CAD" w:rsidRPr="008F3F61">
        <w:rPr>
          <w:rFonts w:ascii="Calibri" w:hAnsi="Calibri" w:cs="Arial"/>
          <w:b/>
          <w:szCs w:val="22"/>
          <w:lang w:val="en-GB"/>
        </w:rPr>
        <w:t>templat</w:t>
      </w:r>
      <w:r w:rsidR="006F335A">
        <w:rPr>
          <w:rFonts w:ascii="Calibri" w:hAnsi="Calibri" w:cs="Arial"/>
          <w:b/>
          <w:szCs w:val="22"/>
          <w:lang w:val="en-GB"/>
        </w:rPr>
        <w:t>es</w:t>
      </w:r>
      <w:r w:rsidR="00AA4634">
        <w:rPr>
          <w:rFonts w:ascii="Calibri" w:hAnsi="Calibri" w:cs="Arial"/>
          <w:b/>
          <w:szCs w:val="22"/>
          <w:lang w:val="en-GB"/>
        </w:rPr>
        <w:t>.</w:t>
      </w:r>
      <w:r w:rsidR="00AA4634" w:rsidRPr="002D55AB">
        <w:rPr>
          <w:rFonts w:ascii="Calibri" w:hAnsi="Calibri" w:cs="Arial"/>
          <w:szCs w:val="22"/>
          <w:lang w:val="en-GB"/>
        </w:rPr>
        <w:t xml:space="preserve"> </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148950FF"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w:t>
      </w:r>
      <w:r w:rsidR="00DB557D">
        <w:rPr>
          <w:rFonts w:ascii="Calibri" w:hAnsi="Calibri" w:cs="Arial"/>
          <w:color w:val="222222"/>
          <w:szCs w:val="22"/>
          <w:lang w:val="en-GB"/>
        </w:rPr>
        <w:t xml:space="preserve"> </w:t>
      </w:r>
      <w:r w:rsidRPr="00EE1B34">
        <w:rPr>
          <w:rFonts w:ascii="Calibri" w:hAnsi="Calibri" w:cs="Arial"/>
          <w:color w:val="222222"/>
          <w:szCs w:val="22"/>
          <w:lang w:val="en-GB"/>
        </w:rPr>
        <w:t>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1685E7B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or courier by so </w:t>
      </w:r>
      <w:r w:rsidR="002072A1">
        <w:rPr>
          <w:rFonts w:ascii="Calibri" w:hAnsi="Calibri" w:cs="Arial"/>
          <w:color w:val="222222"/>
          <w:szCs w:val="22"/>
          <w:lang w:val="en-GB"/>
        </w:rPr>
        <w:t>are</w:t>
      </w:r>
      <w:r w:rsidRPr="00EE1B34">
        <w:rPr>
          <w:rFonts w:ascii="Calibri" w:hAnsi="Calibri" w:cs="Arial"/>
          <w:color w:val="222222"/>
          <w:szCs w:val="22"/>
          <w:lang w:val="en-GB"/>
        </w:rPr>
        <w:t xml:space="preserve"> at the </w:t>
      </w:r>
      <w:r w:rsidR="002072A1">
        <w:rPr>
          <w:rFonts w:ascii="Calibri" w:hAnsi="Calibri" w:cs="Arial"/>
          <w:color w:val="222222"/>
          <w:szCs w:val="22"/>
          <w:lang w:val="en-GB"/>
        </w:rPr>
        <w:t>Bidder's</w:t>
      </w:r>
      <w:r w:rsidRPr="00EE1B34">
        <w:rPr>
          <w:rFonts w:ascii="Calibri" w:hAnsi="Calibri" w:cs="Arial"/>
          <w:color w:val="222222"/>
          <w:szCs w:val="22"/>
          <w:lang w:val="en-GB"/>
        </w:rPr>
        <w:t xml:space="preserve">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7ED270BC"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sidR="0062504B">
        <w:rPr>
          <w:rFonts w:ascii="Calibri" w:hAnsi="Calibri" w:cs="Arial"/>
          <w:color w:val="222222"/>
          <w:szCs w:val="22"/>
          <w:lang w:val="en-GB"/>
        </w:rPr>
        <w:t>B</w:t>
      </w:r>
      <w:r w:rsidR="0062504B" w:rsidRPr="00A039A7">
        <w:rPr>
          <w:rFonts w:ascii="Calibri" w:hAnsi="Calibri" w:cs="Arial"/>
          <w:color w:val="222222"/>
          <w:szCs w:val="22"/>
          <w:lang w:val="en-GB"/>
        </w:rPr>
        <w:t xml:space="preserve">id </w:t>
      </w:r>
      <w:r w:rsidR="0062504B">
        <w:rPr>
          <w:rFonts w:ascii="Calibri" w:hAnsi="Calibri" w:cs="Arial"/>
          <w:color w:val="222222"/>
          <w:szCs w:val="22"/>
          <w:lang w:val="en-GB"/>
        </w:rPr>
        <w:t>Annex</w:t>
      </w:r>
      <w:r w:rsidR="00F8656B">
        <w:rPr>
          <w:rFonts w:ascii="Calibri" w:hAnsi="Calibri" w:cs="Arial"/>
          <w:color w:val="222222"/>
          <w:szCs w:val="22"/>
          <w:lang w:val="en-GB"/>
        </w:rPr>
        <w:t xml:space="preserve"> A.1 </w:t>
      </w:r>
      <w:r w:rsidRPr="00A039A7">
        <w:rPr>
          <w:rFonts w:ascii="Calibri" w:hAnsi="Calibri" w:cs="Arial"/>
          <w:color w:val="222222"/>
          <w:szCs w:val="22"/>
          <w:lang w:val="en-GB"/>
        </w:rPr>
        <w:t>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w:lastRenderedPageBreak/>
        <mc:AlternateContent>
          <mc:Choice Requires="wps">
            <w:drawing>
              <wp:anchor distT="0" distB="0" distL="114300" distR="114300" simplePos="0" relativeHeight="251658244"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17011F55" w14:textId="77777777" w:rsidR="003A1369" w:rsidRDefault="005E48A6" w:rsidP="005E48A6">
                            <w:pPr>
                              <w:tabs>
                                <w:tab w:val="left" w:pos="900"/>
                              </w:tabs>
                            </w:pPr>
                            <w:r w:rsidRPr="005E48A6">
                              <w:rPr>
                                <w:rFonts w:ascii="Calibri" w:hAnsi="Calibri" w:cs="Arial"/>
                                <w:b/>
                                <w:color w:val="222222"/>
                                <w:sz w:val="32"/>
                                <w:szCs w:val="22"/>
                                <w:lang w:val="en-GB"/>
                              </w:rPr>
                              <w:t>FINANCIAL BID</w:t>
                            </w:r>
                            <w:r w:rsidR="003A1369" w:rsidRPr="003A1369">
                              <w:t xml:space="preserve"> </w:t>
                            </w:r>
                          </w:p>
                          <w:p w14:paraId="54674EB9" w14:textId="0D3B0FEB" w:rsidR="005E48A6" w:rsidRDefault="003A1369" w:rsidP="005E48A6">
                            <w:pPr>
                              <w:tabs>
                                <w:tab w:val="left" w:pos="900"/>
                              </w:tabs>
                              <w:rPr>
                                <w:rFonts w:ascii="Calibri" w:hAnsi="Calibri" w:cs="Arial"/>
                                <w:b/>
                                <w:color w:val="222222"/>
                                <w:sz w:val="32"/>
                                <w:szCs w:val="22"/>
                                <w:lang w:val="en-GB"/>
                              </w:rPr>
                            </w:pPr>
                            <w:r w:rsidRPr="003A1369">
                              <w:rPr>
                                <w:rFonts w:ascii="Calibri" w:hAnsi="Calibri" w:cs="Arial"/>
                                <w:b/>
                                <w:color w:val="222222"/>
                                <w:sz w:val="32"/>
                                <w:szCs w:val="22"/>
                                <w:lang w:val="en-GB"/>
                              </w:rPr>
                              <w:t>RFP#</w:t>
                            </w:r>
                            <w:r w:rsidR="00025A2B" w:rsidRPr="00025A2B">
                              <w:t xml:space="preserve"> </w:t>
                            </w:r>
                            <w:r w:rsidRPr="003A1369">
                              <w:rPr>
                                <w:rFonts w:ascii="Calibri" w:hAnsi="Calibri" w:cs="Arial"/>
                                <w:b/>
                                <w:color w:val="222222"/>
                                <w:sz w:val="32"/>
                                <w:szCs w:val="22"/>
                                <w:lang w:val="en-GB"/>
                              </w:rPr>
                              <w:t>PR_</w:t>
                            </w:r>
                            <w:r w:rsidR="00025A2B" w:rsidRPr="00025A2B">
                              <w:rPr>
                                <w:rFonts w:ascii="Calibri" w:hAnsi="Calibri" w:cs="Arial"/>
                                <w:b/>
                                <w:color w:val="222222"/>
                                <w:sz w:val="32"/>
                                <w:szCs w:val="22"/>
                                <w:lang w:val="en-GB"/>
                              </w:rPr>
                              <w:t>00284309</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1pt;margin-top:98.35pt;width:251.05pt;height:77.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17011F55" w14:textId="77777777" w:rsidR="003A1369" w:rsidRDefault="005E48A6" w:rsidP="005E48A6">
                      <w:pPr>
                        <w:tabs>
                          <w:tab w:val="left" w:pos="900"/>
                        </w:tabs>
                      </w:pPr>
                      <w:r w:rsidRPr="005E48A6">
                        <w:rPr>
                          <w:rFonts w:ascii="Calibri" w:hAnsi="Calibri" w:cs="Arial"/>
                          <w:b/>
                          <w:color w:val="222222"/>
                          <w:sz w:val="32"/>
                          <w:szCs w:val="22"/>
                          <w:lang w:val="en-GB"/>
                        </w:rPr>
                        <w:t>FINANCIAL BID</w:t>
                      </w:r>
                      <w:r w:rsidR="003A1369" w:rsidRPr="003A1369">
                        <w:t xml:space="preserve"> </w:t>
                      </w:r>
                    </w:p>
                    <w:p w14:paraId="54674EB9" w14:textId="0D3B0FEB" w:rsidR="005E48A6" w:rsidRDefault="003A1369" w:rsidP="005E48A6">
                      <w:pPr>
                        <w:tabs>
                          <w:tab w:val="left" w:pos="900"/>
                        </w:tabs>
                        <w:rPr>
                          <w:rFonts w:ascii="Calibri" w:hAnsi="Calibri" w:cs="Arial"/>
                          <w:b/>
                          <w:color w:val="222222"/>
                          <w:sz w:val="32"/>
                          <w:szCs w:val="22"/>
                          <w:lang w:val="en-GB"/>
                        </w:rPr>
                      </w:pPr>
                      <w:r w:rsidRPr="003A1369">
                        <w:rPr>
                          <w:rFonts w:ascii="Calibri" w:hAnsi="Calibri" w:cs="Arial"/>
                          <w:b/>
                          <w:color w:val="222222"/>
                          <w:sz w:val="32"/>
                          <w:szCs w:val="22"/>
                          <w:lang w:val="en-GB"/>
                        </w:rPr>
                        <w:t>RFP#</w:t>
                      </w:r>
                      <w:r w:rsidR="00025A2B" w:rsidRPr="00025A2B">
                        <w:t xml:space="preserve"> </w:t>
                      </w:r>
                      <w:r w:rsidRPr="003A1369">
                        <w:rPr>
                          <w:rFonts w:ascii="Calibri" w:hAnsi="Calibri" w:cs="Arial"/>
                          <w:b/>
                          <w:color w:val="222222"/>
                          <w:sz w:val="32"/>
                          <w:szCs w:val="22"/>
                          <w:lang w:val="en-GB"/>
                        </w:rPr>
                        <w:t>PR_</w:t>
                      </w:r>
                      <w:r w:rsidR="00025A2B" w:rsidRPr="00025A2B">
                        <w:rPr>
                          <w:rFonts w:ascii="Calibri" w:hAnsi="Calibri" w:cs="Arial"/>
                          <w:b/>
                          <w:color w:val="222222"/>
                          <w:sz w:val="32"/>
                          <w:szCs w:val="22"/>
                          <w:lang w:val="en-GB"/>
                        </w:rPr>
                        <w:t>00284309</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8243"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1A11D06A" w14:textId="77777777" w:rsidR="003A1369"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2F9399BB" w:rsidR="005E48A6" w:rsidRPr="005E48A6" w:rsidRDefault="003A1369" w:rsidP="005E48A6">
                            <w:pPr>
                              <w:tabs>
                                <w:tab w:val="left" w:pos="900"/>
                              </w:tabs>
                              <w:rPr>
                                <w:rFonts w:ascii="Calibri" w:hAnsi="Calibri" w:cs="Arial"/>
                                <w:b/>
                                <w:color w:val="222222"/>
                                <w:sz w:val="32"/>
                                <w:szCs w:val="22"/>
                                <w:lang w:val="en-GB"/>
                              </w:rPr>
                            </w:pPr>
                            <w:r w:rsidRPr="003A1369">
                              <w:t xml:space="preserve"> </w:t>
                            </w:r>
                            <w:r w:rsidRPr="003A1369">
                              <w:rPr>
                                <w:rFonts w:ascii="Calibri" w:hAnsi="Calibri" w:cs="Arial"/>
                                <w:b/>
                                <w:color w:val="222222"/>
                                <w:sz w:val="32"/>
                                <w:szCs w:val="22"/>
                                <w:lang w:val="en-GB"/>
                              </w:rPr>
                              <w:t>RFP#</w:t>
                            </w:r>
                            <w:r w:rsidR="00025A2B" w:rsidRPr="00025A2B">
                              <w:t xml:space="preserve"> </w:t>
                            </w:r>
                            <w:r w:rsidRPr="003A1369">
                              <w:rPr>
                                <w:rFonts w:ascii="Calibri" w:hAnsi="Calibri" w:cs="Arial"/>
                                <w:b/>
                                <w:color w:val="222222"/>
                                <w:sz w:val="32"/>
                                <w:szCs w:val="22"/>
                                <w:lang w:val="en-GB"/>
                              </w:rPr>
                              <w:t>PR_</w:t>
                            </w:r>
                            <w:r w:rsidR="00025A2B" w:rsidRPr="00025A2B">
                              <w:rPr>
                                <w:rFonts w:ascii="Calibri" w:hAnsi="Calibri" w:cs="Arial"/>
                                <w:b/>
                                <w:color w:val="222222"/>
                                <w:sz w:val="32"/>
                                <w:szCs w:val="22"/>
                                <w:lang w:val="en-GB"/>
                              </w:rPr>
                              <w:t>00284309</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1A11D06A" w14:textId="77777777" w:rsidR="003A1369"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3469FD56" w14:textId="2F9399BB" w:rsidR="005E48A6" w:rsidRPr="005E48A6" w:rsidRDefault="003A1369" w:rsidP="005E48A6">
                      <w:pPr>
                        <w:tabs>
                          <w:tab w:val="left" w:pos="900"/>
                        </w:tabs>
                        <w:rPr>
                          <w:rFonts w:ascii="Calibri" w:hAnsi="Calibri" w:cs="Arial"/>
                          <w:b/>
                          <w:color w:val="222222"/>
                          <w:sz w:val="32"/>
                          <w:szCs w:val="22"/>
                          <w:lang w:val="en-GB"/>
                        </w:rPr>
                      </w:pPr>
                      <w:r w:rsidRPr="003A1369">
                        <w:t xml:space="preserve"> </w:t>
                      </w:r>
                      <w:r w:rsidRPr="003A1369">
                        <w:rPr>
                          <w:rFonts w:ascii="Calibri" w:hAnsi="Calibri" w:cs="Arial"/>
                          <w:b/>
                          <w:color w:val="222222"/>
                          <w:sz w:val="32"/>
                          <w:szCs w:val="22"/>
                          <w:lang w:val="en-GB"/>
                        </w:rPr>
                        <w:t>RFP#</w:t>
                      </w:r>
                      <w:r w:rsidR="00025A2B" w:rsidRPr="00025A2B">
                        <w:t xml:space="preserve"> </w:t>
                      </w:r>
                      <w:r w:rsidRPr="003A1369">
                        <w:rPr>
                          <w:rFonts w:ascii="Calibri" w:hAnsi="Calibri" w:cs="Arial"/>
                          <w:b/>
                          <w:color w:val="222222"/>
                          <w:sz w:val="32"/>
                          <w:szCs w:val="22"/>
                          <w:lang w:val="en-GB"/>
                        </w:rPr>
                        <w:t>PR_</w:t>
                      </w:r>
                      <w:r w:rsidR="00025A2B" w:rsidRPr="00025A2B">
                        <w:rPr>
                          <w:rFonts w:ascii="Calibri" w:hAnsi="Calibri" w:cs="Arial"/>
                          <w:b/>
                          <w:color w:val="222222"/>
                          <w:sz w:val="32"/>
                          <w:szCs w:val="22"/>
                          <w:lang w:val="en-GB"/>
                        </w:rPr>
                        <w:t>00284309</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58245" behindDoc="0" locked="0" layoutInCell="1" allowOverlap="1" wp14:anchorId="45F68C42" wp14:editId="16574E86">
                <wp:simplePos x="0" y="0"/>
                <wp:positionH relativeFrom="column">
                  <wp:posOffset>1590675</wp:posOffset>
                </wp:positionH>
                <wp:positionV relativeFrom="paragraph">
                  <wp:posOffset>212725</wp:posOffset>
                </wp:positionV>
                <wp:extent cx="3188335" cy="1457325"/>
                <wp:effectExtent l="0" t="0" r="12065" b="28575"/>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457325"/>
                        </a:xfrm>
                        <a:prstGeom prst="rect">
                          <a:avLst/>
                        </a:prstGeom>
                        <a:solidFill>
                          <a:srgbClr val="FFFFFF"/>
                        </a:solidFill>
                        <a:ln w="9525">
                          <a:solidFill>
                            <a:srgbClr val="000000"/>
                          </a:solidFill>
                          <a:miter lim="800000"/>
                          <a:headEnd/>
                          <a:tailEnd/>
                        </a:ln>
                      </wps:spPr>
                      <wps:txbx>
                        <w:txbxContent>
                          <w:p w14:paraId="579C3526" w14:textId="680B0E8E"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 No.</w:t>
                            </w:r>
                            <w:r w:rsidR="003A1369" w:rsidRPr="003A1369">
                              <w:t xml:space="preserve"> </w:t>
                            </w:r>
                            <w:r w:rsidR="003A1369" w:rsidRPr="003A1369">
                              <w:rPr>
                                <w:rFonts w:ascii="Calibri" w:hAnsi="Calibri" w:cs="Arial"/>
                                <w:b/>
                                <w:bCs/>
                                <w:color w:val="222222"/>
                                <w:sz w:val="32"/>
                                <w:szCs w:val="22"/>
                                <w:lang w:val="en-GB"/>
                              </w:rPr>
                              <w:t>RFP</w:t>
                            </w:r>
                            <w:r w:rsidR="00025A2B" w:rsidRPr="00025A2B">
                              <w:t xml:space="preserve"> </w:t>
                            </w:r>
                            <w:r w:rsidR="003A1369" w:rsidRPr="003A1369">
                              <w:rPr>
                                <w:rFonts w:ascii="Calibri" w:hAnsi="Calibri" w:cs="Arial"/>
                                <w:b/>
                                <w:bCs/>
                                <w:color w:val="222222"/>
                                <w:sz w:val="32"/>
                                <w:szCs w:val="22"/>
                                <w:lang w:val="en-GB"/>
                              </w:rPr>
                              <w:t>PR_</w:t>
                            </w:r>
                            <w:r w:rsidR="00025A2B" w:rsidRPr="00025A2B">
                              <w:rPr>
                                <w:rFonts w:ascii="Calibri" w:hAnsi="Calibri" w:cs="Arial"/>
                                <w:b/>
                                <w:bCs/>
                                <w:color w:val="222222"/>
                                <w:sz w:val="32"/>
                                <w:szCs w:val="22"/>
                                <w:lang w:val="en-GB"/>
                              </w:rPr>
                              <w:t>00284309</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Badri Shoshitaishvili str#13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25pt;margin-top:16.75pt;width:251.05pt;height:11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">
                <v:textbox>
                  <w:txbxContent>
                    <w:p w14:paraId="579C3526" w14:textId="680B0E8E" w:rsidR="005E48A6" w:rsidRPr="005E48A6" w:rsidRDefault="005E48A6" w:rsidP="005E48A6">
                      <w:pPr>
                        <w:tabs>
                          <w:tab w:val="left" w:pos="900"/>
                        </w:tabs>
                        <w:rPr>
                          <w:rFonts w:ascii="Calibri" w:hAnsi="Calibri" w:cs="Arial"/>
                          <w:b/>
                          <w:color w:val="222222"/>
                          <w:sz w:val="32"/>
                          <w:szCs w:val="22"/>
                          <w:lang w:val="en-GB"/>
                        </w:rPr>
                      </w:pPr>
                      <w:r w:rsidRPr="002A1518">
                        <w:rPr>
                          <w:rFonts w:ascii="Calibri" w:hAnsi="Calibri" w:cs="Arial"/>
                          <w:b/>
                          <w:bCs/>
                          <w:color w:val="222222"/>
                          <w:sz w:val="32"/>
                          <w:szCs w:val="22"/>
                          <w:lang w:val="en-GB"/>
                        </w:rPr>
                        <w:t>RFP No.</w:t>
                      </w:r>
                      <w:r w:rsidR="003A1369" w:rsidRPr="003A1369">
                        <w:t xml:space="preserve"> </w:t>
                      </w:r>
                      <w:r w:rsidR="003A1369" w:rsidRPr="003A1369">
                        <w:rPr>
                          <w:rFonts w:ascii="Calibri" w:hAnsi="Calibri" w:cs="Arial"/>
                          <w:b/>
                          <w:bCs/>
                          <w:color w:val="222222"/>
                          <w:sz w:val="32"/>
                          <w:szCs w:val="22"/>
                          <w:lang w:val="en-GB"/>
                        </w:rPr>
                        <w:t>RFP</w:t>
                      </w:r>
                      <w:r w:rsidR="00025A2B" w:rsidRPr="00025A2B">
                        <w:t xml:space="preserve"> </w:t>
                      </w:r>
                      <w:r w:rsidR="003A1369" w:rsidRPr="003A1369">
                        <w:rPr>
                          <w:rFonts w:ascii="Calibri" w:hAnsi="Calibri" w:cs="Arial"/>
                          <w:b/>
                          <w:bCs/>
                          <w:color w:val="222222"/>
                          <w:sz w:val="32"/>
                          <w:szCs w:val="22"/>
                          <w:lang w:val="en-GB"/>
                        </w:rPr>
                        <w:t>PR_</w:t>
                      </w:r>
                      <w:r w:rsidR="00025A2B" w:rsidRPr="00025A2B">
                        <w:rPr>
                          <w:rFonts w:ascii="Calibri" w:hAnsi="Calibri" w:cs="Arial"/>
                          <w:b/>
                          <w:bCs/>
                          <w:color w:val="222222"/>
                          <w:sz w:val="32"/>
                          <w:szCs w:val="22"/>
                          <w:lang w:val="en-GB"/>
                        </w:rPr>
                        <w:t>00284309</w:t>
                      </w:r>
                    </w:p>
                    <w:p w14:paraId="2325F529" w14:textId="66D04F19" w:rsidR="005E48A6" w:rsidRPr="00082AC6" w:rsidRDefault="002A552E" w:rsidP="005E48A6">
                      <w:pPr>
                        <w:rPr>
                          <w:rFonts w:ascii="Calibri" w:hAnsi="Calibri" w:cs="Arial"/>
                          <w:sz w:val="32"/>
                          <w:szCs w:val="22"/>
                          <w:lang w:val="en-GB"/>
                        </w:rPr>
                      </w:pPr>
                      <w:r w:rsidRPr="00082AC6">
                        <w:rPr>
                          <w:rFonts w:ascii="Calibri" w:hAnsi="Calibri" w:cs="Arial"/>
                          <w:sz w:val="32"/>
                          <w:szCs w:val="22"/>
                          <w:lang w:val="en-GB"/>
                        </w:rPr>
                        <w:t>Danish Refugee Council</w:t>
                      </w:r>
                    </w:p>
                    <w:p w14:paraId="69F7D364" w14:textId="45FBF865" w:rsidR="0041324E" w:rsidRPr="00082AC6" w:rsidRDefault="0041324E" w:rsidP="005E48A6">
                      <w:pPr>
                        <w:rPr>
                          <w:rFonts w:ascii="Calibri" w:hAnsi="Calibri" w:cs="Arial"/>
                          <w:sz w:val="32"/>
                          <w:szCs w:val="22"/>
                          <w:lang w:val="en-GB"/>
                        </w:rPr>
                      </w:pPr>
                      <w:r w:rsidRPr="00082AC6">
                        <w:rPr>
                          <w:rFonts w:ascii="Calibri" w:hAnsi="Calibri" w:cs="Arial"/>
                          <w:sz w:val="32"/>
                          <w:szCs w:val="22"/>
                          <w:lang w:val="en-GB"/>
                        </w:rPr>
                        <w:t>Tbilisi</w:t>
                      </w:r>
                    </w:p>
                    <w:p w14:paraId="5F9F00D4" w14:textId="5CDC88C3" w:rsidR="0041324E" w:rsidRPr="00082AC6" w:rsidRDefault="0041324E" w:rsidP="005E48A6">
                      <w:pPr>
                        <w:rPr>
                          <w:lang w:val="en-GB"/>
                        </w:rPr>
                      </w:pPr>
                      <w:r w:rsidRPr="00082AC6">
                        <w:rPr>
                          <w:rFonts w:ascii="Calibri" w:hAnsi="Calibri" w:cs="Arial"/>
                          <w:sz w:val="32"/>
                          <w:szCs w:val="22"/>
                          <w:lang w:val="en-GB"/>
                        </w:rPr>
                        <w:t>Badri Shoshitaishvili str#13</w:t>
                      </w: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628A4020" w:rsidR="00AA4634" w:rsidRPr="00A9431A" w:rsidRDefault="00AA4634" w:rsidP="00AA4634">
      <w:pPr>
        <w:pStyle w:val="Heading2"/>
        <w:numPr>
          <w:ilvl w:val="1"/>
          <w:numId w:val="1"/>
        </w:numPr>
        <w:rPr>
          <w:lang w:val="en-GB"/>
        </w:rPr>
      </w:pPr>
      <w:r w:rsidRPr="00A9431A">
        <w:rPr>
          <w:lang w:val="en-GB"/>
        </w:rPr>
        <w:t xml:space="preserve">Email </w:t>
      </w:r>
      <w:r w:rsidR="004D5C1D" w:rsidRPr="00A9431A">
        <w:rPr>
          <w:lang w:val="en-GB"/>
        </w:rPr>
        <w:t>submission.</w:t>
      </w:r>
      <w:r w:rsidRPr="00A9431A">
        <w:rPr>
          <w:lang w:val="en-GB"/>
        </w:rPr>
        <w:t xml:space="preserve"> </w:t>
      </w:r>
    </w:p>
    <w:p w14:paraId="7ACFE51D" w14:textId="1A453148" w:rsidR="00AA4634"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hyperlink r:id="rId12" w:history="1">
        <w:r w:rsidR="007F422B" w:rsidRPr="003E69C6">
          <w:rPr>
            <w:rStyle w:val="Hyperlink"/>
            <w:bCs/>
            <w:sz w:val="24"/>
            <w:szCs w:val="24"/>
            <w:lang w:val="en-GB"/>
          </w:rPr>
          <w:t>rfq.geo.tbs@drc.ngo</w:t>
        </w:r>
      </w:hyperlink>
    </w:p>
    <w:p w14:paraId="26E658AD" w14:textId="77777777" w:rsidR="007F422B" w:rsidRPr="007F422B" w:rsidRDefault="007F422B" w:rsidP="007F422B">
      <w:pPr>
        <w:rPr>
          <w:lang w:val="en-GB"/>
        </w:rPr>
      </w:pPr>
    </w:p>
    <w:p w14:paraId="6A6975DD" w14:textId="78BED7FD" w:rsidR="00AA4634" w:rsidRPr="007F422B" w:rsidRDefault="00AA4634" w:rsidP="00AA4634">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7B265CAC" w14:textId="56C1B6EE" w:rsidR="003548CF" w:rsidRPr="007F422B" w:rsidRDefault="00AA4634" w:rsidP="007F422B">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w:t>
      </w:r>
      <w:r w:rsidR="003E69C6" w:rsidRPr="00EE1B34">
        <w:rPr>
          <w:rFonts w:ascii="Calibri" w:hAnsi="Calibri" w:cs="Arial"/>
          <w:b/>
          <w:color w:val="222222"/>
          <w:szCs w:val="22"/>
          <w:lang w:val="en-GB"/>
        </w:rPr>
        <w:t>email.</w:t>
      </w:r>
      <w:r w:rsidR="003548CF">
        <w:rPr>
          <w:rFonts w:ascii="Calibri" w:hAnsi="Calibri" w:cs="Arial"/>
          <w:b/>
          <w:color w:val="222222"/>
          <w:szCs w:val="22"/>
          <w:lang w:val="en-GB"/>
        </w:rPr>
        <w:t xml:space="preserve"> </w:t>
      </w:r>
    </w:p>
    <w:p w14:paraId="0E276791" w14:textId="1A519B2F"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3E69C6">
        <w:rPr>
          <w:rFonts w:ascii="Calibri" w:hAnsi="Calibri" w:cs="Arial"/>
          <w:b/>
          <w:color w:val="222222"/>
          <w:szCs w:val="22"/>
          <w:lang w:val="en-GB"/>
        </w:rPr>
        <w:t>contains.</w:t>
      </w:r>
    </w:p>
    <w:p w14:paraId="18BCE704" w14:textId="7E13546A"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r w:rsidR="003E69C6">
        <w:rPr>
          <w:rFonts w:ascii="Calibri" w:hAnsi="Calibri" w:cs="Arial"/>
          <w:color w:val="222222"/>
          <w:szCs w:val="22"/>
          <w:lang w:val="en-GB"/>
        </w:rPr>
        <w:t>(</w:t>
      </w:r>
      <w:r w:rsidR="003E69C6" w:rsidRPr="00D023E1">
        <w:t>the</w:t>
      </w:r>
      <w:r w:rsidR="00D023E1" w:rsidRPr="00D023E1">
        <w:rPr>
          <w:rFonts w:ascii="Calibri" w:hAnsi="Calibri" w:cs="Arial"/>
          <w:color w:val="222222"/>
          <w:szCs w:val="22"/>
          <w:lang w:val="en-GB"/>
        </w:rPr>
        <w:t xml:space="preserve"> bidder can provide their financial bid</w:t>
      </w:r>
      <w:r w:rsidR="00D023E1">
        <w:rPr>
          <w:rFonts w:ascii="Calibri" w:hAnsi="Calibri" w:cs="Arial"/>
          <w:color w:val="222222"/>
          <w:szCs w:val="22"/>
          <w:lang w:val="en-GB"/>
        </w:rPr>
        <w:t>)</w:t>
      </w:r>
      <w:r w:rsidR="00D023E1" w:rsidRPr="00D023E1">
        <w:rPr>
          <w:rFonts w:ascii="Calibri" w:hAnsi="Calibri" w:cs="Arial"/>
          <w:color w:val="222222"/>
          <w:szCs w:val="22"/>
          <w:lang w:val="en-GB"/>
        </w:rPr>
        <w:t>.</w:t>
      </w:r>
    </w:p>
    <w:p w14:paraId="21F7526B" w14:textId="19A5B3BC"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w:t>
      </w:r>
      <w:r w:rsidR="006B417B">
        <w:rPr>
          <w:rFonts w:ascii="Calibri" w:hAnsi="Calibri" w:cs="Arial"/>
          <w:color w:val="222222"/>
          <w:szCs w:val="22"/>
          <w:lang w:val="en-GB"/>
        </w:rPr>
        <w:t>excluding</w:t>
      </w:r>
      <w:r w:rsidRPr="00A039A7">
        <w:rPr>
          <w:rFonts w:ascii="Calibri" w:hAnsi="Calibri" w:cs="Arial"/>
          <w:color w:val="222222"/>
          <w:szCs w:val="22"/>
          <w:lang w:val="en-GB"/>
        </w:rPr>
        <w:t xml:space="preserve"> all pricing </w:t>
      </w:r>
      <w:r w:rsidR="003E69C6" w:rsidRPr="00A039A7">
        <w:rPr>
          <w:rFonts w:ascii="Calibri" w:hAnsi="Calibri" w:cs="Arial"/>
          <w:color w:val="222222"/>
          <w:szCs w:val="22"/>
          <w:lang w:val="en-GB"/>
        </w:rPr>
        <w:t>information.</w:t>
      </w:r>
    </w:p>
    <w:p w14:paraId="2821996B" w14:textId="324F016F"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xml:space="preserve">. Documents in MS Word or </w:t>
      </w:r>
      <w:r w:rsidR="002072A1">
        <w:rPr>
          <w:rFonts w:ascii="Calibri" w:hAnsi="Calibri" w:cs="Arial"/>
          <w:color w:val="222222"/>
          <w:szCs w:val="22"/>
          <w:lang w:val="en-GB"/>
        </w:rPr>
        <w:t>Excel</w:t>
      </w:r>
      <w:r w:rsidRPr="00EE1B34">
        <w:rPr>
          <w:rFonts w:ascii="Calibri" w:hAnsi="Calibri" w:cs="Arial"/>
          <w:color w:val="222222"/>
          <w:szCs w:val="22"/>
          <w:lang w:val="en-GB"/>
        </w:rPr>
        <w:t xml:space="preserve">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48A12591"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 xml:space="preserve">DRC is not responsible for the non-receipt of Bids submitted by email as part of the </w:t>
      </w:r>
      <w:r w:rsidR="006B417B">
        <w:rPr>
          <w:rFonts w:cs="Arial"/>
          <w:color w:val="222222"/>
          <w:szCs w:val="18"/>
          <w:lang w:val="en-GB"/>
        </w:rPr>
        <w:t>e-tendering</w:t>
      </w:r>
      <w:r w:rsidRPr="00A039A7">
        <w:rPr>
          <w:rFonts w:cs="Arial"/>
          <w:color w:val="222222"/>
          <w:szCs w:val="18"/>
          <w:lang w:val="en-GB"/>
        </w:rPr>
        <w:t xml:space="preserve"> process.</w:t>
      </w:r>
    </w:p>
    <w:p w14:paraId="7127F8CF" w14:textId="77777777" w:rsidR="00AA4634" w:rsidRDefault="00AA4634" w:rsidP="00AA4634">
      <w:pPr>
        <w:tabs>
          <w:tab w:val="left" w:pos="900"/>
        </w:tabs>
        <w:rPr>
          <w:color w:val="222222"/>
        </w:rPr>
      </w:pPr>
    </w:p>
    <w:p w14:paraId="3B47899C" w14:textId="34D26FDB" w:rsidR="00431155" w:rsidRPr="00A039A7" w:rsidRDefault="00431155" w:rsidP="00431155">
      <w:pPr>
        <w:tabs>
          <w:tab w:val="left" w:pos="900"/>
        </w:tabs>
        <w:rPr>
          <w:b/>
          <w:color w:val="222222"/>
        </w:rPr>
      </w:pPr>
      <w:r w:rsidRPr="00A039A7">
        <w:rPr>
          <w:b/>
          <w:color w:val="222222"/>
        </w:rPr>
        <w:lastRenderedPageBreak/>
        <w:t xml:space="preserve">Bids can be submitted in one of two </w:t>
      </w:r>
      <w:r w:rsidR="006B417B"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4243E4C1"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6B417B" w:rsidRPr="00EE1B34">
        <w:rPr>
          <w:rFonts w:ascii="Calibri" w:hAnsi="Calibri" w:cs="Arial"/>
          <w:color w:val="222222"/>
          <w:szCs w:val="22"/>
          <w:lang w:val="en-GB"/>
        </w:rPr>
        <w:t xml:space="preserve">in </w:t>
      </w:r>
      <w:r w:rsidR="006B417B" w:rsidRPr="006B417B">
        <w:rPr>
          <w:rFonts w:ascii="Calibri" w:hAnsi="Calibri" w:cs="Arial"/>
          <w:b/>
          <w:bCs/>
          <w:i/>
          <w:szCs w:val="22"/>
          <w:lang w:val="en-GB"/>
        </w:rPr>
        <w:t>EUR</w:t>
      </w:r>
      <w:r w:rsidRPr="006B417B">
        <w:rPr>
          <w:rFonts w:ascii="Calibri" w:hAnsi="Calibri" w:cs="Arial"/>
          <w:b/>
          <w:bCs/>
          <w:szCs w:val="22"/>
          <w:lang w:val="en-GB"/>
        </w:rPr>
        <w:t xml:space="preserve"> </w:t>
      </w:r>
      <w:r w:rsidRPr="00EE1B34">
        <w:rPr>
          <w:rFonts w:ascii="Calibri" w:hAnsi="Calibri" w:cs="Arial"/>
          <w:color w:val="222222"/>
          <w:szCs w:val="22"/>
          <w:lang w:val="en-GB"/>
        </w:rPr>
        <w:t>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511412E8"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t>
      </w:r>
      <w:r w:rsidR="00DB557D" w:rsidRPr="00EE1B34">
        <w:rPr>
          <w:rFonts w:ascii="Calibri" w:hAnsi="Calibri" w:cs="Arial"/>
          <w:color w:val="222222"/>
          <w:szCs w:val="22"/>
          <w:lang w:val="en-GB"/>
        </w:rPr>
        <w:t>in</w:t>
      </w:r>
      <w:r w:rsidR="00DB557D">
        <w:rPr>
          <w:rFonts w:ascii="Calibri" w:hAnsi="Calibri" w:cs="Arial"/>
          <w:color w:val="222222"/>
          <w:szCs w:val="22"/>
          <w:lang w:val="en-GB"/>
        </w:rPr>
        <w:t xml:space="preserve"> </w:t>
      </w:r>
      <w:r w:rsidR="00DB557D" w:rsidRPr="00DB557D">
        <w:rPr>
          <w:rFonts w:ascii="Calibri" w:hAnsi="Calibri" w:cs="Arial"/>
          <w:b/>
          <w:bCs/>
          <w:color w:val="222222"/>
          <w:szCs w:val="22"/>
          <w:lang w:val="en-GB"/>
        </w:rPr>
        <w:t>English</w:t>
      </w:r>
      <w:r w:rsidR="00562530" w:rsidRPr="00DB557D">
        <w:rPr>
          <w:rFonts w:ascii="Calibri" w:hAnsi="Calibri" w:cs="Arial"/>
          <w:b/>
          <w:bCs/>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76DCC75C" w:rsidR="00AA4634" w:rsidRPr="00707011" w:rsidRDefault="00AA4634" w:rsidP="00AA4634">
      <w:pPr>
        <w:pStyle w:val="ListParagraph"/>
        <w:tabs>
          <w:tab w:val="left" w:pos="360"/>
        </w:tabs>
        <w:ind w:left="0"/>
        <w:rPr>
          <w:color w:val="222222"/>
        </w:rPr>
      </w:pPr>
      <w:r w:rsidRPr="00707011">
        <w:rPr>
          <w:color w:val="222222"/>
        </w:rPr>
        <w:t xml:space="preserve"> All documentation </w:t>
      </w:r>
      <w:r w:rsidR="002808DB">
        <w:rPr>
          <w:color w:val="222222"/>
        </w:rPr>
        <w:t>shall</w:t>
      </w:r>
      <w:r w:rsidRPr="00707011">
        <w:rPr>
          <w:color w:val="222222"/>
        </w:rPr>
        <w:t xml:space="preserve"> be written </w:t>
      </w:r>
      <w:r w:rsidRPr="00562530">
        <w:t>in</w:t>
      </w:r>
      <w:r w:rsidRPr="00DB557D">
        <w:rPr>
          <w:b/>
          <w:bCs/>
        </w:rPr>
        <w:t xml:space="preserve"> </w:t>
      </w:r>
      <w:r w:rsidR="00562530" w:rsidRPr="00DB557D">
        <w:rPr>
          <w:rFonts w:ascii="Calibri" w:hAnsi="Calibri" w:cs="Arial"/>
          <w:b/>
          <w:bCs/>
          <w:i/>
          <w:szCs w:val="22"/>
          <w:u w:val="single"/>
          <w:lang w:val="en-GB"/>
        </w:rPr>
        <w:t>English</w:t>
      </w:r>
      <w:r w:rsidRPr="00562530">
        <w:t xml:space="preserve">. </w:t>
      </w:r>
      <w:r w:rsidRPr="00707011">
        <w:rPr>
          <w:color w:val="222222"/>
        </w:rPr>
        <w:t xml:space="preserve">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794550C7"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Bids shall be valid for</w:t>
      </w:r>
      <w:r w:rsidR="00A70880">
        <w:rPr>
          <w:rFonts w:ascii="Calibri" w:hAnsi="Calibri" w:cs="Arial"/>
          <w:color w:val="222222"/>
          <w:szCs w:val="22"/>
          <w:lang w:val="en-GB"/>
        </w:rPr>
        <w:t xml:space="preserve"> a minimum of 1</w:t>
      </w:r>
      <w:r w:rsidR="00EE21BD">
        <w:rPr>
          <w:rFonts w:ascii="Calibri" w:hAnsi="Calibri" w:cs="Arial"/>
          <w:color w:val="222222"/>
          <w:szCs w:val="22"/>
          <w:lang w:val="en-GB"/>
        </w:rPr>
        <w:t>0</w:t>
      </w:r>
      <w:r w:rsidR="00A70880">
        <w:rPr>
          <w:rFonts w:ascii="Calibri" w:hAnsi="Calibri" w:cs="Arial"/>
          <w:color w:val="222222"/>
          <w:szCs w:val="22"/>
          <w:lang w:val="en-GB"/>
        </w:rPr>
        <w:t xml:space="preserve"> Days</w:t>
      </w:r>
      <w:r w:rsidR="00DB557D">
        <w:rPr>
          <w:rFonts w:ascii="Calibri" w:hAnsi="Calibri" w:cs="Arial"/>
          <w:color w:val="222222"/>
          <w:szCs w:val="22"/>
          <w:lang w:val="en-GB"/>
        </w:rPr>
        <w:t xml:space="preserve"> after RFP tender closure.</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239EB898"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w:t>
      </w:r>
      <w:r w:rsidR="00CB273E">
        <w:rPr>
          <w:rFonts w:ascii="Calibri" w:hAnsi="Calibri" w:cs="Arial"/>
          <w:color w:val="222222"/>
          <w:szCs w:val="22"/>
          <w:lang w:val="en-GB"/>
        </w:rPr>
        <w:t>te</w:t>
      </w:r>
      <w:r w:rsidRPr="00EE1B34">
        <w:rPr>
          <w:rFonts w:ascii="Calibri" w:hAnsi="Calibri" w:cs="Arial"/>
          <w:color w:val="222222"/>
          <w:szCs w:val="22"/>
          <w:lang w:val="en-GB"/>
        </w:rPr>
        <w:t xml:space="preserve"> c</w:t>
      </w:r>
      <w:r w:rsidR="00CB273E" w:rsidRPr="00EE1B34">
        <w:rPr>
          <w:rFonts w:ascii="Calibri" w:hAnsi="Calibri" w:cs="Arial"/>
          <w:color w:val="222222"/>
          <w:szCs w:val="22"/>
          <w:lang w:val="en-GB"/>
        </w:rPr>
        <w:t>) withdraws</w:t>
      </w:r>
      <w:r w:rsidRPr="00EE1B34">
        <w:rPr>
          <w:rFonts w:ascii="Calibri" w:hAnsi="Calibri" w:cs="Arial"/>
          <w:color w:val="222222"/>
          <w:szCs w:val="22"/>
          <w:lang w:val="en-GB"/>
        </w:rPr>
        <w:t xml:space="preserve">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0F188782"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w:t>
      </w:r>
      <w:r w:rsidR="008C1046">
        <w:rPr>
          <w:rFonts w:ascii="Calibri" w:hAnsi="Calibri" w:cs="Arial"/>
          <w:color w:val="222222"/>
          <w:szCs w:val="22"/>
          <w:lang w:val="en-GB"/>
        </w:rPr>
        <w:t>under</w:t>
      </w:r>
      <w:r w:rsidR="00ED4934" w:rsidRPr="00EE1B34">
        <w:rPr>
          <w:rFonts w:ascii="Calibri" w:hAnsi="Calibri" w:cs="Arial"/>
          <w:color w:val="222222"/>
          <w:szCs w:val="22"/>
          <w:lang w:val="en-GB"/>
        </w:rPr>
        <w:t xml:space="preserve">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38AFA062" w14:textId="4D4D7FF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1BF6DD1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0BE5C730"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7A1BA89F" w14:textId="02348478" w:rsidR="00ED4934" w:rsidRPr="009B094B" w:rsidRDefault="00ED4934" w:rsidP="00ED4934">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r w:rsidR="00E34E48">
        <w:rPr>
          <w:rFonts w:ascii="Calibri" w:hAnsi="Calibri" w:cs="Arial"/>
          <w:color w:val="222222"/>
          <w:szCs w:val="22"/>
          <w:lang w:val="en-GB"/>
        </w:rPr>
        <w:t>.</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B766DFA"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w:t>
      </w:r>
      <w:r w:rsidR="00B05151">
        <w:rPr>
          <w:rFonts w:ascii="Calibri" w:hAnsi="Calibri" w:cs="Arial"/>
          <w:color w:val="222222"/>
          <w:szCs w:val="22"/>
          <w:lang w:val="en-GB"/>
        </w:rPr>
        <w:t>favouritism</w:t>
      </w:r>
      <w:r w:rsidRPr="00461C7E">
        <w:rPr>
          <w:rFonts w:ascii="Calibri" w:hAnsi="Calibri" w:cs="Arial"/>
          <w:color w:val="222222"/>
          <w:szCs w:val="22"/>
          <w:lang w:val="en-GB"/>
        </w:rPr>
        <w:t>, cronyism, nepotism, extortion, embezzlement, misuse of confidential information, theft, and various forms of fraud, such as forgery or falsification of documents, and financial or procurement fraud. No offer, payment, consideration</w:t>
      </w:r>
      <w:r w:rsidR="002072A1">
        <w:rPr>
          <w:rFonts w:ascii="Calibri" w:hAnsi="Calibri" w:cs="Arial"/>
          <w:color w:val="222222"/>
          <w:szCs w:val="22"/>
          <w:lang w:val="en-GB"/>
        </w:rPr>
        <w:t>,</w:t>
      </w:r>
      <w:r w:rsidRPr="00461C7E">
        <w:rPr>
          <w:rFonts w:ascii="Calibri" w:hAnsi="Calibri" w:cs="Arial"/>
          <w:color w:val="222222"/>
          <w:szCs w:val="22"/>
          <w:lang w:val="en-GB"/>
        </w:rPr>
        <w:t xml:space="preserve"> or benefit of any kind, which could be regarded as an illegal or corrupt practice, shall be made, promised, sought</w:t>
      </w:r>
      <w:r w:rsidR="00D54251">
        <w:rPr>
          <w:rFonts w:ascii="Calibri" w:hAnsi="Calibri" w:cs="Arial"/>
          <w:color w:val="222222"/>
          <w:szCs w:val="22"/>
          <w:lang w:val="en-GB"/>
        </w:rPr>
        <w:t>,</w:t>
      </w:r>
      <w:r w:rsidRPr="00461C7E">
        <w:rPr>
          <w:rFonts w:ascii="Calibri" w:hAnsi="Calibri" w:cs="Arial"/>
          <w:color w:val="222222"/>
          <w:szCs w:val="22"/>
          <w:lang w:val="en-GB"/>
        </w:rPr>
        <w:t xml:space="preserve"> or accepted – directly or indirectly – as an inducement or reward </w:t>
      </w:r>
      <w:r w:rsidR="00236A8C">
        <w:rPr>
          <w:rFonts w:ascii="Calibri" w:hAnsi="Calibri" w:cs="Arial"/>
          <w:color w:val="222222"/>
          <w:szCs w:val="22"/>
          <w:lang w:val="en-GB"/>
        </w:rPr>
        <w:t>about</w:t>
      </w:r>
      <w:r w:rsidRPr="00461C7E">
        <w:rPr>
          <w:rFonts w:ascii="Calibri" w:hAnsi="Calibri" w:cs="Arial"/>
          <w:color w:val="222222"/>
          <w:szCs w:val="22"/>
          <w:lang w:val="en-GB"/>
        </w:rPr>
        <w:t xml:space="preserve">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62C84E2C"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with </w:t>
      </w:r>
      <w:r w:rsidR="00D54251">
        <w:rPr>
          <w:rFonts w:ascii="Calibri" w:hAnsi="Calibri" w:cs="Arial"/>
          <w:color w:val="222222"/>
          <w:lang w:val="en-GB"/>
        </w:rPr>
        <w:t>regard</w:t>
      </w:r>
      <w:r w:rsidRPr="3CA25B20">
        <w:rPr>
          <w:rFonts w:ascii="Calibri" w:hAnsi="Calibri" w:cs="Arial"/>
          <w:color w:val="222222"/>
          <w:lang w:val="en-GB"/>
        </w:rPr>
        <w:t xml:space="preserve"> to Anti-Corruption to Third Parties. The Bidder furthermore agrees to inform DRC immediately of any suspicion or information it receives from any source alleging a violation of this policy to the contact details of the specific DRC country operations via </w:t>
      </w:r>
      <w:hyperlink r:id="rId13">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4">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5">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42BE762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w:t>
      </w:r>
      <w:r w:rsidR="00D54251">
        <w:rPr>
          <w:rFonts w:ascii="Calibri" w:hAnsi="Calibri" w:cs="Arial"/>
          <w:color w:val="222222"/>
          <w:szCs w:val="22"/>
          <w:lang w:val="en-GB"/>
        </w:rPr>
        <w:t>,</w:t>
      </w:r>
      <w:r w:rsidRPr="00EE1B34">
        <w:rPr>
          <w:rFonts w:ascii="Calibri" w:hAnsi="Calibri" w:cs="Arial"/>
          <w:color w:val="222222"/>
          <w:szCs w:val="22"/>
          <w:lang w:val="en-GB"/>
        </w:rPr>
        <w:t xml:space="preserve">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w:t>
      </w:r>
      <w:r w:rsidR="00D54251">
        <w:rPr>
          <w:rFonts w:ascii="Calibri" w:hAnsi="Calibri" w:cs="Arial"/>
          <w:color w:val="222222"/>
          <w:szCs w:val="22"/>
          <w:lang w:val="en-GB"/>
        </w:rPr>
        <w:t>,</w:t>
      </w:r>
      <w:r w:rsidRPr="00EE1B34">
        <w:rPr>
          <w:rFonts w:ascii="Calibri" w:hAnsi="Calibri" w:cs="Arial"/>
          <w:color w:val="222222"/>
          <w:szCs w:val="22"/>
          <w:lang w:val="en-GB"/>
        </w:rPr>
        <w:t xml:space="preserve">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254B2F9"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t>Withdrawal/Modification of Bids</w:t>
      </w:r>
    </w:p>
    <w:p w14:paraId="2EE99801" w14:textId="564B25A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w:t>
      </w:r>
      <w:r w:rsidR="00B05151">
        <w:rPr>
          <w:rFonts w:ascii="Calibri" w:hAnsi="Calibri" w:cs="Arial"/>
          <w:color w:val="222222"/>
          <w:szCs w:val="22"/>
          <w:lang w:val="en-GB"/>
        </w:rPr>
        <w:t>honoured</w:t>
      </w:r>
      <w:r w:rsidRPr="00EE1B34">
        <w:rPr>
          <w:rFonts w:ascii="Calibri" w:hAnsi="Calibri" w:cs="Arial"/>
          <w:color w:val="222222"/>
          <w:szCs w:val="22"/>
          <w:lang w:val="en-GB"/>
        </w:rPr>
        <w:t>.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0FD8D402" w14:textId="70792DE0" w:rsidR="00ED4934" w:rsidRPr="00EE1B34" w:rsidRDefault="00ED4934" w:rsidP="00972789">
      <w:pPr>
        <w:pStyle w:val="Heading1"/>
        <w:rPr>
          <w:lang w:val="en-GB"/>
        </w:rPr>
      </w:pPr>
      <w:r w:rsidRPr="00EE1B34">
        <w:rPr>
          <w:lang w:val="en-GB"/>
        </w:rPr>
        <w:lastRenderedPageBreak/>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3332ACEE"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w:t>
      </w:r>
      <w:r w:rsidR="00DB557D">
        <w:rPr>
          <w:rFonts w:ascii="Calibri" w:hAnsi="Calibri" w:cs="Arial"/>
          <w:szCs w:val="22"/>
          <w:lang w:val="en-GB"/>
        </w:rPr>
        <w:t>cancelled</w:t>
      </w:r>
      <w:r w:rsidRPr="00EE1B34">
        <w:rPr>
          <w:rFonts w:ascii="Calibri" w:hAnsi="Calibri" w:cs="Arial"/>
          <w:szCs w:val="22"/>
          <w:lang w:val="en-GB"/>
        </w:rPr>
        <w:t xml:space="preserve">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40FBCEE5"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w:t>
      </w:r>
      <w:r w:rsidR="00DB557D">
        <w:rPr>
          <w:rFonts w:ascii="Calibri" w:hAnsi="Calibri" w:cs="Arial"/>
          <w:szCs w:val="22"/>
          <w:lang w:val="en-GB"/>
        </w:rPr>
        <w:t>cancelled</w:t>
      </w:r>
      <w:r w:rsidR="00ED4934" w:rsidRPr="00EE1B34">
        <w:rPr>
          <w:rFonts w:ascii="Calibri" w:hAnsi="Calibri" w:cs="Arial"/>
          <w:szCs w:val="22"/>
          <w:lang w:val="en-GB"/>
        </w:rPr>
        <w:t xml:space="preserve">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0DCFF2F3"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the economic or technical parameters of the project have been fundamentally </w:t>
      </w:r>
      <w:r w:rsidR="00DB557D" w:rsidRPr="00EE1B34">
        <w:rPr>
          <w:rFonts w:ascii="Calibri" w:hAnsi="Calibri" w:cs="Arial"/>
          <w:szCs w:val="22"/>
          <w:lang w:val="en-GB"/>
        </w:rPr>
        <w:t>altered.</w:t>
      </w:r>
    </w:p>
    <w:p w14:paraId="12E9E060" w14:textId="345AB079"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 xml:space="preserve">exceptional circumstances or force majeure render normal performance of the project </w:t>
      </w:r>
      <w:r w:rsidR="00DB557D" w:rsidRPr="00EE1B34">
        <w:rPr>
          <w:rFonts w:ascii="Calibri" w:hAnsi="Calibri" w:cs="Arial"/>
          <w:szCs w:val="22"/>
          <w:lang w:val="en-GB"/>
        </w:rPr>
        <w:t>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CA7D03B"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w:t>
      </w:r>
      <w:r w:rsidR="00DB557D" w:rsidRPr="00EE1B34">
        <w:rPr>
          <w:rFonts w:ascii="Calibri" w:hAnsi="Calibri" w:cs="Arial"/>
          <w:szCs w:val="22"/>
          <w:lang w:val="en-GB"/>
        </w:rPr>
        <w:t>where</w:t>
      </w:r>
      <w:r w:rsidR="00ED4934" w:rsidRPr="00EE1B34">
        <w:rPr>
          <w:rFonts w:ascii="Calibri" w:hAnsi="Calibri" w:cs="Arial"/>
          <w:szCs w:val="22"/>
          <w:lang w:val="en-GB"/>
        </w:rPr>
        <w:t xml:space="preserv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E2C861F"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be liable for damages, whatever their nature (</w:t>
      </w:r>
      <w:r w:rsidR="00DB557D" w:rsidRPr="00EE1B34">
        <w:rPr>
          <w:rFonts w:ascii="Calibri" w:hAnsi="Calibri" w:cs="Arial"/>
          <w:szCs w:val="22"/>
          <w:lang w:val="en-GB"/>
        </w:rPr>
        <w:t>damages</w:t>
      </w:r>
      <w:r w:rsidR="00ED4934" w:rsidRPr="00EE1B34">
        <w:rPr>
          <w:rFonts w:ascii="Calibri" w:hAnsi="Calibri" w:cs="Arial"/>
          <w:szCs w:val="22"/>
          <w:lang w:val="en-GB"/>
        </w:rPr>
        <w:t xml:space="preserve">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xml:space="preserve">, even if DRC has been advised of the possibility of damages. The publication of a procurement notice does not commit DRC to implement the </w:t>
      </w:r>
      <w:r w:rsidR="00950DA5">
        <w:rPr>
          <w:rFonts w:ascii="Calibri" w:hAnsi="Calibri" w:cs="Arial"/>
          <w:szCs w:val="22"/>
          <w:lang w:val="en-GB"/>
        </w:rPr>
        <w:t>program</w:t>
      </w:r>
      <w:r w:rsidR="00ED4934" w:rsidRPr="00EE1B34">
        <w:rPr>
          <w:rFonts w:ascii="Calibri" w:hAnsi="Calibri" w:cs="Arial"/>
          <w:szCs w:val="22"/>
          <w:lang w:val="en-GB"/>
        </w:rPr>
        <w:t xml:space="preserv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25C431F3" w:rsidR="00ED4934" w:rsidRDefault="00764110" w:rsidP="00972789">
      <w:pPr>
        <w:rPr>
          <w:color w:val="FF0000"/>
          <w:lang w:val="en-GB"/>
        </w:rPr>
      </w:pPr>
      <w:r w:rsidRPr="001F6F04">
        <w:rPr>
          <w:lang w:val="en-GB"/>
        </w:rPr>
        <w:t>For queries on this RFP</w:t>
      </w:r>
      <w:r w:rsidR="00ED4934" w:rsidRPr="001F6F04">
        <w:rPr>
          <w:lang w:val="en-GB"/>
        </w:rPr>
        <w:t xml:space="preserve">, please contact the Procurement </w:t>
      </w:r>
      <w:r w:rsidR="006731CF" w:rsidRPr="001F6F04">
        <w:rPr>
          <w:lang w:val="en-GB"/>
        </w:rPr>
        <w:t>department</w:t>
      </w:r>
      <w:r w:rsidR="00ED4934" w:rsidRPr="001F6F04">
        <w:rPr>
          <w:lang w:val="en-GB"/>
        </w:rPr>
        <w:t>,</w:t>
      </w:r>
      <w:r w:rsidR="00ED4934" w:rsidRPr="00EE1B34">
        <w:rPr>
          <w:lang w:val="en-GB"/>
        </w:rPr>
        <w:t xml:space="preserve"> </w:t>
      </w:r>
      <w:r w:rsidR="00A61B26">
        <w:rPr>
          <w:lang w:val="en-GB"/>
        </w:rPr>
        <w:t xml:space="preserve">at </w:t>
      </w:r>
      <w:hyperlink r:id="rId16" w:history="1">
        <w:r w:rsidR="001C77D0" w:rsidRPr="00446648">
          <w:rPr>
            <w:rStyle w:val="Hyperlink"/>
            <w:b/>
            <w:bCs/>
            <w:lang w:val="en-GB"/>
          </w:rPr>
          <w:t>ekaterine.basaria@drc.ngo</w:t>
        </w:r>
      </w:hyperlink>
    </w:p>
    <w:p w14:paraId="092EADAF" w14:textId="77777777" w:rsidR="001C77D0" w:rsidRPr="00EE1B34" w:rsidRDefault="001C77D0" w:rsidP="00972789">
      <w:pPr>
        <w:rPr>
          <w:lang w:val="en-GB"/>
        </w:rPr>
      </w:pPr>
    </w:p>
    <w:p w14:paraId="65F949EB" w14:textId="1ADF163D"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w:t>
      </w:r>
      <w:r w:rsidR="00A61B26">
        <w:rPr>
          <w:rFonts w:ascii="Calibri" w:hAnsi="Calibri" w:cs="Arial"/>
          <w:color w:val="222222"/>
          <w:szCs w:val="22"/>
          <w:lang w:val="en-GB"/>
        </w:rPr>
        <w:t>In</w:t>
      </w:r>
      <w:r w:rsidR="00ED4934" w:rsidRPr="00EE1B34">
        <w:rPr>
          <w:rFonts w:ascii="Calibri" w:hAnsi="Calibri" w:cs="Arial"/>
          <w:color w:val="222222"/>
          <w:szCs w:val="22"/>
          <w:lang w:val="en-GB"/>
        </w:rPr>
        <w:t xml:space="preserve">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2E1EECD6">
        <w:rPr>
          <w:rFonts w:ascii="Calibri" w:hAnsi="Calibri" w:cs="Arial"/>
          <w:color w:val="222222"/>
          <w:lang w:val="en-GB"/>
        </w:rPr>
        <w:t>This covering Letter</w:t>
      </w:r>
    </w:p>
    <w:p w14:paraId="2040F888" w14:textId="77777777" w:rsidR="0070724B" w:rsidRPr="0070724B" w:rsidRDefault="00042D64"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2E1EECD6">
        <w:rPr>
          <w:rFonts w:ascii="Calibri" w:hAnsi="Calibri" w:cs="Arial"/>
          <w:color w:val="222222"/>
          <w:lang w:val="en-GB"/>
        </w:rPr>
        <w:t>Annex A</w:t>
      </w:r>
      <w:r w:rsidR="00C52C53" w:rsidRPr="2E1EECD6">
        <w:rPr>
          <w:rFonts w:ascii="Calibri" w:hAnsi="Calibri" w:cs="Arial"/>
          <w:color w:val="222222"/>
          <w:lang w:val="en-GB"/>
        </w:rPr>
        <w:t>:</w:t>
      </w:r>
      <w:r>
        <w:tab/>
      </w:r>
      <w:r w:rsidR="004309B3">
        <w:t xml:space="preserve">Terms of Reference </w:t>
      </w:r>
      <w:r w:rsidR="00C907FE" w:rsidRPr="00C907FE">
        <w:rPr>
          <w:rFonts w:ascii="Calibri" w:hAnsi="Calibri" w:cs="Arial"/>
          <w:color w:val="222222"/>
          <w:lang w:val="en-GB"/>
        </w:rPr>
        <w:t xml:space="preserve">  </w:t>
      </w:r>
    </w:p>
    <w:p w14:paraId="6C62518F" w14:textId="32E69486" w:rsidR="0070724B" w:rsidRPr="0070724B"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A.1            Technical Bid</w:t>
      </w:r>
    </w:p>
    <w:p w14:paraId="5B244BB4" w14:textId="74D9D3B8" w:rsidR="00042D64" w:rsidRPr="00C907FE" w:rsidRDefault="0070724B" w:rsidP="00C907FE">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Pr>
          <w:rFonts w:ascii="Calibri" w:hAnsi="Calibri" w:cs="Arial"/>
          <w:color w:val="222222"/>
          <w:lang w:val="en-GB"/>
        </w:rPr>
        <w:t>Annex A.2</w:t>
      </w:r>
      <w:r w:rsidR="00C907FE" w:rsidRPr="00C907FE">
        <w:rPr>
          <w:rFonts w:ascii="Calibri" w:hAnsi="Calibri" w:cs="Arial"/>
          <w:color w:val="222222"/>
          <w:lang w:val="en-GB"/>
        </w:rPr>
        <w:t xml:space="preserve">      </w:t>
      </w:r>
      <w:r>
        <w:rPr>
          <w:rFonts w:ascii="Calibri" w:hAnsi="Calibri" w:cs="Arial"/>
          <w:color w:val="222222"/>
          <w:lang w:val="en-GB"/>
        </w:rPr>
        <w:t xml:space="preserve">      Financial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B</w:t>
      </w:r>
      <w:r w:rsidR="00C52C53" w:rsidRPr="2E1EECD6">
        <w:rPr>
          <w:rFonts w:ascii="Calibri" w:hAnsi="Calibri" w:cs="Arial"/>
          <w:color w:val="222222"/>
          <w:lang w:val="en-GB"/>
        </w:rPr>
        <w:t>:</w:t>
      </w:r>
      <w:r>
        <w:tab/>
      </w:r>
      <w:r w:rsidRPr="2E1EECD6">
        <w:rPr>
          <w:rFonts w:ascii="Calibri" w:hAnsi="Calibri" w:cs="Arial"/>
          <w:color w:val="222222"/>
          <w:lang w:val="en-GB"/>
        </w:rPr>
        <w:t>Tender and Contract Award Acknowledgment Certificate</w:t>
      </w:r>
    </w:p>
    <w:p w14:paraId="16503CDB" w14:textId="7F6AD4F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C</w:t>
      </w:r>
      <w:r w:rsidR="00C52C53" w:rsidRPr="2E1EECD6">
        <w:rPr>
          <w:rFonts w:ascii="Calibri" w:hAnsi="Calibri" w:cs="Arial"/>
          <w:color w:val="222222"/>
          <w:lang w:val="en-GB"/>
        </w:rPr>
        <w:t>:</w:t>
      </w:r>
      <w:r>
        <w:tab/>
      </w:r>
      <w:r w:rsidR="00682714" w:rsidRPr="2E1EECD6">
        <w:rPr>
          <w:rFonts w:ascii="Calibri" w:hAnsi="Calibri" w:cs="Arial"/>
          <w:color w:val="222222"/>
          <w:lang w:val="en-GB"/>
        </w:rPr>
        <w:t xml:space="preserve">DRC General Conditions of Contract </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Annex D</w:t>
      </w:r>
      <w:r w:rsidR="00C52C53" w:rsidRPr="2E1EECD6">
        <w:rPr>
          <w:rFonts w:ascii="Calibri" w:hAnsi="Calibri" w:cs="Arial"/>
          <w:color w:val="222222"/>
          <w:lang w:val="en-GB"/>
        </w:rPr>
        <w:t>:</w:t>
      </w:r>
      <w:r>
        <w:tab/>
      </w:r>
      <w:r w:rsidR="00484D28" w:rsidRPr="2E1EECD6">
        <w:rPr>
          <w:rFonts w:ascii="Calibri" w:hAnsi="Calibri" w:cs="Arial"/>
          <w:color w:val="222222"/>
          <w:lang w:val="en-GB"/>
        </w:rPr>
        <w:t xml:space="preserve">DRC </w:t>
      </w:r>
      <w:r w:rsidR="00200A1F" w:rsidRPr="2E1EECD6">
        <w:rPr>
          <w:rFonts w:ascii="Calibri" w:hAnsi="Calibri" w:cs="Arial"/>
          <w:color w:val="2222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lang w:val="en-GB"/>
        </w:rPr>
        <w:t xml:space="preserve">Annex </w:t>
      </w:r>
      <w:r w:rsidR="00072C84" w:rsidRPr="2E1EECD6">
        <w:rPr>
          <w:rFonts w:ascii="Calibri" w:hAnsi="Calibri" w:cs="Arial"/>
          <w:lang w:val="en-GB"/>
        </w:rPr>
        <w:t>E</w:t>
      </w:r>
      <w:r w:rsidRPr="2E1EECD6">
        <w:rPr>
          <w:rFonts w:ascii="Calibri" w:hAnsi="Calibri" w:cs="Arial"/>
          <w:lang w:val="en-GB"/>
        </w:rPr>
        <w:t>:</w:t>
      </w:r>
      <w:r>
        <w:tab/>
      </w:r>
      <w:r w:rsidRPr="2E1EECD6">
        <w:rPr>
          <w:rFonts w:ascii="Calibri" w:hAnsi="Calibri" w:cs="Arial"/>
          <w:color w:val="222222"/>
          <w:lang w:val="en-GB"/>
        </w:rPr>
        <w:t>Supplier Profile and Registration</w:t>
      </w:r>
    </w:p>
    <w:p w14:paraId="1803E6A5" w14:textId="2DB1CD8E" w:rsidR="0054465E" w:rsidRPr="00CE6E61" w:rsidRDefault="00287115" w:rsidP="00CE6E61">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2E1EECD6">
        <w:rPr>
          <w:rFonts w:ascii="Calibri" w:hAnsi="Calibri" w:cs="Arial"/>
          <w:color w:val="222222"/>
          <w:lang w:val="en-GB"/>
        </w:rPr>
        <w:t xml:space="preserve">Annex </w:t>
      </w:r>
      <w:r w:rsidR="006261FA" w:rsidRPr="006261FA">
        <w:rPr>
          <w:rFonts w:ascii="Calibri" w:hAnsi="Calibri" w:cs="Arial"/>
          <w:lang w:val="en-GB"/>
        </w:rPr>
        <w:t>F</w:t>
      </w:r>
      <w:r w:rsidRPr="006261FA">
        <w:rPr>
          <w:rFonts w:ascii="Calibri" w:hAnsi="Calibri" w:cs="Arial"/>
          <w:lang w:val="en-GB"/>
        </w:rPr>
        <w:t>:</w:t>
      </w:r>
      <w:r w:rsidRPr="2E1EECD6">
        <w:rPr>
          <w:rFonts w:ascii="Calibri" w:hAnsi="Calibri" w:cs="Arial"/>
          <w:color w:val="222222"/>
          <w:lang w:val="en-GB"/>
        </w:rPr>
        <w:t xml:space="preserve"> </w:t>
      </w:r>
      <w:r>
        <w:tab/>
      </w:r>
      <w:r w:rsidR="006261FA">
        <w:t>Financial Bid form.</w:t>
      </w:r>
    </w:p>
    <w:p w14:paraId="491CD8E3" w14:textId="287DE61C" w:rsidR="008A4A0F" w:rsidRPr="00452B8E" w:rsidRDefault="008A4A0F" w:rsidP="00A23250">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452B8E">
        <w:rPr>
          <w:rFonts w:ascii="Calibri" w:hAnsi="Calibri" w:cs="Arial"/>
          <w:lang w:val="en-GB"/>
        </w:rPr>
        <w:t xml:space="preserve">Annex </w:t>
      </w:r>
      <w:r w:rsidR="0054465E" w:rsidRPr="00452B8E">
        <w:rPr>
          <w:rFonts w:ascii="Calibri" w:hAnsi="Calibri" w:cs="Arial"/>
          <w:lang w:val="en-GB"/>
        </w:rPr>
        <w:t>O</w:t>
      </w:r>
      <w:r w:rsidRPr="00452B8E">
        <w:rPr>
          <w:rFonts w:ascii="Calibri" w:hAnsi="Calibri" w:cs="Arial"/>
          <w:lang w:val="en-GB"/>
        </w:rPr>
        <w:t>:</w:t>
      </w:r>
      <w:r w:rsidRPr="00452B8E">
        <w:tab/>
      </w:r>
      <w:r w:rsidRPr="00452B8E">
        <w:rPr>
          <w:rFonts w:ascii="Calibri" w:hAnsi="Calibri" w:cs="Arial"/>
          <w:lang w:val="en-GB"/>
        </w:rPr>
        <w:t>Consultan</w:t>
      </w:r>
      <w:r w:rsidR="00DC6C81" w:rsidRPr="00452B8E">
        <w:rPr>
          <w:rFonts w:ascii="Calibri" w:hAnsi="Calibri" w:cs="Arial"/>
          <w:lang w:val="en-GB"/>
        </w:rPr>
        <w:t>t</w:t>
      </w:r>
      <w:r w:rsidRPr="00452B8E">
        <w:rPr>
          <w:rFonts w:ascii="Calibri" w:hAnsi="Calibri" w:cs="Arial"/>
          <w:lang w:val="en-GB"/>
        </w:rPr>
        <w:t xml:space="preserve"> Declaration Form</w:t>
      </w:r>
      <w:r w:rsidR="008F3F61" w:rsidRPr="00452B8E">
        <w:rPr>
          <w:rFonts w:ascii="Calibri" w:hAnsi="Calibri" w:cs="Arial"/>
          <w:lang w:val="en-GB"/>
        </w:rPr>
        <w:t xml:space="preserve"> </w:t>
      </w:r>
    </w:p>
    <w:p w14:paraId="1E0BE3AC" w14:textId="6A83507C" w:rsidR="002B39C4" w:rsidRPr="00EE1B34" w:rsidRDefault="002B39C4" w:rsidP="00972789">
      <w:pPr>
        <w:shd w:val="clear" w:color="auto" w:fill="FFFFFF"/>
        <w:tabs>
          <w:tab w:val="left" w:pos="720"/>
          <w:tab w:val="left" w:pos="1710"/>
        </w:tabs>
        <w:spacing w:line="276" w:lineRule="auto"/>
        <w:rPr>
          <w:rFonts w:ascii="Calibri" w:hAnsi="Calibri" w:cs="Arial"/>
          <w:color w:val="222222"/>
          <w:szCs w:val="22"/>
          <w:lang w:val="en-GB"/>
        </w:rPr>
      </w:pPr>
    </w:p>
    <w:p w14:paraId="2967CF68" w14:textId="23AE8D49"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0CDB74E3" w14:textId="77777777" w:rsidR="00950DA5" w:rsidRDefault="00950DA5" w:rsidP="003F0DB2">
      <w:pPr>
        <w:shd w:val="clear" w:color="auto" w:fill="FFFFFF"/>
        <w:rPr>
          <w:rFonts w:ascii="Calibri" w:hAnsi="Calibri" w:cs="Arial"/>
          <w:color w:val="222222"/>
          <w:szCs w:val="22"/>
          <w:lang w:val="en-GB"/>
        </w:rPr>
      </w:pPr>
    </w:p>
    <w:p w14:paraId="129EC5BA" w14:textId="00578BC0" w:rsidR="00950DA5"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Basaria Ekaterine</w:t>
      </w:r>
    </w:p>
    <w:p w14:paraId="3D635024" w14:textId="06F26C5C" w:rsidR="00950DA5" w:rsidRPr="00EE1B34" w:rsidRDefault="00950DA5" w:rsidP="003F0DB2">
      <w:pPr>
        <w:shd w:val="clear" w:color="auto" w:fill="FFFFFF"/>
        <w:rPr>
          <w:rFonts w:ascii="Calibri" w:hAnsi="Calibri" w:cs="Arial"/>
          <w:color w:val="222222"/>
          <w:szCs w:val="22"/>
          <w:lang w:val="en-GB"/>
        </w:rPr>
      </w:pPr>
      <w:r>
        <w:rPr>
          <w:rFonts w:ascii="Calibri" w:hAnsi="Calibri" w:cs="Arial"/>
          <w:color w:val="222222"/>
          <w:szCs w:val="22"/>
          <w:lang w:val="en-GB"/>
        </w:rPr>
        <w:t xml:space="preserve"> Supply Chain Coordinator</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079E6E8A"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w:t>
      </w:r>
      <w:r w:rsidR="002A6787" w:rsidRPr="00EE1B34">
        <w:rPr>
          <w:rFonts w:ascii="Calibri" w:hAnsi="Calibri" w:cs="Arial"/>
          <w:b/>
          <w:color w:val="222222"/>
          <w:lang w:val="en-GB"/>
        </w:rPr>
        <w:t>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8D52B3">
          <w:headerReference w:type="default" r:id="rId17"/>
          <w:footerReference w:type="default" r:id="rId18"/>
          <w:footerReference w:type="first" r:id="rId19"/>
          <w:endnotePr>
            <w:numRestart w:val="eachSect"/>
          </w:endnotePr>
          <w:type w:val="continuous"/>
          <w:pgSz w:w="12240" w:h="15840"/>
          <w:pgMar w:top="1440" w:right="720" w:bottom="1440" w:left="1440" w:header="720" w:footer="720" w:gutter="0"/>
          <w:cols w:space="720"/>
          <w:titlePg/>
          <w:docGrid w:linePitch="360"/>
        </w:sectPr>
      </w:pPr>
    </w:p>
    <w:p w14:paraId="50928F81" w14:textId="26B4519C"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DRC Bid Form No</w:t>
      </w:r>
      <w:r w:rsidR="00AA2DCB">
        <w:rPr>
          <w:rFonts w:ascii="Calibri" w:hAnsi="Calibri" w:cs="Arial"/>
          <w:lang w:val="en-GB"/>
        </w:rPr>
        <w:t xml:space="preserve"> RFP</w:t>
      </w:r>
      <w:r w:rsidR="009B4512" w:rsidRPr="009B4512">
        <w:t xml:space="preserve"> </w:t>
      </w:r>
      <w:r w:rsidR="00AA2DCB" w:rsidRPr="009B4512">
        <w:rPr>
          <w:rFonts w:ascii="Calibri" w:hAnsi="Calibri" w:cs="Arial"/>
          <w:lang w:val="en-GB"/>
        </w:rPr>
        <w:t>PR_</w:t>
      </w:r>
      <w:r w:rsidR="009B4512" w:rsidRPr="009B4512">
        <w:rPr>
          <w:rFonts w:ascii="Calibri" w:hAnsi="Calibri" w:cs="Arial"/>
          <w:lang w:val="en-GB"/>
        </w:rPr>
        <w:t xml:space="preserve">00284309 </w:t>
      </w:r>
      <w:r w:rsidR="008C1046" w:rsidRPr="008C1046">
        <w:t xml:space="preserve"> </w:t>
      </w:r>
      <w:r w:rsidR="00AF28CD" w:rsidRPr="00AF28CD">
        <w:rPr>
          <w:rFonts w:ascii="Calibri" w:hAnsi="Calibri" w:cs="Arial"/>
          <w:lang w:val="en-GB"/>
        </w:rPr>
        <w:t>delivered</w:t>
      </w:r>
      <w:r w:rsidRPr="00AF28CD">
        <w:rPr>
          <w:rFonts w:ascii="Calibri" w:hAnsi="Calibri" w:cs="Arial"/>
          <w:lang w:val="en-GB"/>
        </w:rPr>
        <w:t xml:space="preserve"> </w:t>
      </w:r>
      <w:r w:rsidRPr="00EE1B34">
        <w:rPr>
          <w:rFonts w:ascii="Calibri" w:hAnsi="Calibri" w:cs="Arial"/>
          <w:lang w:val="en-GB"/>
        </w:rPr>
        <w:t>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18F4F97"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w:t>
      </w:r>
      <w:r w:rsidR="00950DA5">
        <w:rPr>
          <w:rFonts w:ascii="Calibri" w:hAnsi="Calibri" w:cs="Arial"/>
          <w:lang w:val="en-GB"/>
        </w:rPr>
        <w:t>outlined in</w:t>
      </w:r>
      <w:r w:rsidRPr="00EE1B34">
        <w:rPr>
          <w:rFonts w:ascii="Calibri" w:hAnsi="Calibri" w:cs="Arial"/>
          <w:lang w:val="en-GB"/>
        </w:rPr>
        <w:t xml:space="preserve">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327C6393"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w:t>
      </w:r>
      <w:r w:rsidRPr="00025A2B">
        <w:t xml:space="preserve"> </w:t>
      </w:r>
      <w:r w:rsidR="00025A2B" w:rsidRPr="00025A2B">
        <w:rPr>
          <w:rFonts w:ascii="Calibri" w:hAnsi="Calibri" w:cs="Arial"/>
          <w:lang w:val="en-GB"/>
        </w:rPr>
        <w:t>PR_00284309</w:t>
      </w:r>
      <w:r w:rsidRPr="00EE1B34">
        <w:rPr>
          <w:rFonts w:ascii="Calibri" w:hAnsi="Calibri" w:cs="Arial"/>
          <w:lang w:val="en-GB"/>
        </w:rPr>
        <w:t xml:space="preserve">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7A9ACACF"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00414852" w:rsidRPr="00414852">
        <w:rPr>
          <w:rFonts w:ascii="Calibri" w:hAnsi="Calibri" w:cs="Arial"/>
          <w:b/>
          <w:bCs/>
          <w:i/>
          <w:lang w:val="en-GB"/>
        </w:rPr>
        <w:t>EUR</w:t>
      </w:r>
    </w:p>
    <w:p w14:paraId="515AF63B" w14:textId="77777777" w:rsidR="00042D64" w:rsidRPr="00EE1B34" w:rsidRDefault="00042D64" w:rsidP="00484D28">
      <w:pPr>
        <w:pStyle w:val="ColorfulList-Accent11"/>
        <w:ind w:left="0"/>
        <w:rPr>
          <w:rFonts w:ascii="Calibri" w:hAnsi="Calibri" w:cs="Arial"/>
          <w:lang w:val="en-GB"/>
        </w:rPr>
      </w:pPr>
    </w:p>
    <w:p w14:paraId="29A5078F" w14:textId="11ED229C"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discretion:</w:t>
      </w:r>
    </w:p>
    <w:p w14:paraId="2552F316" w14:textId="77777777" w:rsidR="0041369D" w:rsidRPr="00EE1B34" w:rsidRDefault="0041369D" w:rsidP="0079061F">
      <w:pPr>
        <w:tabs>
          <w:tab w:val="left" w:pos="0"/>
          <w:tab w:val="left" w:pos="720"/>
        </w:tabs>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0B4BC908"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w:t>
      </w:r>
      <w:r w:rsidR="00950DA5">
        <w:rPr>
          <w:rFonts w:ascii="Calibri" w:hAnsi="Calibri" w:cs="Arial"/>
          <w:lang w:val="en-GB"/>
        </w:rPr>
        <w:t>acknowledgment</w:t>
      </w:r>
      <w:r w:rsidRPr="00EE1B34">
        <w:rPr>
          <w:rFonts w:ascii="Calibri" w:hAnsi="Calibri" w:cs="Arial"/>
          <w:lang w:val="en-GB"/>
        </w:rPr>
        <w:t xml:space="preserve"> copy. In case </w:t>
      </w:r>
      <w:r w:rsidR="00950DA5">
        <w:rPr>
          <w:rFonts w:ascii="Calibri" w:hAnsi="Calibri" w:cs="Arial"/>
          <w:lang w:val="en-GB"/>
        </w:rPr>
        <w:t>of</w:t>
      </w:r>
      <w:r w:rsidRPr="00EE1B34">
        <w:rPr>
          <w:rFonts w:ascii="Calibri" w:hAnsi="Calibri" w:cs="Arial"/>
          <w:lang w:val="en-GB"/>
        </w:rPr>
        <w:t xml:space="preserve"> urgency</w:t>
      </w:r>
      <w:r w:rsidR="00696C6E">
        <w:rPr>
          <w:rFonts w:ascii="Calibri" w:hAnsi="Calibri" w:cs="Arial"/>
          <w:lang w:val="en-GB"/>
        </w:rPr>
        <w:t>,</w:t>
      </w:r>
      <w:r w:rsidRPr="00EE1B34">
        <w:rPr>
          <w:rFonts w:ascii="Calibri" w:hAnsi="Calibri" w:cs="Arial"/>
          <w:lang w:val="en-GB"/>
        </w:rPr>
        <w:t xml:space="preserve">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79061F">
        <w:rPr>
          <w:rFonts w:ascii="Calibri" w:hAnsi="Calibri" w:cs="Arial"/>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46193FE8"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w:t>
      </w:r>
      <w:r w:rsidR="00696C6E">
        <w:rPr>
          <w:rFonts w:ascii="Calibri" w:hAnsi="Calibri" w:cs="Arial"/>
        </w:rPr>
        <w:t>outlined in</w:t>
      </w:r>
      <w:r w:rsidRPr="006B7C17">
        <w:rPr>
          <w:rFonts w:ascii="Calibri" w:hAnsi="Calibri" w:cs="Arial"/>
        </w:rPr>
        <w:t xml:space="preserve">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47CA64EE"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 xml:space="preserve">certify that the </w:t>
      </w:r>
      <w:r w:rsidR="00696C6E">
        <w:rPr>
          <w:rFonts w:ascii="Calibri" w:hAnsi="Calibri" w:cs="Arial"/>
          <w:color w:val="222222"/>
        </w:rPr>
        <w:t>below-mentioned</w:t>
      </w:r>
      <w:r w:rsidRPr="00EE1B34">
        <w:rPr>
          <w:rFonts w:ascii="Calibri" w:hAnsi="Calibri" w:cs="Arial"/>
          <w:color w:val="222222"/>
        </w:rPr>
        <w:t xml:space="preserve"> company has not engaged in corrupt, fraudulent, collusive, or coercive practices in competing for or executing any Contracts.</w:t>
      </w:r>
    </w:p>
    <w:p w14:paraId="450362DA" w14:textId="77777777" w:rsidR="00042D64" w:rsidRPr="00EE1B34" w:rsidRDefault="00042D64" w:rsidP="00042D64">
      <w:pPr>
        <w:pStyle w:val="ColorfulList-Accent11"/>
        <w:rPr>
          <w:rFonts w:ascii="Calibri" w:hAnsi="Calibri" w:cs="Arial"/>
        </w:rPr>
      </w:pPr>
    </w:p>
    <w:p w14:paraId="72098B41" w14:textId="42B109A9" w:rsidR="000F270D" w:rsidRPr="00875AB6" w:rsidRDefault="00042D64" w:rsidP="00875AB6">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w:t>
      </w:r>
      <w:r w:rsidR="00875AB6">
        <w:rPr>
          <w:rFonts w:ascii="Calibri" w:hAnsi="Calibri" w:cs="Arial"/>
        </w:rPr>
        <w:t>ex D</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8D52B3">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8D2E9" w14:textId="77777777" w:rsidR="008D52B3" w:rsidRDefault="008D52B3">
      <w:r>
        <w:separator/>
      </w:r>
    </w:p>
  </w:endnote>
  <w:endnote w:type="continuationSeparator" w:id="0">
    <w:p w14:paraId="7E6ACB67" w14:textId="77777777" w:rsidR="008D52B3" w:rsidRDefault="008D52B3">
      <w:r>
        <w:continuationSeparator/>
      </w:r>
    </w:p>
  </w:endnote>
  <w:endnote w:type="continuationNotice" w:id="1">
    <w:p w14:paraId="3A554AD3" w14:textId="77777777" w:rsidR="008D52B3" w:rsidRDefault="008D5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49E45666" w:rsidR="00193B3E" w:rsidRPr="009E78FE" w:rsidRDefault="00193B3E" w:rsidP="00193B3E">
    <w:pPr>
      <w:pStyle w:val="Footer"/>
      <w:tabs>
        <w:tab w:val="right" w:pos="9639"/>
      </w:tabs>
    </w:pPr>
    <w:r w:rsidRPr="000B6819">
      <w:t>Date</w:t>
    </w:r>
    <w:r w:rsidRPr="00F80685">
      <w:t xml:space="preserve">: </w:t>
    </w:r>
    <w:r w:rsidR="00DA1EB6">
      <w:t>13</w:t>
    </w:r>
    <w:r w:rsidR="008D792A" w:rsidRPr="00F80685">
      <w:t>-0</w:t>
    </w:r>
    <w:r w:rsidR="00E1403D">
      <w:t>6</w:t>
    </w:r>
    <w:r w:rsidR="008D792A" w:rsidRPr="00F80685">
      <w:t>-202</w:t>
    </w:r>
    <w:r w:rsidR="00DA1EB6">
      <w:t>3</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62C41071" w:rsidR="00D91925" w:rsidRPr="009E78FE" w:rsidRDefault="00D91925" w:rsidP="00D91925">
    <w:pPr>
      <w:pStyle w:val="Footer"/>
      <w:tabs>
        <w:tab w:val="right" w:pos="9639"/>
      </w:tabs>
    </w:pPr>
    <w:r w:rsidRPr="000B6819">
      <w:t xml:space="preserve">Date: </w:t>
    </w:r>
    <w:r w:rsidR="00DA1EB6">
      <w:t>13</w:t>
    </w:r>
    <w:r w:rsidR="00B972FC">
      <w:t>-0</w:t>
    </w:r>
    <w:r w:rsidR="00E1403D">
      <w:t>6</w:t>
    </w:r>
    <w:r w:rsidR="00B972FC">
      <w:t>-202</w:t>
    </w:r>
    <w:r w:rsidR="00DA1EB6">
      <w:t>3</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79D6" w14:textId="77777777" w:rsidR="008D52B3" w:rsidRDefault="008D52B3">
      <w:r>
        <w:separator/>
      </w:r>
    </w:p>
  </w:footnote>
  <w:footnote w:type="continuationSeparator" w:id="0">
    <w:p w14:paraId="4F1B406D" w14:textId="77777777" w:rsidR="008D52B3" w:rsidRDefault="008D52B3">
      <w:r>
        <w:continuationSeparator/>
      </w:r>
    </w:p>
  </w:footnote>
  <w:footnote w:type="continuationNotice" w:id="1">
    <w:p w14:paraId="4403911C" w14:textId="77777777" w:rsidR="008D52B3" w:rsidRDefault="008D5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8240"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A53423DC"/>
    <w:lvl w:ilvl="0" w:tplc="DBFCFF12">
      <w:numFmt w:val="bullet"/>
      <w:lvlText w:val="•"/>
      <w:lvlJc w:val="left"/>
      <w:pPr>
        <w:ind w:left="36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D23159"/>
    <w:multiLevelType w:val="hybridMultilevel"/>
    <w:tmpl w:val="AE9415C4"/>
    <w:lvl w:ilvl="0" w:tplc="9272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5"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6"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7"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8"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316015"/>
    <w:multiLevelType w:val="hybridMultilevel"/>
    <w:tmpl w:val="67849A8A"/>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6"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8"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D0506AD"/>
    <w:multiLevelType w:val="hybridMultilevel"/>
    <w:tmpl w:val="710E8E60"/>
    <w:lvl w:ilvl="0" w:tplc="CDE67D1E">
      <w:start w:val="1"/>
      <w:numFmt w:val="decimal"/>
      <w:lvlText w:val="%1)"/>
      <w:lvlJc w:val="left"/>
      <w:pPr>
        <w:ind w:left="720" w:hanging="67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2"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5"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7"/>
  </w:num>
  <w:num w:numId="11" w16cid:durableId="1905293643">
    <w:abstractNumId w:val="50"/>
  </w:num>
  <w:num w:numId="12" w16cid:durableId="695542424">
    <w:abstractNumId w:val="12"/>
  </w:num>
  <w:num w:numId="13" w16cid:durableId="1670712467">
    <w:abstractNumId w:val="46"/>
  </w:num>
  <w:num w:numId="14" w16cid:durableId="1154681435">
    <w:abstractNumId w:val="37"/>
  </w:num>
  <w:num w:numId="15" w16cid:durableId="140662971">
    <w:abstractNumId w:val="34"/>
  </w:num>
  <w:num w:numId="16" w16cid:durableId="973369102">
    <w:abstractNumId w:val="53"/>
  </w:num>
  <w:num w:numId="17" w16cid:durableId="322197704">
    <w:abstractNumId w:val="4"/>
  </w:num>
  <w:num w:numId="18" w16cid:durableId="576086739">
    <w:abstractNumId w:val="10"/>
  </w:num>
  <w:num w:numId="19" w16cid:durableId="1164318211">
    <w:abstractNumId w:val="16"/>
  </w:num>
  <w:num w:numId="20" w16cid:durableId="1495100219">
    <w:abstractNumId w:val="7"/>
  </w:num>
  <w:num w:numId="21" w16cid:durableId="1793094104">
    <w:abstractNumId w:val="44"/>
  </w:num>
  <w:num w:numId="22" w16cid:durableId="340395051">
    <w:abstractNumId w:val="33"/>
  </w:num>
  <w:num w:numId="23" w16cid:durableId="1281254846">
    <w:abstractNumId w:val="43"/>
  </w:num>
  <w:num w:numId="24" w16cid:durableId="658971410">
    <w:abstractNumId w:val="29"/>
  </w:num>
  <w:num w:numId="25" w16cid:durableId="1284076076">
    <w:abstractNumId w:val="14"/>
  </w:num>
  <w:num w:numId="26" w16cid:durableId="839783132">
    <w:abstractNumId w:val="42"/>
  </w:num>
  <w:num w:numId="27" w16cid:durableId="1437097176">
    <w:abstractNumId w:val="45"/>
  </w:num>
  <w:num w:numId="28" w16cid:durableId="65229482">
    <w:abstractNumId w:val="17"/>
  </w:num>
  <w:num w:numId="29" w16cid:durableId="1994405964">
    <w:abstractNumId w:val="51"/>
  </w:num>
  <w:num w:numId="30" w16cid:durableId="204104128">
    <w:abstractNumId w:val="9"/>
  </w:num>
  <w:num w:numId="31" w16cid:durableId="713433370">
    <w:abstractNumId w:val="40"/>
  </w:num>
  <w:num w:numId="32" w16cid:durableId="69932409">
    <w:abstractNumId w:val="48"/>
  </w:num>
  <w:num w:numId="33" w16cid:durableId="956764167">
    <w:abstractNumId w:val="0"/>
  </w:num>
  <w:num w:numId="34" w16cid:durableId="638650546">
    <w:abstractNumId w:val="39"/>
  </w:num>
  <w:num w:numId="35" w16cid:durableId="31732625">
    <w:abstractNumId w:val="38"/>
  </w:num>
  <w:num w:numId="36" w16cid:durableId="992102141">
    <w:abstractNumId w:val="22"/>
  </w:num>
  <w:num w:numId="37" w16cid:durableId="2085909982">
    <w:abstractNumId w:val="28"/>
  </w:num>
  <w:num w:numId="38" w16cid:durableId="1113477249">
    <w:abstractNumId w:val="56"/>
  </w:num>
  <w:num w:numId="39" w16cid:durableId="1360935448">
    <w:abstractNumId w:val="2"/>
  </w:num>
  <w:num w:numId="40" w16cid:durableId="1393191694">
    <w:abstractNumId w:val="5"/>
  </w:num>
  <w:num w:numId="41" w16cid:durableId="1061640767">
    <w:abstractNumId w:val="32"/>
  </w:num>
  <w:num w:numId="42" w16cid:durableId="1077093751">
    <w:abstractNumId w:val="26"/>
  </w:num>
  <w:num w:numId="43" w16cid:durableId="1636987777">
    <w:abstractNumId w:val="25"/>
  </w:num>
  <w:num w:numId="44" w16cid:durableId="39597808">
    <w:abstractNumId w:val="24"/>
  </w:num>
  <w:num w:numId="45" w16cid:durableId="1490098819">
    <w:abstractNumId w:val="54"/>
  </w:num>
  <w:num w:numId="46" w16cid:durableId="178128853">
    <w:abstractNumId w:val="35"/>
  </w:num>
  <w:num w:numId="47" w16cid:durableId="195238676">
    <w:abstractNumId w:val="47"/>
  </w:num>
  <w:num w:numId="48" w16cid:durableId="564990896">
    <w:abstractNumId w:val="21"/>
  </w:num>
  <w:num w:numId="49" w16cid:durableId="777990603">
    <w:abstractNumId w:val="13"/>
  </w:num>
  <w:num w:numId="50" w16cid:durableId="1838381759">
    <w:abstractNumId w:val="3"/>
  </w:num>
  <w:num w:numId="51" w16cid:durableId="1483540042">
    <w:abstractNumId w:val="55"/>
  </w:num>
  <w:num w:numId="52" w16cid:durableId="1773554595">
    <w:abstractNumId w:val="31"/>
  </w:num>
  <w:num w:numId="53" w16cid:durableId="1809319794">
    <w:abstractNumId w:val="23"/>
  </w:num>
  <w:num w:numId="54" w16cid:durableId="666790908">
    <w:abstractNumId w:val="52"/>
  </w:num>
  <w:num w:numId="55" w16cid:durableId="1653557246">
    <w:abstractNumId w:val="15"/>
  </w:num>
  <w:num w:numId="56" w16cid:durableId="955989919">
    <w:abstractNumId w:val="30"/>
  </w:num>
  <w:num w:numId="57" w16cid:durableId="877471930">
    <w:abstractNumId w:val="11"/>
  </w:num>
  <w:num w:numId="58" w16cid:durableId="1543979396">
    <w:abstractNumId w:val="49"/>
  </w:num>
  <w:num w:numId="59" w16cid:durableId="487093965">
    <w:abstractNumId w:val="20"/>
  </w:num>
  <w:num w:numId="60" w16cid:durableId="790978121">
    <w:abstractNumId w:val="18"/>
  </w:num>
  <w:num w:numId="61" w16cid:durableId="1293485045">
    <w:abstractNumId w:val="6"/>
  </w:num>
  <w:num w:numId="62" w16cid:durableId="435633614">
    <w:abstractNumId w:val="27"/>
  </w:num>
  <w:num w:numId="63" w16cid:durableId="1384671591">
    <w:abstractNumId w:val="8"/>
  </w:num>
  <w:num w:numId="64" w16cid:durableId="1276214435">
    <w:abstractNumId w:val="36"/>
  </w:num>
  <w:num w:numId="65" w16cid:durableId="1446003838">
    <w:abstractNumId w:val="19"/>
  </w:num>
  <w:num w:numId="66" w16cid:durableId="315455858">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 w:id="1"/>
  </w:footnotePr>
  <w:endnotePr>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0711E"/>
    <w:rsid w:val="00011822"/>
    <w:rsid w:val="00012AED"/>
    <w:rsid w:val="000146D4"/>
    <w:rsid w:val="00020E2E"/>
    <w:rsid w:val="00025A2B"/>
    <w:rsid w:val="00027D1C"/>
    <w:rsid w:val="00034832"/>
    <w:rsid w:val="0003513A"/>
    <w:rsid w:val="00040934"/>
    <w:rsid w:val="00042351"/>
    <w:rsid w:val="00042D64"/>
    <w:rsid w:val="00042E69"/>
    <w:rsid w:val="0005752D"/>
    <w:rsid w:val="00057803"/>
    <w:rsid w:val="00062CCA"/>
    <w:rsid w:val="00070D8A"/>
    <w:rsid w:val="000711CC"/>
    <w:rsid w:val="00072C84"/>
    <w:rsid w:val="00073BF3"/>
    <w:rsid w:val="0008054E"/>
    <w:rsid w:val="00082AC6"/>
    <w:rsid w:val="00092310"/>
    <w:rsid w:val="00092497"/>
    <w:rsid w:val="000A25CD"/>
    <w:rsid w:val="000A2FE1"/>
    <w:rsid w:val="000A47E5"/>
    <w:rsid w:val="000B32AA"/>
    <w:rsid w:val="000B438B"/>
    <w:rsid w:val="000C234F"/>
    <w:rsid w:val="000C24AC"/>
    <w:rsid w:val="000C4FED"/>
    <w:rsid w:val="000C5C39"/>
    <w:rsid w:val="000C65A4"/>
    <w:rsid w:val="000C6F2C"/>
    <w:rsid w:val="000C73D0"/>
    <w:rsid w:val="000E2A7C"/>
    <w:rsid w:val="000E2F9D"/>
    <w:rsid w:val="000E59D6"/>
    <w:rsid w:val="000F085B"/>
    <w:rsid w:val="000F270D"/>
    <w:rsid w:val="00106BA6"/>
    <w:rsid w:val="001123E2"/>
    <w:rsid w:val="0011299B"/>
    <w:rsid w:val="001130F5"/>
    <w:rsid w:val="0011431B"/>
    <w:rsid w:val="00115503"/>
    <w:rsid w:val="00127B81"/>
    <w:rsid w:val="001379E4"/>
    <w:rsid w:val="001406BA"/>
    <w:rsid w:val="00141F35"/>
    <w:rsid w:val="00142DFA"/>
    <w:rsid w:val="0015126B"/>
    <w:rsid w:val="00152DDE"/>
    <w:rsid w:val="00157129"/>
    <w:rsid w:val="00160183"/>
    <w:rsid w:val="001658B8"/>
    <w:rsid w:val="00165E71"/>
    <w:rsid w:val="00181096"/>
    <w:rsid w:val="001830E3"/>
    <w:rsid w:val="00191291"/>
    <w:rsid w:val="001920A7"/>
    <w:rsid w:val="00192F18"/>
    <w:rsid w:val="00193B3E"/>
    <w:rsid w:val="001A131E"/>
    <w:rsid w:val="001B1072"/>
    <w:rsid w:val="001B3CB4"/>
    <w:rsid w:val="001B706D"/>
    <w:rsid w:val="001B71AE"/>
    <w:rsid w:val="001C6C3E"/>
    <w:rsid w:val="001C77D0"/>
    <w:rsid w:val="001E2863"/>
    <w:rsid w:val="001E337F"/>
    <w:rsid w:val="001E7301"/>
    <w:rsid w:val="001F1009"/>
    <w:rsid w:val="001F5A38"/>
    <w:rsid w:val="001F5B0C"/>
    <w:rsid w:val="001F6F04"/>
    <w:rsid w:val="001F746A"/>
    <w:rsid w:val="00200A1F"/>
    <w:rsid w:val="0020161B"/>
    <w:rsid w:val="00202240"/>
    <w:rsid w:val="002027F1"/>
    <w:rsid w:val="002066AC"/>
    <w:rsid w:val="00207299"/>
    <w:rsid w:val="002072A1"/>
    <w:rsid w:val="00213F3B"/>
    <w:rsid w:val="00220936"/>
    <w:rsid w:val="00225753"/>
    <w:rsid w:val="00227923"/>
    <w:rsid w:val="00233BEF"/>
    <w:rsid w:val="002360FC"/>
    <w:rsid w:val="00236A8C"/>
    <w:rsid w:val="00236EAB"/>
    <w:rsid w:val="002435DF"/>
    <w:rsid w:val="00245CE2"/>
    <w:rsid w:val="00246185"/>
    <w:rsid w:val="00250748"/>
    <w:rsid w:val="00250EB3"/>
    <w:rsid w:val="002513F6"/>
    <w:rsid w:val="00254A52"/>
    <w:rsid w:val="002572B7"/>
    <w:rsid w:val="002607CE"/>
    <w:rsid w:val="002661AE"/>
    <w:rsid w:val="00267759"/>
    <w:rsid w:val="0027131C"/>
    <w:rsid w:val="002808DB"/>
    <w:rsid w:val="00280C6B"/>
    <w:rsid w:val="00287115"/>
    <w:rsid w:val="002925FD"/>
    <w:rsid w:val="00292BE6"/>
    <w:rsid w:val="002942EC"/>
    <w:rsid w:val="002A0C17"/>
    <w:rsid w:val="002A1518"/>
    <w:rsid w:val="002A33FC"/>
    <w:rsid w:val="002A552E"/>
    <w:rsid w:val="002A6787"/>
    <w:rsid w:val="002B119F"/>
    <w:rsid w:val="002B39C4"/>
    <w:rsid w:val="002B6F85"/>
    <w:rsid w:val="002B7EE1"/>
    <w:rsid w:val="002C2447"/>
    <w:rsid w:val="002C7A95"/>
    <w:rsid w:val="002D3109"/>
    <w:rsid w:val="002D55AB"/>
    <w:rsid w:val="002D62CD"/>
    <w:rsid w:val="002E2603"/>
    <w:rsid w:val="002E4C52"/>
    <w:rsid w:val="002E7448"/>
    <w:rsid w:val="00301821"/>
    <w:rsid w:val="00307D06"/>
    <w:rsid w:val="003113D2"/>
    <w:rsid w:val="00311B9C"/>
    <w:rsid w:val="00314B54"/>
    <w:rsid w:val="00316AD0"/>
    <w:rsid w:val="00320C98"/>
    <w:rsid w:val="003212F3"/>
    <w:rsid w:val="0032141A"/>
    <w:rsid w:val="00326198"/>
    <w:rsid w:val="0033279A"/>
    <w:rsid w:val="00333358"/>
    <w:rsid w:val="00341083"/>
    <w:rsid w:val="00343F5C"/>
    <w:rsid w:val="003516A7"/>
    <w:rsid w:val="003548CF"/>
    <w:rsid w:val="0035614B"/>
    <w:rsid w:val="003666D9"/>
    <w:rsid w:val="00370E7A"/>
    <w:rsid w:val="003715CE"/>
    <w:rsid w:val="003716BA"/>
    <w:rsid w:val="00387CC4"/>
    <w:rsid w:val="00392DF4"/>
    <w:rsid w:val="003937DF"/>
    <w:rsid w:val="00395AD5"/>
    <w:rsid w:val="003962AC"/>
    <w:rsid w:val="003A1369"/>
    <w:rsid w:val="003A502F"/>
    <w:rsid w:val="003A51DE"/>
    <w:rsid w:val="003A6AD3"/>
    <w:rsid w:val="003B2A29"/>
    <w:rsid w:val="003B51DD"/>
    <w:rsid w:val="003B6AD9"/>
    <w:rsid w:val="003C3D5B"/>
    <w:rsid w:val="003C7D8E"/>
    <w:rsid w:val="003D13AE"/>
    <w:rsid w:val="003E690E"/>
    <w:rsid w:val="003E69C6"/>
    <w:rsid w:val="003F07B3"/>
    <w:rsid w:val="003F0DB2"/>
    <w:rsid w:val="003F261A"/>
    <w:rsid w:val="004008D5"/>
    <w:rsid w:val="0040208C"/>
    <w:rsid w:val="00403050"/>
    <w:rsid w:val="00403978"/>
    <w:rsid w:val="00403B1A"/>
    <w:rsid w:val="00403F56"/>
    <w:rsid w:val="0040434C"/>
    <w:rsid w:val="00405B1D"/>
    <w:rsid w:val="00405B72"/>
    <w:rsid w:val="00411DB0"/>
    <w:rsid w:val="0041324E"/>
    <w:rsid w:val="0041369D"/>
    <w:rsid w:val="00414852"/>
    <w:rsid w:val="004309B3"/>
    <w:rsid w:val="00431155"/>
    <w:rsid w:val="0043614F"/>
    <w:rsid w:val="00436A6A"/>
    <w:rsid w:val="004412CB"/>
    <w:rsid w:val="00443A10"/>
    <w:rsid w:val="00443D71"/>
    <w:rsid w:val="00446648"/>
    <w:rsid w:val="00446A01"/>
    <w:rsid w:val="00447234"/>
    <w:rsid w:val="00450106"/>
    <w:rsid w:val="004507AB"/>
    <w:rsid w:val="004523D0"/>
    <w:rsid w:val="00452B8E"/>
    <w:rsid w:val="00460863"/>
    <w:rsid w:val="0046391F"/>
    <w:rsid w:val="00464381"/>
    <w:rsid w:val="00474F20"/>
    <w:rsid w:val="0048037E"/>
    <w:rsid w:val="00482413"/>
    <w:rsid w:val="00482FE8"/>
    <w:rsid w:val="00484D28"/>
    <w:rsid w:val="00485DE2"/>
    <w:rsid w:val="00493AD1"/>
    <w:rsid w:val="00494301"/>
    <w:rsid w:val="004970B2"/>
    <w:rsid w:val="00497E58"/>
    <w:rsid w:val="004A0ABA"/>
    <w:rsid w:val="004A0B5B"/>
    <w:rsid w:val="004A1027"/>
    <w:rsid w:val="004B0DD6"/>
    <w:rsid w:val="004B1EE0"/>
    <w:rsid w:val="004B6367"/>
    <w:rsid w:val="004C02A7"/>
    <w:rsid w:val="004C3B30"/>
    <w:rsid w:val="004C59E0"/>
    <w:rsid w:val="004C5E5E"/>
    <w:rsid w:val="004D1DE7"/>
    <w:rsid w:val="004D5C1D"/>
    <w:rsid w:val="004D5EDE"/>
    <w:rsid w:val="004E0E14"/>
    <w:rsid w:val="004E1AD4"/>
    <w:rsid w:val="004E3463"/>
    <w:rsid w:val="004E50BA"/>
    <w:rsid w:val="004E792B"/>
    <w:rsid w:val="004F21A3"/>
    <w:rsid w:val="004F2D60"/>
    <w:rsid w:val="004F706F"/>
    <w:rsid w:val="00500D1E"/>
    <w:rsid w:val="00501F9B"/>
    <w:rsid w:val="00513933"/>
    <w:rsid w:val="00523390"/>
    <w:rsid w:val="0053076C"/>
    <w:rsid w:val="00537DF4"/>
    <w:rsid w:val="0054465E"/>
    <w:rsid w:val="00545C60"/>
    <w:rsid w:val="00546722"/>
    <w:rsid w:val="0054716B"/>
    <w:rsid w:val="005515FF"/>
    <w:rsid w:val="00551C65"/>
    <w:rsid w:val="0055406F"/>
    <w:rsid w:val="005552A2"/>
    <w:rsid w:val="005554A5"/>
    <w:rsid w:val="00562530"/>
    <w:rsid w:val="00562579"/>
    <w:rsid w:val="0057022A"/>
    <w:rsid w:val="005732C0"/>
    <w:rsid w:val="0058167B"/>
    <w:rsid w:val="0058369B"/>
    <w:rsid w:val="005952AF"/>
    <w:rsid w:val="00596F44"/>
    <w:rsid w:val="00597D26"/>
    <w:rsid w:val="005A0D0B"/>
    <w:rsid w:val="005A4C62"/>
    <w:rsid w:val="005A6159"/>
    <w:rsid w:val="005A7F87"/>
    <w:rsid w:val="005B1DAD"/>
    <w:rsid w:val="005B612D"/>
    <w:rsid w:val="005B6439"/>
    <w:rsid w:val="005C1DA5"/>
    <w:rsid w:val="005C3D9D"/>
    <w:rsid w:val="005C51C0"/>
    <w:rsid w:val="005D54EE"/>
    <w:rsid w:val="005D598E"/>
    <w:rsid w:val="005E0F38"/>
    <w:rsid w:val="005E48A6"/>
    <w:rsid w:val="005E7DBA"/>
    <w:rsid w:val="005F1E78"/>
    <w:rsid w:val="005F2A18"/>
    <w:rsid w:val="006001BC"/>
    <w:rsid w:val="00601925"/>
    <w:rsid w:val="006071B3"/>
    <w:rsid w:val="006150DC"/>
    <w:rsid w:val="006166F0"/>
    <w:rsid w:val="00624EBB"/>
    <w:rsid w:val="0062504B"/>
    <w:rsid w:val="006261FA"/>
    <w:rsid w:val="006277F5"/>
    <w:rsid w:val="00630DB9"/>
    <w:rsid w:val="0067236B"/>
    <w:rsid w:val="006731CF"/>
    <w:rsid w:val="00674834"/>
    <w:rsid w:val="0067758D"/>
    <w:rsid w:val="00682714"/>
    <w:rsid w:val="00684792"/>
    <w:rsid w:val="00693091"/>
    <w:rsid w:val="006961AB"/>
    <w:rsid w:val="00696C6E"/>
    <w:rsid w:val="00697FC7"/>
    <w:rsid w:val="006A201F"/>
    <w:rsid w:val="006A3164"/>
    <w:rsid w:val="006B32D8"/>
    <w:rsid w:val="006B406A"/>
    <w:rsid w:val="006B417B"/>
    <w:rsid w:val="006B4294"/>
    <w:rsid w:val="006B5ECE"/>
    <w:rsid w:val="006B760B"/>
    <w:rsid w:val="006B7B97"/>
    <w:rsid w:val="006B7C17"/>
    <w:rsid w:val="006C49BA"/>
    <w:rsid w:val="006D2788"/>
    <w:rsid w:val="006D297E"/>
    <w:rsid w:val="006D614B"/>
    <w:rsid w:val="006E0E80"/>
    <w:rsid w:val="006E1D48"/>
    <w:rsid w:val="006E5DD6"/>
    <w:rsid w:val="006F1586"/>
    <w:rsid w:val="006F1A94"/>
    <w:rsid w:val="006F335A"/>
    <w:rsid w:val="006F6872"/>
    <w:rsid w:val="006F7364"/>
    <w:rsid w:val="0070724B"/>
    <w:rsid w:val="007111BF"/>
    <w:rsid w:val="00713BB3"/>
    <w:rsid w:val="007149EA"/>
    <w:rsid w:val="00721038"/>
    <w:rsid w:val="00723B63"/>
    <w:rsid w:val="0073614E"/>
    <w:rsid w:val="00742BF6"/>
    <w:rsid w:val="00753198"/>
    <w:rsid w:val="00754510"/>
    <w:rsid w:val="00754910"/>
    <w:rsid w:val="007570A7"/>
    <w:rsid w:val="0075768F"/>
    <w:rsid w:val="00760412"/>
    <w:rsid w:val="00762830"/>
    <w:rsid w:val="00764110"/>
    <w:rsid w:val="00766F9C"/>
    <w:rsid w:val="00776E97"/>
    <w:rsid w:val="0078215B"/>
    <w:rsid w:val="00784F7B"/>
    <w:rsid w:val="0079061F"/>
    <w:rsid w:val="00793708"/>
    <w:rsid w:val="007A3742"/>
    <w:rsid w:val="007A5441"/>
    <w:rsid w:val="007C14BC"/>
    <w:rsid w:val="007C7D89"/>
    <w:rsid w:val="007D003F"/>
    <w:rsid w:val="007D3F19"/>
    <w:rsid w:val="007D4555"/>
    <w:rsid w:val="007D4786"/>
    <w:rsid w:val="007D722F"/>
    <w:rsid w:val="007F14A5"/>
    <w:rsid w:val="007F3440"/>
    <w:rsid w:val="007F422B"/>
    <w:rsid w:val="008066EC"/>
    <w:rsid w:val="00810712"/>
    <w:rsid w:val="00810BDC"/>
    <w:rsid w:val="008118BD"/>
    <w:rsid w:val="008119CB"/>
    <w:rsid w:val="008120E9"/>
    <w:rsid w:val="00812EC0"/>
    <w:rsid w:val="008161F3"/>
    <w:rsid w:val="00820A54"/>
    <w:rsid w:val="00820E2B"/>
    <w:rsid w:val="00821DE6"/>
    <w:rsid w:val="008330A3"/>
    <w:rsid w:val="0083503D"/>
    <w:rsid w:val="008402D2"/>
    <w:rsid w:val="00842D4B"/>
    <w:rsid w:val="00860A12"/>
    <w:rsid w:val="00866263"/>
    <w:rsid w:val="008726ED"/>
    <w:rsid w:val="00873FA8"/>
    <w:rsid w:val="00875AB6"/>
    <w:rsid w:val="00876341"/>
    <w:rsid w:val="00881283"/>
    <w:rsid w:val="00882178"/>
    <w:rsid w:val="00882983"/>
    <w:rsid w:val="008857D0"/>
    <w:rsid w:val="00886607"/>
    <w:rsid w:val="00895164"/>
    <w:rsid w:val="008A05ED"/>
    <w:rsid w:val="008A3057"/>
    <w:rsid w:val="008A4A0F"/>
    <w:rsid w:val="008B0430"/>
    <w:rsid w:val="008B23FE"/>
    <w:rsid w:val="008B514A"/>
    <w:rsid w:val="008B6504"/>
    <w:rsid w:val="008B76EA"/>
    <w:rsid w:val="008C1046"/>
    <w:rsid w:val="008C1D50"/>
    <w:rsid w:val="008C6EC9"/>
    <w:rsid w:val="008D4FE9"/>
    <w:rsid w:val="008D52B3"/>
    <w:rsid w:val="008D6160"/>
    <w:rsid w:val="008D792A"/>
    <w:rsid w:val="008E0737"/>
    <w:rsid w:val="008E4851"/>
    <w:rsid w:val="008F3297"/>
    <w:rsid w:val="008F3F61"/>
    <w:rsid w:val="008F6E96"/>
    <w:rsid w:val="00900D4B"/>
    <w:rsid w:val="0090110E"/>
    <w:rsid w:val="00901694"/>
    <w:rsid w:val="009043E4"/>
    <w:rsid w:val="00904955"/>
    <w:rsid w:val="00905228"/>
    <w:rsid w:val="009073DB"/>
    <w:rsid w:val="00907A20"/>
    <w:rsid w:val="00934A60"/>
    <w:rsid w:val="009457AA"/>
    <w:rsid w:val="009457B0"/>
    <w:rsid w:val="009473A1"/>
    <w:rsid w:val="00950DA5"/>
    <w:rsid w:val="0095158D"/>
    <w:rsid w:val="00955ACD"/>
    <w:rsid w:val="009562C9"/>
    <w:rsid w:val="00957DEB"/>
    <w:rsid w:val="00965CB5"/>
    <w:rsid w:val="009726E4"/>
    <w:rsid w:val="00972789"/>
    <w:rsid w:val="009739DD"/>
    <w:rsid w:val="00975A43"/>
    <w:rsid w:val="00984517"/>
    <w:rsid w:val="00986F61"/>
    <w:rsid w:val="00991D83"/>
    <w:rsid w:val="0099309D"/>
    <w:rsid w:val="00996636"/>
    <w:rsid w:val="00997D13"/>
    <w:rsid w:val="009A29CE"/>
    <w:rsid w:val="009A73CA"/>
    <w:rsid w:val="009A7972"/>
    <w:rsid w:val="009A7EA3"/>
    <w:rsid w:val="009B094B"/>
    <w:rsid w:val="009B4512"/>
    <w:rsid w:val="009C1274"/>
    <w:rsid w:val="009C16F0"/>
    <w:rsid w:val="009C53CF"/>
    <w:rsid w:val="009C71BB"/>
    <w:rsid w:val="009D07D7"/>
    <w:rsid w:val="009D3C93"/>
    <w:rsid w:val="009D735F"/>
    <w:rsid w:val="009E13CB"/>
    <w:rsid w:val="009E6E94"/>
    <w:rsid w:val="009E7224"/>
    <w:rsid w:val="009F38DD"/>
    <w:rsid w:val="00A02D05"/>
    <w:rsid w:val="00A03DDA"/>
    <w:rsid w:val="00A05165"/>
    <w:rsid w:val="00A10223"/>
    <w:rsid w:val="00A11620"/>
    <w:rsid w:val="00A11FF8"/>
    <w:rsid w:val="00A15251"/>
    <w:rsid w:val="00A17260"/>
    <w:rsid w:val="00A23250"/>
    <w:rsid w:val="00A26901"/>
    <w:rsid w:val="00A2693D"/>
    <w:rsid w:val="00A2729B"/>
    <w:rsid w:val="00A27B16"/>
    <w:rsid w:val="00A27C38"/>
    <w:rsid w:val="00A306D4"/>
    <w:rsid w:val="00A31046"/>
    <w:rsid w:val="00A374AB"/>
    <w:rsid w:val="00A41BE7"/>
    <w:rsid w:val="00A423AF"/>
    <w:rsid w:val="00A463B8"/>
    <w:rsid w:val="00A479B3"/>
    <w:rsid w:val="00A47A6C"/>
    <w:rsid w:val="00A515FA"/>
    <w:rsid w:val="00A527A6"/>
    <w:rsid w:val="00A52E37"/>
    <w:rsid w:val="00A53CDD"/>
    <w:rsid w:val="00A540D5"/>
    <w:rsid w:val="00A61936"/>
    <w:rsid w:val="00A61B26"/>
    <w:rsid w:val="00A621B2"/>
    <w:rsid w:val="00A63D23"/>
    <w:rsid w:val="00A648CF"/>
    <w:rsid w:val="00A70880"/>
    <w:rsid w:val="00A715A4"/>
    <w:rsid w:val="00A72568"/>
    <w:rsid w:val="00A76DD8"/>
    <w:rsid w:val="00A84086"/>
    <w:rsid w:val="00A84DED"/>
    <w:rsid w:val="00A921F8"/>
    <w:rsid w:val="00A9388F"/>
    <w:rsid w:val="00AA2DCB"/>
    <w:rsid w:val="00AA4634"/>
    <w:rsid w:val="00AA48B5"/>
    <w:rsid w:val="00AA5071"/>
    <w:rsid w:val="00AA6CE4"/>
    <w:rsid w:val="00AC00A2"/>
    <w:rsid w:val="00AC18D5"/>
    <w:rsid w:val="00AC479B"/>
    <w:rsid w:val="00AD2987"/>
    <w:rsid w:val="00AD488B"/>
    <w:rsid w:val="00AE1049"/>
    <w:rsid w:val="00AE4B95"/>
    <w:rsid w:val="00AE6D63"/>
    <w:rsid w:val="00AE7C30"/>
    <w:rsid w:val="00AF28CD"/>
    <w:rsid w:val="00AF4B3F"/>
    <w:rsid w:val="00B01BCA"/>
    <w:rsid w:val="00B03136"/>
    <w:rsid w:val="00B05151"/>
    <w:rsid w:val="00B158C1"/>
    <w:rsid w:val="00B159B8"/>
    <w:rsid w:val="00B235EA"/>
    <w:rsid w:val="00B27BFA"/>
    <w:rsid w:val="00B417EC"/>
    <w:rsid w:val="00B426C0"/>
    <w:rsid w:val="00B44792"/>
    <w:rsid w:val="00B54AEB"/>
    <w:rsid w:val="00B55E19"/>
    <w:rsid w:val="00B57C60"/>
    <w:rsid w:val="00B600E2"/>
    <w:rsid w:val="00B61699"/>
    <w:rsid w:val="00B66F89"/>
    <w:rsid w:val="00B70298"/>
    <w:rsid w:val="00B773F5"/>
    <w:rsid w:val="00B77F40"/>
    <w:rsid w:val="00B81E8C"/>
    <w:rsid w:val="00B861A5"/>
    <w:rsid w:val="00B91E66"/>
    <w:rsid w:val="00B95076"/>
    <w:rsid w:val="00B972FC"/>
    <w:rsid w:val="00BA0D07"/>
    <w:rsid w:val="00BA7E0A"/>
    <w:rsid w:val="00BB4C0F"/>
    <w:rsid w:val="00BB6809"/>
    <w:rsid w:val="00BC2066"/>
    <w:rsid w:val="00BD07BA"/>
    <w:rsid w:val="00BD19FC"/>
    <w:rsid w:val="00BD4BE9"/>
    <w:rsid w:val="00BE5956"/>
    <w:rsid w:val="00BE7532"/>
    <w:rsid w:val="00BF3C59"/>
    <w:rsid w:val="00BF58E8"/>
    <w:rsid w:val="00BF7B4E"/>
    <w:rsid w:val="00C15AAD"/>
    <w:rsid w:val="00C2006C"/>
    <w:rsid w:val="00C2149A"/>
    <w:rsid w:val="00C21A8B"/>
    <w:rsid w:val="00C23728"/>
    <w:rsid w:val="00C26AC1"/>
    <w:rsid w:val="00C30A91"/>
    <w:rsid w:val="00C31C09"/>
    <w:rsid w:val="00C45CAB"/>
    <w:rsid w:val="00C52C53"/>
    <w:rsid w:val="00C56AFA"/>
    <w:rsid w:val="00C56DD9"/>
    <w:rsid w:val="00C5723E"/>
    <w:rsid w:val="00C57712"/>
    <w:rsid w:val="00C6018E"/>
    <w:rsid w:val="00C6161B"/>
    <w:rsid w:val="00C70E7A"/>
    <w:rsid w:val="00C72B19"/>
    <w:rsid w:val="00C742C3"/>
    <w:rsid w:val="00C75577"/>
    <w:rsid w:val="00C85B58"/>
    <w:rsid w:val="00C907FE"/>
    <w:rsid w:val="00C91A31"/>
    <w:rsid w:val="00C95007"/>
    <w:rsid w:val="00C966F4"/>
    <w:rsid w:val="00C97D59"/>
    <w:rsid w:val="00C97D60"/>
    <w:rsid w:val="00C97E47"/>
    <w:rsid w:val="00CA0DEB"/>
    <w:rsid w:val="00CA3286"/>
    <w:rsid w:val="00CB0B8E"/>
    <w:rsid w:val="00CB13DA"/>
    <w:rsid w:val="00CB273E"/>
    <w:rsid w:val="00CB539B"/>
    <w:rsid w:val="00CB7115"/>
    <w:rsid w:val="00CC0054"/>
    <w:rsid w:val="00CC2FA6"/>
    <w:rsid w:val="00CC35AD"/>
    <w:rsid w:val="00CC3A8F"/>
    <w:rsid w:val="00CD09A2"/>
    <w:rsid w:val="00CE095F"/>
    <w:rsid w:val="00CE1264"/>
    <w:rsid w:val="00CE6E61"/>
    <w:rsid w:val="00CF255E"/>
    <w:rsid w:val="00CF38BE"/>
    <w:rsid w:val="00CF7A57"/>
    <w:rsid w:val="00D023E1"/>
    <w:rsid w:val="00D03AB2"/>
    <w:rsid w:val="00D061BB"/>
    <w:rsid w:val="00D06D86"/>
    <w:rsid w:val="00D076DC"/>
    <w:rsid w:val="00D07BE3"/>
    <w:rsid w:val="00D11DA8"/>
    <w:rsid w:val="00D15593"/>
    <w:rsid w:val="00D1666B"/>
    <w:rsid w:val="00D20534"/>
    <w:rsid w:val="00D22AC2"/>
    <w:rsid w:val="00D22D73"/>
    <w:rsid w:val="00D26323"/>
    <w:rsid w:val="00D27691"/>
    <w:rsid w:val="00D27CAE"/>
    <w:rsid w:val="00D34F59"/>
    <w:rsid w:val="00D452A8"/>
    <w:rsid w:val="00D460CB"/>
    <w:rsid w:val="00D46B1E"/>
    <w:rsid w:val="00D50271"/>
    <w:rsid w:val="00D54251"/>
    <w:rsid w:val="00D55C11"/>
    <w:rsid w:val="00D560E2"/>
    <w:rsid w:val="00D57C33"/>
    <w:rsid w:val="00D6454F"/>
    <w:rsid w:val="00D668B8"/>
    <w:rsid w:val="00D824C1"/>
    <w:rsid w:val="00D84467"/>
    <w:rsid w:val="00D86FBC"/>
    <w:rsid w:val="00D91925"/>
    <w:rsid w:val="00D93916"/>
    <w:rsid w:val="00D9454D"/>
    <w:rsid w:val="00D95D60"/>
    <w:rsid w:val="00DA1EB6"/>
    <w:rsid w:val="00DA425A"/>
    <w:rsid w:val="00DB557D"/>
    <w:rsid w:val="00DC3472"/>
    <w:rsid w:val="00DC3BA8"/>
    <w:rsid w:val="00DC5F24"/>
    <w:rsid w:val="00DC6C81"/>
    <w:rsid w:val="00DD30E4"/>
    <w:rsid w:val="00DD35EE"/>
    <w:rsid w:val="00DD592B"/>
    <w:rsid w:val="00DD6088"/>
    <w:rsid w:val="00DD6A6C"/>
    <w:rsid w:val="00DD722A"/>
    <w:rsid w:val="00DE53D0"/>
    <w:rsid w:val="00DF0ABA"/>
    <w:rsid w:val="00DF0E45"/>
    <w:rsid w:val="00DF775D"/>
    <w:rsid w:val="00E01D08"/>
    <w:rsid w:val="00E02FA1"/>
    <w:rsid w:val="00E0464E"/>
    <w:rsid w:val="00E067E4"/>
    <w:rsid w:val="00E1262D"/>
    <w:rsid w:val="00E1403D"/>
    <w:rsid w:val="00E15BCC"/>
    <w:rsid w:val="00E17405"/>
    <w:rsid w:val="00E21A6E"/>
    <w:rsid w:val="00E21BA6"/>
    <w:rsid w:val="00E32CBF"/>
    <w:rsid w:val="00E34E48"/>
    <w:rsid w:val="00E37CF8"/>
    <w:rsid w:val="00E4026B"/>
    <w:rsid w:val="00E43B4D"/>
    <w:rsid w:val="00E72A12"/>
    <w:rsid w:val="00E817E2"/>
    <w:rsid w:val="00E87266"/>
    <w:rsid w:val="00E91600"/>
    <w:rsid w:val="00E9439B"/>
    <w:rsid w:val="00E948A7"/>
    <w:rsid w:val="00E96BC9"/>
    <w:rsid w:val="00EA0A8A"/>
    <w:rsid w:val="00EA473E"/>
    <w:rsid w:val="00EA4C35"/>
    <w:rsid w:val="00EA5C26"/>
    <w:rsid w:val="00EB167A"/>
    <w:rsid w:val="00EB36AA"/>
    <w:rsid w:val="00EB4CAD"/>
    <w:rsid w:val="00EB5AB9"/>
    <w:rsid w:val="00EC13FD"/>
    <w:rsid w:val="00EC204A"/>
    <w:rsid w:val="00EC49CC"/>
    <w:rsid w:val="00ED4934"/>
    <w:rsid w:val="00ED64EC"/>
    <w:rsid w:val="00EE001B"/>
    <w:rsid w:val="00EE1B34"/>
    <w:rsid w:val="00EE21BD"/>
    <w:rsid w:val="00EE3A80"/>
    <w:rsid w:val="00EE4E22"/>
    <w:rsid w:val="00EE510B"/>
    <w:rsid w:val="00EF1EF2"/>
    <w:rsid w:val="00EF223D"/>
    <w:rsid w:val="00F047FE"/>
    <w:rsid w:val="00F06526"/>
    <w:rsid w:val="00F06A15"/>
    <w:rsid w:val="00F07CA3"/>
    <w:rsid w:val="00F106F7"/>
    <w:rsid w:val="00F14C5F"/>
    <w:rsid w:val="00F16757"/>
    <w:rsid w:val="00F2420D"/>
    <w:rsid w:val="00F25C12"/>
    <w:rsid w:val="00F34903"/>
    <w:rsid w:val="00F34B7A"/>
    <w:rsid w:val="00F362FC"/>
    <w:rsid w:val="00F37AE2"/>
    <w:rsid w:val="00F45FEA"/>
    <w:rsid w:val="00F504C7"/>
    <w:rsid w:val="00F5124B"/>
    <w:rsid w:val="00F52116"/>
    <w:rsid w:val="00F53E35"/>
    <w:rsid w:val="00F54741"/>
    <w:rsid w:val="00F66B4B"/>
    <w:rsid w:val="00F7207A"/>
    <w:rsid w:val="00F72BF5"/>
    <w:rsid w:val="00F80685"/>
    <w:rsid w:val="00F832EE"/>
    <w:rsid w:val="00F8656B"/>
    <w:rsid w:val="00FA5B7E"/>
    <w:rsid w:val="00FB0A24"/>
    <w:rsid w:val="00FB4178"/>
    <w:rsid w:val="00FC40B2"/>
    <w:rsid w:val="00FC5B33"/>
    <w:rsid w:val="00FD19C7"/>
    <w:rsid w:val="00FD5369"/>
    <w:rsid w:val="00FE459D"/>
    <w:rsid w:val="00FE6A5E"/>
    <w:rsid w:val="00FE6D63"/>
    <w:rsid w:val="00FE7AFB"/>
    <w:rsid w:val="10B0C441"/>
    <w:rsid w:val="11EB7BCF"/>
    <w:rsid w:val="16D3923E"/>
    <w:rsid w:val="191ACEBB"/>
    <w:rsid w:val="1F60D16E"/>
    <w:rsid w:val="2E1EECD6"/>
    <w:rsid w:val="306AB82B"/>
    <w:rsid w:val="390B0300"/>
    <w:rsid w:val="3CA25B20"/>
    <w:rsid w:val="3E1B2E8C"/>
    <w:rsid w:val="3F3BF7BA"/>
    <w:rsid w:val="46301509"/>
    <w:rsid w:val="47CAB80F"/>
    <w:rsid w:val="484A8AA1"/>
    <w:rsid w:val="5521493D"/>
    <w:rsid w:val="5A706F2D"/>
    <w:rsid w:val="6408AE92"/>
    <w:rsid w:val="6630DC5D"/>
    <w:rsid w:val="6BDDA374"/>
    <w:rsid w:val="71D7260C"/>
    <w:rsid w:val="76B62977"/>
    <w:rsid w:val="776ECD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semiHidden/>
    <w:unhideWhenUsed/>
    <w:rsid w:val="00157129"/>
    <w:rPr>
      <w:sz w:val="24"/>
      <w:szCs w:val="24"/>
    </w:rPr>
  </w:style>
  <w:style w:type="character" w:customStyle="1" w:styleId="CommentTextChar">
    <w:name w:val="Comment Text Char"/>
    <w:basedOn w:val="DefaultParagraphFont"/>
    <w:link w:val="CommentText"/>
    <w:semiHidden/>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styleId="UnresolvedMention">
    <w:name w:val="Unresolved Mention"/>
    <w:basedOn w:val="DefaultParagraphFont"/>
    <w:uiPriority w:val="99"/>
    <w:semiHidden/>
    <w:unhideWhenUsed/>
    <w:rsid w:val="0035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where-w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fq.geo.tbs@drc.n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katerine.basaria@drc.n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conduct@drc.d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relief-work/concerns-complaints/code-of-conduct-reporting-mecha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5" ma:contentTypeDescription="Create a new document." ma:contentTypeScope="" ma:versionID="fc08a3cc02671e52dd6f38cf8028fdb6">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abb824f7668b2af4da9f6eec6821c3bb"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406dbd-2bdd-4bfe-89d2-78e32709cb98">
      <Value>4</Value>
      <Value>1</Value>
      <Value>7</Value>
    </TaxCatchAll>
    <Owner xmlns="d5406dbd-2bdd-4bfe-89d2-78e32709cb98">
      <UserInfo>
        <DisplayName>Leila Lecapitaine</DisplayName>
        <AccountId>82</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Consultancy Services</TermName>
          <TermId xmlns="http://schemas.microsoft.com/office/infopath/2007/PartnerControls">1155eca9-3538-4382-be01-61067ceaf039</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hc69c8dbd3c74b4b9649b9dcbd59d1df xmlns="96af5b07-0723-493d-bcd0-202f6eb33e4a">
      <Terms xmlns="http://schemas.microsoft.com/office/infopath/2007/PartnerControls"/>
    </hc69c8dbd3c74b4b9649b9dcbd59d1d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6D6FC-9887-4E7E-9AC4-D16CDCC74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3.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d5406dbd-2bdd-4bfe-89d2-78e32709cb98"/>
    <ds:schemaRef ds:uri="96af5b07-0723-493d-bcd0-202f6eb33e4a"/>
    <ds:schemaRef ds:uri="2cccc3a8-17e6-42cc-bed5-111d35c56c04"/>
  </ds:schemaRefs>
</ds:datastoreItem>
</file>

<file path=customXml/itemProps4.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3105</Words>
  <Characters>16364</Characters>
  <Application>Microsoft Office Word</Application>
  <DocSecurity>0</DocSecurity>
  <Lines>442</Lines>
  <Paragraphs>274</Paragraphs>
  <ScaleCrop>false</ScaleCrop>
  <Manager/>
  <Company/>
  <LinksUpToDate>false</LinksUpToDate>
  <CharactersWithSpaces>19195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2024-03-01T08:33:00Z</dcterms:created>
  <dcterms:modified xsi:type="dcterms:W3CDTF">2024-03-11T10:35:00Z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Region">
    <vt:lpwstr/>
  </property>
  <property fmtid="{D5CDD505-2E9C-101B-9397-08002B2CF9AE}" pid="4" name="Subejct Area">
    <vt:lpwstr>7;#Consultancy Services|1155eca9-3538-4382-be01-61067ceaf039</vt:lpwstr>
  </property>
  <property fmtid="{D5CDD505-2E9C-101B-9397-08002B2CF9AE}" pid="5" name="Type of Content">
    <vt:lpwstr/>
  </property>
  <property fmtid="{D5CDD505-2E9C-101B-9397-08002B2CF9AE}" pid="6" name="Country">
    <vt:lpwstr>4;#International|a41ae385-0334-4577-bb16-582262974f19</vt:lpwstr>
  </property>
  <property fmtid="{D5CDD505-2E9C-101B-9397-08002B2CF9AE}" pid="7" name="Entry Site">
    <vt:lpwstr/>
  </property>
  <property fmtid="{D5CDD505-2E9C-101B-9397-08002B2CF9AE}" pid="8" name="Language">
    <vt:lpwstr>1;#English|5ae29471-d482-4266-979d-d2e0777c80ff</vt:lpwstr>
  </property>
  <property fmtid="{D5CDD505-2E9C-101B-9397-08002B2CF9AE}" pid="9" name="GrammarlyDocumentId">
    <vt:lpwstr>53298af8ef718c62fff2ecfe48521f7a5469d3a51fa9c1de1d046fc6dd3fd0ee</vt:lpwstr>
  </property>
</Properties>
</file>