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D464" w14:textId="6E77AF01" w:rsidR="0030691D" w:rsidRDefault="00A9411A">
      <w:r>
        <w:rPr>
          <w:noProof/>
          <w:color w:val="212121"/>
        </w:rPr>
        <w:drawing>
          <wp:inline distT="0" distB="0" distL="0" distR="0" wp14:anchorId="0081BC44" wp14:editId="550E783B">
            <wp:extent cx="1943100" cy="295275"/>
            <wp:effectExtent l="0" t="0" r="0" b="9525"/>
            <wp:docPr id="860438086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76C86" w14:textId="77777777" w:rsidR="0030691D" w:rsidRDefault="0030691D"/>
    <w:p w14:paraId="509C8DD4" w14:textId="004A1C7D" w:rsidR="0030691D" w:rsidRDefault="0030691D" w:rsidP="0030691D">
      <w:pPr>
        <w:jc w:val="center"/>
        <w:rPr>
          <w:sz w:val="24"/>
          <w:szCs w:val="24"/>
          <w:lang w:val="ka-GE"/>
        </w:rPr>
      </w:pPr>
      <w:r w:rsidRPr="0030691D">
        <w:rPr>
          <w:sz w:val="24"/>
          <w:szCs w:val="24"/>
          <w:lang w:val="ka-GE"/>
        </w:rPr>
        <w:t>დანართი N1</w:t>
      </w:r>
    </w:p>
    <w:p w14:paraId="703E8A11" w14:textId="06AE669E" w:rsidR="00142DC3" w:rsidRPr="00142DC3" w:rsidRDefault="00142DC3" w:rsidP="0030691D">
      <w:pPr>
        <w:jc w:val="center"/>
        <w:rPr>
          <w:sz w:val="24"/>
          <w:szCs w:val="24"/>
          <w:lang w:val="ka-GE"/>
        </w:rPr>
      </w:pPr>
      <w:r w:rsidRPr="00142DC3">
        <w:rPr>
          <w:rFonts w:ascii="Sylfaen" w:hAnsi="Sylfaen"/>
          <w:b/>
          <w:sz w:val="20"/>
          <w:lang w:val="ka-GE"/>
        </w:rPr>
        <w:t>შესასყიდი ბანკომატების სპეციფიკაციები მოდელები და რაოდენობა</w:t>
      </w:r>
    </w:p>
    <w:p w14:paraId="0733B50F" w14:textId="77777777" w:rsidR="0030691D" w:rsidRPr="00CD3D56" w:rsidRDefault="0030691D">
      <w:pPr>
        <w:rPr>
          <w:u w:val="single"/>
        </w:rPr>
      </w:pPr>
    </w:p>
    <w:p w14:paraId="0C8416DF" w14:textId="426E2FAB" w:rsidR="00CD3D56" w:rsidRPr="00CD3D56" w:rsidRDefault="00CD3D56" w:rsidP="00CD3D56">
      <w:pPr>
        <w:rPr>
          <w:b/>
          <w:bCs/>
          <w:u w:val="single"/>
        </w:rPr>
      </w:pPr>
      <w:r w:rsidRPr="00CD3D56">
        <w:rPr>
          <w:b/>
          <w:bCs/>
          <w:u w:val="single"/>
          <w:lang w:val="ka-GE"/>
        </w:rPr>
        <w:t xml:space="preserve">ბრენდი: </w:t>
      </w:r>
      <w:r w:rsidRPr="00CD3D56">
        <w:rPr>
          <w:b/>
          <w:bCs/>
          <w:u w:val="single"/>
        </w:rPr>
        <w:t xml:space="preserve"> </w:t>
      </w:r>
      <w:r w:rsidRPr="00CD3D56">
        <w:rPr>
          <w:b/>
          <w:bCs/>
          <w:u w:val="single"/>
          <w:lang w:val="ka-GE"/>
        </w:rPr>
        <w:t>DIEBOLD NIXDORF</w:t>
      </w:r>
      <w:r w:rsidRPr="00CD3D56">
        <w:rPr>
          <w:u w:val="single"/>
        </w:rPr>
        <w:t xml:space="preserve"> </w:t>
      </w:r>
    </w:p>
    <w:p w14:paraId="041DFB4B" w14:textId="49780CD6" w:rsidR="0030691D" w:rsidRPr="00CD3D56" w:rsidRDefault="0030691D">
      <w:pPr>
        <w:rPr>
          <w:b/>
          <w:bCs/>
          <w:u w:val="single"/>
          <w:lang w:val="ka-GE"/>
        </w:rPr>
      </w:pPr>
      <w:r w:rsidRPr="00CD3D56">
        <w:rPr>
          <w:b/>
          <w:bCs/>
          <w:u w:val="single"/>
          <w:lang w:val="ka-GE"/>
        </w:rPr>
        <w:t>ბაკომატების რაოდენობა:</w:t>
      </w:r>
    </w:p>
    <w:p w14:paraId="6BA197B6" w14:textId="5E364DA7" w:rsidR="0030691D" w:rsidRPr="0030691D" w:rsidRDefault="0030691D" w:rsidP="0030691D">
      <w:pPr>
        <w:pStyle w:val="ListParagraph"/>
        <w:numPr>
          <w:ilvl w:val="0"/>
          <w:numId w:val="1"/>
        </w:numPr>
        <w:rPr>
          <w:lang w:val="ka-GE"/>
        </w:rPr>
      </w:pPr>
      <w:r w:rsidRPr="0030691D">
        <w:rPr>
          <w:lang w:val="ka-GE"/>
        </w:rPr>
        <w:t>21 გარე ბანკომატი</w:t>
      </w:r>
      <w:r w:rsidR="00142DC3">
        <w:rPr>
          <w:lang w:val="ka-GE"/>
        </w:rPr>
        <w:t xml:space="preserve"> - მოდელი </w:t>
      </w:r>
      <w:r w:rsidR="00CD3D56">
        <w:rPr>
          <w:lang w:val="ka-GE"/>
        </w:rPr>
        <w:t xml:space="preserve"> (</w:t>
      </w:r>
      <w:r w:rsidR="00CD3D56">
        <w:t>DN SERIES- 150 D)</w:t>
      </w:r>
    </w:p>
    <w:p w14:paraId="7112E835" w14:textId="1357B0A2" w:rsidR="0030691D" w:rsidRDefault="0030691D" w:rsidP="0030691D">
      <w:pPr>
        <w:pStyle w:val="ListParagraph"/>
        <w:numPr>
          <w:ilvl w:val="0"/>
          <w:numId w:val="1"/>
        </w:numPr>
        <w:rPr>
          <w:lang w:val="ka-GE"/>
        </w:rPr>
      </w:pPr>
      <w:r w:rsidRPr="0030691D">
        <w:rPr>
          <w:lang w:val="ka-GE"/>
        </w:rPr>
        <w:t>4 შიდა ბანკომატი</w:t>
      </w:r>
      <w:r w:rsidR="00CD3D56">
        <w:t xml:space="preserve"> </w:t>
      </w:r>
      <w:r w:rsidR="00142DC3">
        <w:rPr>
          <w:lang w:val="ka-GE"/>
        </w:rPr>
        <w:t xml:space="preserve">-  მოდელი </w:t>
      </w:r>
      <w:r w:rsidR="00CD3D56">
        <w:t xml:space="preserve"> </w:t>
      </w:r>
      <w:r w:rsidR="00CD3D56">
        <w:rPr>
          <w:lang w:val="ka-GE"/>
        </w:rPr>
        <w:t>(</w:t>
      </w:r>
      <w:r w:rsidR="00CD3D56">
        <w:t>DN SERIES- 100D)</w:t>
      </w:r>
    </w:p>
    <w:p w14:paraId="2547F761" w14:textId="7B041467" w:rsidR="0030691D" w:rsidRDefault="00142DC3">
      <w:r>
        <w:rPr>
          <w:rFonts w:ascii="Sylfaen" w:hAnsi="Sylfaen"/>
          <w:noProof/>
          <w:lang w:val="ka-GE"/>
          <w14:ligatures w14:val="none"/>
        </w:rPr>
        <w:drawing>
          <wp:anchor distT="0" distB="0" distL="114300" distR="114300" simplePos="0" relativeHeight="251658240" behindDoc="0" locked="0" layoutInCell="1" allowOverlap="1" wp14:anchorId="1DFA6747" wp14:editId="198D5AAF">
            <wp:simplePos x="0" y="0"/>
            <wp:positionH relativeFrom="margin">
              <wp:posOffset>-314325</wp:posOffset>
            </wp:positionH>
            <wp:positionV relativeFrom="paragraph">
              <wp:posOffset>332740</wp:posOffset>
            </wp:positionV>
            <wp:extent cx="2154555" cy="4619625"/>
            <wp:effectExtent l="0" t="0" r="0" b="9525"/>
            <wp:wrapSquare wrapText="bothSides"/>
            <wp:docPr id="1972706029" name="Picture 1" descr="Изображение выглядит как текст, банкомат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Изображение выглядит как текст, банкомат, дизай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5E57F" w14:textId="228247AA" w:rsidR="0030691D" w:rsidRDefault="00813F7B">
      <w:r>
        <w:rPr>
          <w:rFonts w:ascii="Times New Roman" w:hAnsi="Times New Roman" w:cs="Times New Roman"/>
          <w:noProof/>
          <w:kern w:val="0"/>
          <w14:ligatures w14:val="none"/>
        </w:rPr>
        <w:drawing>
          <wp:anchor distT="0" distB="0" distL="114300" distR="114300" simplePos="0" relativeHeight="251660288" behindDoc="0" locked="0" layoutInCell="1" allowOverlap="1" wp14:anchorId="1C619F88" wp14:editId="5A1E339D">
            <wp:simplePos x="0" y="0"/>
            <wp:positionH relativeFrom="margin">
              <wp:align>right</wp:align>
            </wp:positionH>
            <wp:positionV relativeFrom="page">
              <wp:posOffset>3572510</wp:posOffset>
            </wp:positionV>
            <wp:extent cx="2324735" cy="4249420"/>
            <wp:effectExtent l="0" t="0" r="0" b="0"/>
            <wp:wrapSquare wrapText="bothSides"/>
            <wp:docPr id="1567177571" name="Picture 2" descr="Изображение выглядит как банкомат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Изображение выглядит как банкомат,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424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5AB80" w14:textId="4907FEE4" w:rsidR="0030691D" w:rsidRDefault="0030691D"/>
    <w:p w14:paraId="7D6AA8FE" w14:textId="525DC406" w:rsidR="0030691D" w:rsidRPr="00813F7B" w:rsidRDefault="0030691D" w:rsidP="0030691D">
      <w:pPr>
        <w:tabs>
          <w:tab w:val="left" w:pos="2130"/>
        </w:tabs>
        <w:rPr>
          <w:lang w:val="ka-GE"/>
        </w:rPr>
      </w:pPr>
      <w:r>
        <w:tab/>
      </w:r>
      <w:r>
        <w:br w:type="textWrapping" w:clear="all"/>
      </w:r>
    </w:p>
    <w:sectPr w:rsidR="0030691D" w:rsidRPr="00813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2EF9"/>
    <w:multiLevelType w:val="hybridMultilevel"/>
    <w:tmpl w:val="9EE2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37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1D"/>
    <w:rsid w:val="00142DC3"/>
    <w:rsid w:val="0030691D"/>
    <w:rsid w:val="005861FD"/>
    <w:rsid w:val="00813F7B"/>
    <w:rsid w:val="00A9411A"/>
    <w:rsid w:val="00C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941F"/>
  <w15:chartTrackingRefBased/>
  <w15:docId w15:val="{6AA1CBA2-0881-4E97-BAE8-64E8E9EE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A7497.AF2656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A5A72.BB815D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Mikadze</dc:creator>
  <cp:keywords/>
  <dc:description/>
  <cp:lastModifiedBy>Irakli Mikadze</cp:lastModifiedBy>
  <cp:revision>4</cp:revision>
  <dcterms:created xsi:type="dcterms:W3CDTF">2024-03-20T12:50:00Z</dcterms:created>
  <dcterms:modified xsi:type="dcterms:W3CDTF">2024-03-21T10:19:00Z</dcterms:modified>
</cp:coreProperties>
</file>