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inorHAnsi"/>
          <w:vanish/>
          <w:color w:val="auto"/>
        </w:rPr>
        <w:id w:val="84194560"/>
        <w:docPartObj>
          <w:docPartGallery w:val="Cover Pages"/>
          <w:docPartUnique/>
        </w:docPartObj>
      </w:sdtPr>
      <w:sdtEndPr>
        <w:rPr>
          <w:rFonts w:eastAsiaTheme="minorHAnsi"/>
        </w:rPr>
      </w:sdtEndPr>
      <w:sdtContent>
        <w:p w14:paraId="62EAED48" w14:textId="2724E364" w:rsidR="00305561" w:rsidRPr="00B936F2" w:rsidRDefault="00305561" w:rsidP="00A331E0">
          <w:pPr>
            <w:rPr>
              <w:rFonts w:cstheme="minorHAnsi"/>
              <w:noProof/>
              <w:color w:val="auto"/>
            </w:rPr>
          </w:pPr>
        </w:p>
        <w:p w14:paraId="6B11F469" w14:textId="6C37D3FB" w:rsidR="00D47EEF" w:rsidRPr="00B936F2" w:rsidRDefault="008B7AC8" w:rsidP="002158A2">
          <w:pPr>
            <w:rPr>
              <w:rFonts w:cstheme="minorHAnsi"/>
              <w:color w:val="auto"/>
            </w:rPr>
          </w:pPr>
          <w:r w:rsidRPr="00B936F2">
            <w:rPr>
              <w:rFonts w:cstheme="minorHAnsi"/>
              <w:noProof/>
              <w:color w:val="auto"/>
            </w:rPr>
            <mc:AlternateContent>
              <mc:Choice Requires="wps">
                <w:drawing>
                  <wp:anchor distT="0" distB="0" distL="114300" distR="114300" simplePos="0" relativeHeight="251656192" behindDoc="0" locked="0" layoutInCell="1" allowOverlap="1" wp14:anchorId="5A1988C8" wp14:editId="1DE72B9F">
                    <wp:simplePos x="0" y="0"/>
                    <wp:positionH relativeFrom="margin">
                      <wp:posOffset>220345</wp:posOffset>
                    </wp:positionH>
                    <wp:positionV relativeFrom="margin">
                      <wp:posOffset>1021715</wp:posOffset>
                    </wp:positionV>
                    <wp:extent cx="5962650" cy="114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626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A4337" w14:textId="5844FCD7" w:rsidR="00D40C92" w:rsidRPr="00664A6D" w:rsidRDefault="00D40C92" w:rsidP="000D1CB3">
                                <w:pPr>
                                  <w:jc w:val="center"/>
                                  <w:rPr>
                                    <w:b/>
                                    <w:color w:val="0000FF"/>
                                    <w:sz w:val="40"/>
                                    <w:szCs w:val="56"/>
                                  </w:rPr>
                                </w:pPr>
                                <w:r w:rsidRPr="00664A6D">
                                  <w:rPr>
                                    <w:rFonts w:cs="Arial"/>
                                    <w:b/>
                                    <w:color w:val="0000FF"/>
                                    <w:sz w:val="36"/>
                                    <w:szCs w:val="56"/>
                                    <w:lang w:val="ka-GE"/>
                                  </w:rPr>
                                  <w:t xml:space="preserve">საქართველოს ბანკის გაზაფხულის ქუჩის ბექოფისის  </w:t>
                                </w:r>
                                <w:r w:rsidR="0007349D" w:rsidRPr="00664A6D">
                                  <w:rPr>
                                    <w:rFonts w:cs="Arial"/>
                                    <w:b/>
                                    <w:color w:val="0000FF"/>
                                    <w:sz w:val="36"/>
                                    <w:szCs w:val="56"/>
                                    <w:lang w:val="ka-GE"/>
                                  </w:rPr>
                                  <w:t>ფასადის სარემონტო სამუშობის შესყიდვა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988C8" id="_x0000_t202" coordsize="21600,21600" o:spt="202" path="m,l,21600r21600,l21600,xe">
                    <v:stroke joinstyle="miter"/>
                    <v:path gradientshapeok="t" o:connecttype="rect"/>
                  </v:shapetype>
                  <v:shape id="Text Box 6" o:spid="_x0000_s1026" type="#_x0000_t202" style="position:absolute;left:0;text-align:left;margin-left:17.35pt;margin-top:80.45pt;width:469.5pt;height:9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" fillcolor="white [3201]" stroked="f" strokeweight=".5pt">
                    <v:textbox>
                      <w:txbxContent>
                        <w:p w14:paraId="573A4337" w14:textId="5844FCD7" w:rsidR="00D40C92" w:rsidRPr="00664A6D" w:rsidRDefault="00D40C92" w:rsidP="000D1CB3">
                          <w:pPr>
                            <w:jc w:val="center"/>
                            <w:rPr>
                              <w:b/>
                              <w:color w:val="0000FF"/>
                              <w:sz w:val="40"/>
                              <w:szCs w:val="56"/>
                            </w:rPr>
                          </w:pPr>
                          <w:r w:rsidRPr="00664A6D">
                            <w:rPr>
                              <w:rFonts w:cs="Arial"/>
                              <w:b/>
                              <w:color w:val="0000FF"/>
                              <w:sz w:val="36"/>
                              <w:szCs w:val="56"/>
                              <w:lang w:val="ka-GE"/>
                            </w:rPr>
                            <w:t xml:space="preserve">საქართველოს ბანკის გაზაფხულის ქუჩის ბექოფისის  </w:t>
                          </w:r>
                          <w:r w:rsidR="0007349D" w:rsidRPr="00664A6D">
                            <w:rPr>
                              <w:rFonts w:cs="Arial"/>
                              <w:b/>
                              <w:color w:val="0000FF"/>
                              <w:sz w:val="36"/>
                              <w:szCs w:val="56"/>
                              <w:lang w:val="ka-GE"/>
                            </w:rPr>
                            <w:t>ფასადის სარემონტო სამუშობის შესყიდვა</w:t>
                          </w:r>
                        </w:p>
                      </w:txbxContent>
                    </v:textbox>
                    <w10:wrap type="square" anchorx="margin" anchory="margin"/>
                  </v:shape>
                </w:pict>
              </mc:Fallback>
            </mc:AlternateContent>
          </w:r>
          <w:r w:rsidR="002E7950" w:rsidRPr="00B936F2">
            <w:rPr>
              <w:rFonts w:cstheme="minorHAnsi"/>
              <w:color w:val="auto"/>
            </w:rPr>
            <w:br w:type="page"/>
          </w:r>
        </w:p>
      </w:sdtContent>
    </w:sdt>
    <w:p w14:paraId="412A1A02" w14:textId="77777777" w:rsidR="00C417EF" w:rsidRPr="00B936F2" w:rsidRDefault="00C417EF" w:rsidP="00C417EF">
      <w:pPr>
        <w:rPr>
          <w:lang w:val="ka-GE" w:eastAsia="ja-JP"/>
        </w:rPr>
      </w:pPr>
      <w:bookmarkStart w:id="0" w:name="_Toc47981825"/>
      <w:bookmarkStart w:id="1" w:name="_Toc53650275"/>
      <w:bookmarkStart w:id="2" w:name="_Toc48554424"/>
      <w:bookmarkStart w:id="3" w:name="_Toc534810155"/>
      <w:bookmarkStart w:id="4" w:name="_Toc462407871"/>
    </w:p>
    <w:p w14:paraId="0734A528" w14:textId="77777777" w:rsidR="00C417EF" w:rsidRPr="00B936F2" w:rsidRDefault="00C417EF" w:rsidP="00C417EF">
      <w:pPr>
        <w:rPr>
          <w:lang w:val="ka-GE" w:eastAsia="ja-JP"/>
        </w:rPr>
      </w:pPr>
    </w:p>
    <w:p w14:paraId="09B0AEA0" w14:textId="77777777" w:rsidR="00C417EF" w:rsidRPr="00B936F2" w:rsidRDefault="00C417EF" w:rsidP="00C417EF">
      <w:pPr>
        <w:rPr>
          <w:lang w:val="ka-GE" w:eastAsia="ja-JP"/>
        </w:rPr>
      </w:pPr>
    </w:p>
    <w:bookmarkEnd w:id="0"/>
    <w:bookmarkEnd w:id="1"/>
    <w:p w14:paraId="5762C1ED" w14:textId="633358B1" w:rsidR="001302F4" w:rsidRPr="00B936F2" w:rsidRDefault="00D01B3C" w:rsidP="001302F4">
      <w:pPr>
        <w:rPr>
          <w:b/>
        </w:rPr>
      </w:pPr>
      <w:r w:rsidRPr="00B936F2">
        <w:rPr>
          <w:b/>
          <w:lang w:val="ka-GE"/>
        </w:rPr>
        <w:t xml:space="preserve">ტენდერის აღწერილობა: </w:t>
      </w:r>
    </w:p>
    <w:p w14:paraId="43DE628E" w14:textId="77777777" w:rsidR="00D01B3C" w:rsidRPr="00B936F2" w:rsidRDefault="00D01B3C" w:rsidP="001302F4">
      <w:pPr>
        <w:rPr>
          <w:b/>
        </w:rPr>
      </w:pPr>
    </w:p>
    <w:p w14:paraId="03BE50FD" w14:textId="508B515F" w:rsidR="004D0A46" w:rsidRPr="00B936F2" w:rsidRDefault="00D01B3C" w:rsidP="001302F4">
      <w:pPr>
        <w:rPr>
          <w:lang w:val="ka-GE"/>
        </w:rPr>
      </w:pPr>
      <w:r w:rsidRPr="00B936F2">
        <w:rPr>
          <w:lang w:val="ka-GE"/>
        </w:rPr>
        <w:t xml:space="preserve">სს საქართველოს ბანკის </w:t>
      </w:r>
      <w:r w:rsidR="004D0A46" w:rsidRPr="00B936F2">
        <w:rPr>
          <w:lang w:val="ka-GE"/>
        </w:rPr>
        <w:t xml:space="preserve">გაზაფხულის ქუჩა </w:t>
      </w:r>
      <w:r w:rsidR="004D0A46" w:rsidRPr="00B936F2">
        <w:t>N18-</w:t>
      </w:r>
      <w:r w:rsidR="004D0A46" w:rsidRPr="00B936F2">
        <w:rPr>
          <w:lang w:val="ka-GE"/>
        </w:rPr>
        <w:t xml:space="preserve">ში არსებული </w:t>
      </w:r>
      <w:r w:rsidR="003F65A3" w:rsidRPr="00B936F2">
        <w:rPr>
          <w:lang w:val="ka-GE"/>
        </w:rPr>
        <w:t>ბექოფისის</w:t>
      </w:r>
      <w:r w:rsidR="004D0A46" w:rsidRPr="00B936F2">
        <w:rPr>
          <w:lang w:val="ka-GE"/>
        </w:rPr>
        <w:t xml:space="preserve"> (ს.კ 01.14.15.001.111)</w:t>
      </w:r>
      <w:r w:rsidR="006E5BB6">
        <w:rPr>
          <w:lang w:val="ka-GE"/>
        </w:rPr>
        <w:t xml:space="preserve"> ფასადის</w:t>
      </w:r>
      <w:r w:rsidR="004D0A46" w:rsidRPr="00B936F2">
        <w:rPr>
          <w:lang w:val="ka-GE"/>
        </w:rPr>
        <w:t xml:space="preserve"> სარემონტო სამუშაოების შესყიდვა:</w:t>
      </w:r>
    </w:p>
    <w:p w14:paraId="3703B601" w14:textId="5DE63A4C" w:rsidR="004D0A46" w:rsidRPr="00B936F2" w:rsidRDefault="004D0A46" w:rsidP="001302F4">
      <w:pPr>
        <w:rPr>
          <w:lang w:val="ka-GE"/>
        </w:rPr>
      </w:pPr>
      <w:r w:rsidRPr="00B936F2">
        <w:rPr>
          <w:lang w:val="ka-GE"/>
        </w:rPr>
        <w:t>შენობა-ნაგებობის საერთო სართულიანობა 6</w:t>
      </w:r>
    </w:p>
    <w:p w14:paraId="170CB771" w14:textId="4A5EC226" w:rsidR="004D0A46" w:rsidRPr="00B936F2" w:rsidRDefault="004D0A46" w:rsidP="001302F4">
      <w:pPr>
        <w:rPr>
          <w:lang w:val="ka-GE"/>
        </w:rPr>
      </w:pPr>
      <w:r w:rsidRPr="00B936F2">
        <w:rPr>
          <w:lang w:val="ka-GE"/>
        </w:rPr>
        <w:t xml:space="preserve">შენობა-ნაგებობის საერთო </w:t>
      </w:r>
      <w:r w:rsidR="007D7EA7" w:rsidRPr="00B936F2">
        <w:rPr>
          <w:lang w:val="ka-GE"/>
        </w:rPr>
        <w:t>ფართობი</w:t>
      </w:r>
      <w:r w:rsidRPr="00B936F2">
        <w:rPr>
          <w:lang w:val="ka-GE"/>
        </w:rPr>
        <w:t xml:space="preserve"> 8104 კვ/მ</w:t>
      </w:r>
    </w:p>
    <w:p w14:paraId="74322EC8" w14:textId="77777777" w:rsidR="004D0A46" w:rsidRPr="00EA141A" w:rsidRDefault="004D0A46" w:rsidP="001302F4"/>
    <w:p w14:paraId="489076EE" w14:textId="01A89D9A" w:rsidR="00C75ECB" w:rsidRPr="00B936F2" w:rsidRDefault="00EA141A" w:rsidP="00EA141A">
      <w:pPr>
        <w:tabs>
          <w:tab w:val="left" w:pos="8590"/>
        </w:tabs>
        <w:rPr>
          <w:lang w:val="ka-GE"/>
        </w:rPr>
      </w:pPr>
      <w:r>
        <w:rPr>
          <w:lang w:val="ka-GE"/>
        </w:rPr>
        <w:tab/>
      </w:r>
    </w:p>
    <w:p w14:paraId="12432567" w14:textId="13BD96BF" w:rsidR="0019136A" w:rsidRPr="00B936F2" w:rsidRDefault="00C75ECB" w:rsidP="00EA141A">
      <w:pPr>
        <w:rPr>
          <w:b/>
          <w:color w:val="222222"/>
          <w:shd w:val="clear" w:color="auto" w:fill="FFFFFF"/>
          <w:lang w:val="ka-GE"/>
        </w:rPr>
      </w:pPr>
      <w:proofErr w:type="spellStart"/>
      <w:r w:rsidRPr="00B936F2">
        <w:rPr>
          <w:rFonts w:cs="Sylfaen"/>
          <w:color w:val="222222"/>
          <w:shd w:val="clear" w:color="auto" w:fill="FFFFFF"/>
        </w:rPr>
        <w:t>შესასრულებელი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ჩამონათვალი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რაოდენობა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განსაზღვრულია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სატენდერო</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დოკუმენტაციის</w:t>
      </w:r>
      <w:proofErr w:type="spellEnd"/>
      <w:r w:rsidRPr="00B936F2">
        <w:rPr>
          <w:color w:val="222222"/>
          <w:shd w:val="clear" w:color="auto" w:fill="FFFFFF"/>
        </w:rPr>
        <w:t xml:space="preserve"> </w:t>
      </w:r>
      <w:proofErr w:type="spellStart"/>
      <w:r w:rsidRPr="00B936F2">
        <w:rPr>
          <w:rFonts w:cs="Sylfaen"/>
          <w:b/>
          <w:color w:val="222222"/>
          <w:shd w:val="clear" w:color="auto" w:fill="FFFFFF"/>
        </w:rPr>
        <w:t>დანართი</w:t>
      </w:r>
      <w:proofErr w:type="spellEnd"/>
      <w:r w:rsidRPr="00B936F2">
        <w:rPr>
          <w:b/>
          <w:color w:val="222222"/>
          <w:shd w:val="clear" w:color="auto" w:fill="FFFFFF"/>
        </w:rPr>
        <w:t xml:space="preserve"> N1-</w:t>
      </w:r>
      <w:r w:rsidRPr="00B936F2">
        <w:rPr>
          <w:rFonts w:cs="Sylfaen"/>
          <w:b/>
          <w:color w:val="222222"/>
          <w:shd w:val="clear" w:color="auto" w:fill="FFFFFF"/>
        </w:rPr>
        <w:t>ში</w:t>
      </w:r>
    </w:p>
    <w:p w14:paraId="78EE6CCE" w14:textId="05214AA1" w:rsidR="008B7AC8" w:rsidRPr="00B936F2" w:rsidRDefault="00EA141A" w:rsidP="00EA141A">
      <w:pPr>
        <w:tabs>
          <w:tab w:val="left" w:pos="6740"/>
        </w:tabs>
        <w:rPr>
          <w:b/>
          <w:color w:val="222222"/>
          <w:shd w:val="clear" w:color="auto" w:fill="FFFFFF"/>
          <w:lang w:val="ka-GE"/>
        </w:rPr>
      </w:pPr>
      <w:r>
        <w:rPr>
          <w:b/>
          <w:color w:val="222222"/>
          <w:shd w:val="clear" w:color="auto" w:fill="FFFFFF"/>
          <w:lang w:val="ka-GE"/>
        </w:rPr>
        <w:tab/>
      </w:r>
    </w:p>
    <w:p w14:paraId="0DC79F22" w14:textId="77777777" w:rsidR="006825DB" w:rsidRPr="00B936F2" w:rsidRDefault="006825DB" w:rsidP="001302F4">
      <w:pPr>
        <w:rPr>
          <w:color w:val="222222"/>
          <w:shd w:val="clear" w:color="auto" w:fill="FFFFFF"/>
          <w:lang w:val="ka-GE"/>
        </w:rPr>
      </w:pPr>
    </w:p>
    <w:p w14:paraId="5CEF4F03" w14:textId="77777777" w:rsidR="003F65A3" w:rsidRPr="00B936F2" w:rsidRDefault="003F65A3" w:rsidP="001302F4">
      <w:pPr>
        <w:rPr>
          <w:color w:val="222222"/>
          <w:shd w:val="clear" w:color="auto" w:fill="FFFFFF"/>
          <w:lang w:val="ka-GE"/>
        </w:rPr>
      </w:pPr>
    </w:p>
    <w:p w14:paraId="2D653C77" w14:textId="5D4CC987" w:rsidR="007D7EA7" w:rsidRPr="00B936F2" w:rsidRDefault="000D726C" w:rsidP="001302F4">
      <w:pPr>
        <w:rPr>
          <w:rFonts w:cs="Sylfaen"/>
          <w:b/>
          <w:color w:val="222222"/>
          <w:shd w:val="clear" w:color="auto" w:fill="FFFFFF"/>
          <w:lang w:val="ka-GE"/>
        </w:rPr>
      </w:pPr>
      <w:r w:rsidRPr="00B936F2">
        <w:rPr>
          <w:rFonts w:cs="Sylfaen"/>
          <w:b/>
          <w:color w:val="222222"/>
          <w:shd w:val="clear" w:color="auto" w:fill="FFFFFF"/>
          <w:lang w:val="ka-GE"/>
        </w:rPr>
        <w:t>მოთხოვნა პრეტენდენტის გამოცდილების შესახებ</w:t>
      </w:r>
    </w:p>
    <w:p w14:paraId="09EC8937" w14:textId="77777777" w:rsidR="007D7EA7" w:rsidRPr="00B936F2" w:rsidRDefault="007D7EA7" w:rsidP="001302F4">
      <w:pPr>
        <w:rPr>
          <w:rFonts w:cs="Sylfaen"/>
          <w:b/>
          <w:color w:val="222222"/>
          <w:shd w:val="clear" w:color="auto" w:fill="FFFFFF"/>
          <w:lang w:val="ka-GE"/>
        </w:rPr>
      </w:pPr>
    </w:p>
    <w:p w14:paraId="5258A8D2" w14:textId="089B4E72" w:rsidR="007D7EA7" w:rsidRPr="00B936F2" w:rsidRDefault="00B2693E" w:rsidP="001302F4">
      <w:pPr>
        <w:rPr>
          <w:rFonts w:cs="Sylfaen"/>
          <w:color w:val="222222"/>
          <w:shd w:val="clear" w:color="auto" w:fill="FFFFFF"/>
          <w:lang w:val="ka-GE"/>
        </w:rPr>
      </w:pPr>
      <w:r w:rsidRPr="00B936F2">
        <w:rPr>
          <w:rFonts w:cs="Sylfaen"/>
          <w:color w:val="222222"/>
          <w:shd w:val="clear" w:color="auto" w:fill="FFFFFF"/>
          <w:lang w:val="ka-GE"/>
        </w:rPr>
        <w:t>პრეტენდენტს</w:t>
      </w:r>
      <w:r w:rsidR="007D7EA7" w:rsidRPr="00B936F2">
        <w:rPr>
          <w:rFonts w:cs="Sylfaen"/>
          <w:color w:val="222222"/>
          <w:shd w:val="clear" w:color="auto" w:fill="FFFFFF"/>
          <w:lang w:val="ka-GE"/>
        </w:rPr>
        <w:t xml:space="preserve"> უნდა გააჩნდეს ანალოგიური სამუშაოების შესრულების არანაკლებ</w:t>
      </w:r>
      <w:r w:rsidR="00AD6BB9">
        <w:rPr>
          <w:rFonts w:cs="Sylfaen"/>
          <w:color w:val="222222"/>
          <w:shd w:val="clear" w:color="auto" w:fill="FFFFFF"/>
          <w:lang w:val="ka-GE"/>
        </w:rPr>
        <w:t xml:space="preserve"> 2</w:t>
      </w:r>
      <w:r w:rsidR="007D7EA7" w:rsidRPr="00B936F2">
        <w:rPr>
          <w:rFonts w:cs="Sylfaen"/>
          <w:color w:val="222222"/>
          <w:shd w:val="clear" w:color="auto" w:fill="FFFFFF"/>
          <w:lang w:val="ka-GE"/>
        </w:rPr>
        <w:t xml:space="preserve"> წლიანი გამოცდილება, მათ შორის </w:t>
      </w:r>
      <w:proofErr w:type="spellStart"/>
      <w:r w:rsidR="007D7EA7" w:rsidRPr="00B936F2">
        <w:rPr>
          <w:rFonts w:cs="Sylfaen"/>
          <w:color w:val="222222"/>
          <w:shd w:val="clear" w:color="auto" w:fill="FFFFFF"/>
        </w:rPr>
        <w:t>უნდა</w:t>
      </w:r>
      <w:proofErr w:type="spellEnd"/>
      <w:r w:rsidR="007D7EA7" w:rsidRPr="00B936F2">
        <w:rPr>
          <w:color w:val="222222"/>
          <w:shd w:val="clear" w:color="auto" w:fill="FFFFFF"/>
        </w:rPr>
        <w:t xml:space="preserve"> </w:t>
      </w:r>
      <w:proofErr w:type="spellStart"/>
      <w:r w:rsidR="007D7EA7" w:rsidRPr="00B936F2">
        <w:rPr>
          <w:rFonts w:cs="Sylfaen"/>
          <w:color w:val="222222"/>
          <w:shd w:val="clear" w:color="auto" w:fill="FFFFFF"/>
        </w:rPr>
        <w:t>გააჩნდეს</w:t>
      </w:r>
      <w:proofErr w:type="spellEnd"/>
      <w:r w:rsidR="007D7EA7" w:rsidRPr="00B936F2">
        <w:rPr>
          <w:color w:val="222222"/>
          <w:shd w:val="clear" w:color="auto" w:fill="FFFFFF"/>
        </w:rPr>
        <w:t xml:space="preserve"> </w:t>
      </w:r>
      <w:proofErr w:type="spellStart"/>
      <w:r w:rsidR="007D7EA7" w:rsidRPr="00B936F2">
        <w:rPr>
          <w:rFonts w:cs="Sylfaen"/>
          <w:color w:val="222222"/>
          <w:shd w:val="clear" w:color="auto" w:fill="FFFFFF"/>
        </w:rPr>
        <w:t>ერთი</w:t>
      </w:r>
      <w:proofErr w:type="spellEnd"/>
      <w:r w:rsidR="007D7EA7" w:rsidRPr="00B936F2">
        <w:rPr>
          <w:color w:val="222222"/>
          <w:shd w:val="clear" w:color="auto" w:fill="FFFFFF"/>
        </w:rPr>
        <w:t xml:space="preserve"> </w:t>
      </w:r>
      <w:proofErr w:type="spellStart"/>
      <w:r w:rsidR="007D7EA7" w:rsidRPr="00B936F2">
        <w:rPr>
          <w:rFonts w:cs="Sylfaen"/>
          <w:color w:val="222222"/>
          <w:shd w:val="clear" w:color="auto" w:fill="FFFFFF"/>
        </w:rPr>
        <w:t>ხელშეკრულების</w:t>
      </w:r>
      <w:proofErr w:type="spellEnd"/>
      <w:r w:rsidR="007D7EA7" w:rsidRPr="00B936F2">
        <w:rPr>
          <w:color w:val="222222"/>
          <w:shd w:val="clear" w:color="auto" w:fill="FFFFFF"/>
        </w:rPr>
        <w:t xml:space="preserve"> </w:t>
      </w:r>
      <w:proofErr w:type="spellStart"/>
      <w:r w:rsidR="007D7EA7" w:rsidRPr="00B936F2">
        <w:rPr>
          <w:rFonts w:cs="Sylfaen"/>
          <w:color w:val="222222"/>
          <w:shd w:val="clear" w:color="auto" w:fill="FFFFFF"/>
        </w:rPr>
        <w:t>ფარგლებში</w:t>
      </w:r>
      <w:proofErr w:type="spellEnd"/>
      <w:r w:rsidR="007D7EA7" w:rsidRPr="00B936F2">
        <w:rPr>
          <w:color w:val="222222"/>
          <w:shd w:val="clear" w:color="auto" w:fill="FFFFFF"/>
        </w:rPr>
        <w:t xml:space="preserve"> </w:t>
      </w:r>
      <w:proofErr w:type="spellStart"/>
      <w:r w:rsidR="007D7EA7" w:rsidRPr="00B936F2">
        <w:rPr>
          <w:rFonts w:cs="Sylfaen"/>
          <w:color w:val="222222"/>
          <w:shd w:val="clear" w:color="auto" w:fill="FFFFFF"/>
        </w:rPr>
        <w:t>არანაკლებ</w:t>
      </w:r>
      <w:proofErr w:type="spellEnd"/>
      <w:r w:rsidR="007D7EA7" w:rsidRPr="00B936F2">
        <w:rPr>
          <w:color w:val="222222"/>
          <w:shd w:val="clear" w:color="auto" w:fill="FFFFFF"/>
        </w:rPr>
        <w:t xml:space="preserve"> </w:t>
      </w:r>
      <w:r w:rsidR="00AD6BB9">
        <w:rPr>
          <w:color w:val="222222"/>
          <w:shd w:val="clear" w:color="auto" w:fill="FFFFFF"/>
          <w:lang w:val="ka-GE"/>
        </w:rPr>
        <w:t>100 00</w:t>
      </w:r>
      <w:r w:rsidR="003E4C37" w:rsidRPr="00B936F2">
        <w:rPr>
          <w:color w:val="222222"/>
          <w:shd w:val="clear" w:color="auto" w:fill="FFFFFF"/>
          <w:lang w:val="ka-GE"/>
        </w:rPr>
        <w:t xml:space="preserve"> </w:t>
      </w:r>
      <w:r w:rsidR="007D7EA7" w:rsidRPr="00B936F2">
        <w:rPr>
          <w:color w:val="222222"/>
          <w:shd w:val="clear" w:color="auto" w:fill="FFFFFF"/>
        </w:rPr>
        <w:t xml:space="preserve"> </w:t>
      </w:r>
      <w:proofErr w:type="spellStart"/>
      <w:r w:rsidR="007D7EA7" w:rsidRPr="00B936F2">
        <w:rPr>
          <w:rFonts w:cs="Sylfaen"/>
          <w:color w:val="222222"/>
          <w:shd w:val="clear" w:color="auto" w:fill="FFFFFF"/>
        </w:rPr>
        <w:t>ლარის</w:t>
      </w:r>
      <w:proofErr w:type="spellEnd"/>
      <w:r w:rsidR="007D7EA7" w:rsidRPr="00B936F2">
        <w:rPr>
          <w:color w:val="222222"/>
          <w:shd w:val="clear" w:color="auto" w:fill="FFFFFF"/>
        </w:rPr>
        <w:t xml:space="preserve"> </w:t>
      </w:r>
      <w:proofErr w:type="spellStart"/>
      <w:r w:rsidR="007D7EA7" w:rsidRPr="00B936F2">
        <w:rPr>
          <w:rFonts w:cs="Sylfaen"/>
          <w:color w:val="222222"/>
          <w:shd w:val="clear" w:color="auto" w:fill="FFFFFF"/>
        </w:rPr>
        <w:t>ანალოგიურ</w:t>
      </w:r>
      <w:r w:rsidRPr="00B936F2">
        <w:rPr>
          <w:rFonts w:cs="Sylfaen"/>
          <w:color w:val="222222"/>
          <w:shd w:val="clear" w:color="auto" w:fill="FFFFFF"/>
        </w:rPr>
        <w:t>ი</w:t>
      </w:r>
      <w:proofErr w:type="spellEnd"/>
      <w:r w:rsidRPr="00B936F2">
        <w:rPr>
          <w:rFonts w:cs="Sylfaen"/>
          <w:color w:val="222222"/>
          <w:shd w:val="clear" w:color="auto" w:fill="FFFFFF"/>
        </w:rPr>
        <w:t xml:space="preserve"> </w:t>
      </w:r>
      <w:proofErr w:type="spellStart"/>
      <w:r w:rsidRPr="00B936F2">
        <w:rPr>
          <w:rFonts w:cs="Sylfaen"/>
          <w:color w:val="222222"/>
          <w:shd w:val="clear" w:color="auto" w:fill="FFFFFF"/>
        </w:rPr>
        <w:t>სამუშოების</w:t>
      </w:r>
      <w:proofErr w:type="spellEnd"/>
      <w:r w:rsidRPr="00B936F2">
        <w:rPr>
          <w:rFonts w:cs="Sylfaen"/>
          <w:color w:val="222222"/>
          <w:shd w:val="clear" w:color="auto" w:fill="FFFFFF"/>
        </w:rPr>
        <w:t xml:space="preserve"> </w:t>
      </w:r>
      <w:proofErr w:type="spellStart"/>
      <w:r w:rsidRPr="00B936F2">
        <w:rPr>
          <w:rFonts w:cs="Sylfaen"/>
          <w:color w:val="222222"/>
          <w:shd w:val="clear" w:color="auto" w:fill="FFFFFF"/>
        </w:rPr>
        <w:t>შესრულების</w:t>
      </w:r>
      <w:proofErr w:type="spellEnd"/>
      <w:r w:rsidRPr="00B936F2">
        <w:rPr>
          <w:rFonts w:cs="Sylfaen"/>
          <w:color w:val="222222"/>
          <w:shd w:val="clear" w:color="auto" w:fill="FFFFFF"/>
        </w:rPr>
        <w:t xml:space="preserve"> </w:t>
      </w:r>
      <w:proofErr w:type="spellStart"/>
      <w:r w:rsidRPr="00B936F2">
        <w:rPr>
          <w:rFonts w:cs="Sylfaen"/>
          <w:color w:val="222222"/>
          <w:shd w:val="clear" w:color="auto" w:fill="FFFFFF"/>
        </w:rPr>
        <w:t>გამოცდილება</w:t>
      </w:r>
      <w:proofErr w:type="spellEnd"/>
      <w:r w:rsidR="000D726C" w:rsidRPr="00B936F2">
        <w:rPr>
          <w:rFonts w:cs="Sylfaen"/>
          <w:color w:val="222222"/>
          <w:shd w:val="clear" w:color="auto" w:fill="FFFFFF"/>
          <w:lang w:val="ka-GE"/>
        </w:rPr>
        <w:t xml:space="preserve">, </w:t>
      </w:r>
      <w:proofErr w:type="spellStart"/>
      <w:r w:rsidRPr="00B936F2">
        <w:rPr>
          <w:rFonts w:cs="Sylfaen"/>
          <w:color w:val="222222"/>
          <w:shd w:val="clear" w:color="auto" w:fill="FFFFFF"/>
        </w:rPr>
        <w:t>რაზეც</w:t>
      </w:r>
      <w:proofErr w:type="spellEnd"/>
      <w:r w:rsidRPr="00B936F2">
        <w:rPr>
          <w:color w:val="222222"/>
          <w:shd w:val="clear" w:color="auto" w:fill="FFFFFF"/>
        </w:rPr>
        <w:t xml:space="preserve"> </w:t>
      </w:r>
      <w:proofErr w:type="spellStart"/>
      <w:r w:rsidRPr="00B936F2">
        <w:rPr>
          <w:rFonts w:cs="Sylfaen"/>
          <w:color w:val="222222"/>
          <w:shd w:val="clear" w:color="auto" w:fill="FFFFFF"/>
        </w:rPr>
        <w:t>უნდა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წარმოადგინოს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აღნიშნულ</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სამუშაოებზე</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გაფორმებული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ხელშეკრულებების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ამ</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დასრულების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დამადასტურებელი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დოკუმენტების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ასლები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აქტი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ან</w:t>
      </w:r>
      <w:proofErr w:type="spellEnd"/>
      <w:r w:rsidRPr="00B936F2">
        <w:rPr>
          <w:color w:val="222222"/>
          <w:shd w:val="clear" w:color="auto" w:fill="FFFFFF"/>
        </w:rPr>
        <w:t>/</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მიღება</w:t>
      </w:r>
      <w:r w:rsidRPr="00B936F2">
        <w:rPr>
          <w:color w:val="222222"/>
          <w:shd w:val="clear" w:color="auto" w:fill="FFFFFF"/>
        </w:rPr>
        <w:t>-</w:t>
      </w:r>
      <w:r w:rsidRPr="00B936F2">
        <w:rPr>
          <w:rFonts w:cs="Sylfaen"/>
          <w:color w:val="222222"/>
          <w:shd w:val="clear" w:color="auto" w:fill="FFFFFF"/>
        </w:rPr>
        <w:t>ჩაბარების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აქტი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ან</w:t>
      </w:r>
      <w:proofErr w:type="spellEnd"/>
      <w:r w:rsidRPr="00B936F2">
        <w:rPr>
          <w:color w:val="222222"/>
          <w:shd w:val="clear" w:color="auto" w:fill="FFFFFF"/>
        </w:rPr>
        <w:t>/</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დამკვეთის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მიერ</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გაცემული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დამადასტურებელი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ცნობა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იმ</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შემთხვევაში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თუ</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ანალოგიური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გამოცდილება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რეგისტრირებულია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სახელმწიფო</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შესყიდვების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სააგენტოს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ერთიან</w:t>
      </w:r>
      <w:proofErr w:type="spellEnd"/>
      <w:r w:rsidRPr="00B936F2">
        <w:rPr>
          <w:color w:val="222222"/>
          <w:shd w:val="clear" w:color="auto" w:fill="FFFFFF"/>
        </w:rPr>
        <w:t xml:space="preserve"> </w:t>
      </w:r>
      <w:proofErr w:type="spellStart"/>
      <w:r w:rsidRPr="00B936F2">
        <w:rPr>
          <w:rFonts w:cs="Sylfaen"/>
          <w:color w:val="222222"/>
          <w:shd w:val="clear" w:color="auto" w:fill="FFFFFF"/>
        </w:rPr>
        <w:t>ელექტრონულ</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სისტემაში</w:t>
      </w:r>
      <w:proofErr w:type="spellEnd"/>
      <w:r w:rsidRPr="00B936F2">
        <w:rPr>
          <w:color w:val="222222"/>
          <w:shd w:val="clear" w:color="auto" w:fill="FFFFFF"/>
        </w:rPr>
        <w:t>,</w:t>
      </w:r>
      <w:r w:rsidR="000D726C" w:rsidRPr="00B936F2">
        <w:rPr>
          <w:rFonts w:cs="Sylfaen"/>
          <w:color w:val="222222"/>
          <w:shd w:val="clear" w:color="auto" w:fill="FFFFFF"/>
          <w:lang w:val="ka-GE"/>
        </w:rPr>
        <w:t xml:space="preserve"> შესაძლოა მითითებულ </w:t>
      </w:r>
      <w:proofErr w:type="gramStart"/>
      <w:r w:rsidR="000D726C" w:rsidRPr="00B936F2">
        <w:rPr>
          <w:rFonts w:cs="Sylfaen"/>
          <w:color w:val="222222"/>
          <w:shd w:val="clear" w:color="auto" w:fill="FFFFFF"/>
          <w:lang w:val="ka-GE"/>
        </w:rPr>
        <w:t xml:space="preserve">იქნას </w:t>
      </w:r>
      <w:r w:rsidRPr="00B936F2">
        <w:rPr>
          <w:color w:val="222222"/>
          <w:shd w:val="clear" w:color="auto" w:fill="FFFFFF"/>
        </w:rPr>
        <w:t xml:space="preserve"> </w:t>
      </w:r>
      <w:proofErr w:type="spellStart"/>
      <w:r w:rsidRPr="00B936F2">
        <w:rPr>
          <w:rFonts w:cs="Sylfaen"/>
          <w:color w:val="222222"/>
          <w:shd w:val="clear" w:color="auto" w:fill="FFFFFF"/>
        </w:rPr>
        <w:t>სისტემის</w:t>
      </w:r>
      <w:proofErr w:type="spellEnd"/>
      <w:proofErr w:type="gramEnd"/>
      <w:r w:rsidRPr="00B936F2">
        <w:rPr>
          <w:color w:val="222222"/>
          <w:shd w:val="clear" w:color="auto" w:fill="FFFFFF"/>
        </w:rPr>
        <w:t xml:space="preserve"> </w:t>
      </w:r>
      <w:proofErr w:type="spellStart"/>
      <w:r w:rsidRPr="00B936F2">
        <w:rPr>
          <w:rFonts w:cs="Sylfaen"/>
          <w:color w:val="222222"/>
          <w:shd w:val="clear" w:color="auto" w:fill="FFFFFF"/>
        </w:rPr>
        <w:t>მიერ</w:t>
      </w:r>
      <w:proofErr w:type="spellEnd"/>
      <w:r w:rsidRPr="00B936F2">
        <w:rPr>
          <w:color w:val="222222"/>
          <w:shd w:val="clear" w:color="auto" w:fill="FFFFFF"/>
        </w:rPr>
        <w:t xml:space="preserve"> </w:t>
      </w:r>
      <w:proofErr w:type="spellStart"/>
      <w:r w:rsidRPr="00B936F2">
        <w:rPr>
          <w:rFonts w:cs="Sylfaen"/>
          <w:color w:val="222222"/>
          <w:shd w:val="clear" w:color="auto" w:fill="FFFFFF"/>
        </w:rPr>
        <w:t>მინიჭებული</w:t>
      </w:r>
      <w:proofErr w:type="spellEnd"/>
      <w:r w:rsidRPr="00B936F2">
        <w:rPr>
          <w:color w:val="222222"/>
          <w:shd w:val="clear" w:color="auto" w:fill="FFFFFF"/>
        </w:rPr>
        <w:t xml:space="preserve"> NAT/SPA/CMR </w:t>
      </w:r>
      <w:proofErr w:type="spellStart"/>
      <w:r w:rsidRPr="00B936F2">
        <w:rPr>
          <w:rFonts w:cs="Sylfaen"/>
          <w:color w:val="222222"/>
          <w:shd w:val="clear" w:color="auto" w:fill="FFFFFF"/>
        </w:rPr>
        <w:t>ნომერი</w:t>
      </w:r>
      <w:proofErr w:type="spellEnd"/>
      <w:r w:rsidRPr="00B936F2">
        <w:rPr>
          <w:rFonts w:cs="Sylfaen"/>
          <w:color w:val="222222"/>
          <w:shd w:val="clear" w:color="auto" w:fill="FFFFFF"/>
          <w:lang w:val="ka-GE"/>
        </w:rPr>
        <w:t>.</w:t>
      </w:r>
    </w:p>
    <w:p w14:paraId="74D2E6F1" w14:textId="77777777" w:rsidR="00C417EF" w:rsidRPr="00B936F2" w:rsidRDefault="00C417EF" w:rsidP="001302F4">
      <w:pPr>
        <w:rPr>
          <w:rFonts w:cs="Sylfaen"/>
          <w:color w:val="222222"/>
          <w:shd w:val="clear" w:color="auto" w:fill="FFFFFF"/>
          <w:lang w:val="ka-GE"/>
        </w:rPr>
      </w:pPr>
    </w:p>
    <w:p w14:paraId="545BFC6F" w14:textId="77777777" w:rsidR="00B2693E" w:rsidRPr="00B936F2" w:rsidRDefault="00B2693E" w:rsidP="001302F4">
      <w:pPr>
        <w:rPr>
          <w:rFonts w:cs="Sylfaen"/>
          <w:color w:val="222222"/>
          <w:shd w:val="clear" w:color="auto" w:fill="FFFFFF"/>
          <w:lang w:val="ka-GE"/>
        </w:rPr>
      </w:pPr>
    </w:p>
    <w:p w14:paraId="0A7376F9" w14:textId="0AA7DCD7" w:rsidR="003E4C37" w:rsidRPr="00B936F2" w:rsidRDefault="003E4C37" w:rsidP="001302F4">
      <w:pPr>
        <w:rPr>
          <w:rFonts w:cs="Sylfaen"/>
          <w:b/>
          <w:color w:val="222222"/>
          <w:shd w:val="clear" w:color="auto" w:fill="FFFFFF"/>
          <w:lang w:val="ka-GE"/>
        </w:rPr>
      </w:pPr>
      <w:r w:rsidRPr="00B936F2">
        <w:rPr>
          <w:rFonts w:cs="Sylfaen"/>
          <w:b/>
          <w:color w:val="222222"/>
          <w:shd w:val="clear" w:color="auto" w:fill="FFFFFF"/>
          <w:lang w:val="ka-GE"/>
        </w:rPr>
        <w:t>პრეტენდენტის წარმოსადგენი დოკუმენტაცია</w:t>
      </w:r>
    </w:p>
    <w:p w14:paraId="64CFE84A" w14:textId="77777777" w:rsidR="003E4C37" w:rsidRPr="00B936F2" w:rsidRDefault="003E4C37" w:rsidP="001302F4">
      <w:pPr>
        <w:rPr>
          <w:rFonts w:cs="Sylfaen"/>
          <w:color w:val="222222"/>
          <w:shd w:val="clear" w:color="auto" w:fill="FFFFFF"/>
          <w:lang w:val="ka-GE"/>
        </w:rPr>
      </w:pPr>
    </w:p>
    <w:p w14:paraId="76FF06E3" w14:textId="7D14640C" w:rsidR="00B2693E" w:rsidRPr="00B936F2" w:rsidRDefault="00B2693E" w:rsidP="001302F4">
      <w:pPr>
        <w:rPr>
          <w:rFonts w:cs="Sylfaen"/>
          <w:color w:val="222222"/>
          <w:shd w:val="clear" w:color="auto" w:fill="FFFFFF"/>
        </w:rPr>
      </w:pPr>
      <w:r w:rsidRPr="00B936F2">
        <w:rPr>
          <w:rFonts w:cs="Sylfaen"/>
          <w:color w:val="222222"/>
          <w:shd w:val="clear" w:color="auto" w:fill="FFFFFF"/>
          <w:lang w:val="ka-GE"/>
        </w:rPr>
        <w:t>დადებითი სარეკომენდაციო წერილი</w:t>
      </w:r>
      <w:r w:rsidR="00AD6BB9">
        <w:rPr>
          <w:rFonts w:cs="Sylfaen"/>
          <w:color w:val="222222"/>
          <w:shd w:val="clear" w:color="auto" w:fill="FFFFFF"/>
          <w:lang w:val="ka-GE"/>
        </w:rPr>
        <w:t>(ები)</w:t>
      </w:r>
    </w:p>
    <w:p w14:paraId="0469D96E" w14:textId="77777777" w:rsidR="0097723D" w:rsidRPr="00B936F2" w:rsidRDefault="0097723D" w:rsidP="001302F4">
      <w:pPr>
        <w:rPr>
          <w:rFonts w:cs="Sylfaen"/>
          <w:color w:val="222222"/>
          <w:shd w:val="clear" w:color="auto" w:fill="FFFFFF"/>
          <w:lang w:val="ka-GE"/>
        </w:rPr>
      </w:pPr>
    </w:p>
    <w:p w14:paraId="764ED021" w14:textId="60BF3C18" w:rsidR="00B2693E" w:rsidRPr="00B936F2" w:rsidRDefault="00B2693E" w:rsidP="001302F4">
      <w:pPr>
        <w:rPr>
          <w:rFonts w:cs="Sylfaen"/>
          <w:color w:val="222222"/>
          <w:shd w:val="clear" w:color="auto" w:fill="FFFFFF"/>
          <w:lang w:val="ka-GE"/>
        </w:rPr>
      </w:pPr>
      <w:proofErr w:type="spellStart"/>
      <w:r w:rsidRPr="00B936F2">
        <w:rPr>
          <w:rFonts w:cs="Sylfaen"/>
          <w:color w:val="141B3D"/>
          <w:shd w:val="clear" w:color="auto" w:fill="FFFFFF"/>
        </w:rPr>
        <w:t>კომპანიის</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მოღვაწეობის</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შესახებ</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ინფორმაცია</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საქმიანობის</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მოკლე</w:t>
      </w:r>
      <w:proofErr w:type="spellEnd"/>
      <w:r w:rsidRPr="00B936F2">
        <w:rPr>
          <w:rFonts w:cs="Sylfaen"/>
          <w:color w:val="141B3D"/>
          <w:shd w:val="clear" w:color="auto" w:fill="FFFFFF"/>
        </w:rPr>
        <w:t xml:space="preserve"> </w:t>
      </w:r>
      <w:proofErr w:type="spellStart"/>
      <w:r w:rsidRPr="00B936F2">
        <w:rPr>
          <w:rFonts w:cs="Sylfaen"/>
          <w:color w:val="141B3D"/>
          <w:shd w:val="clear" w:color="auto" w:fill="FFFFFF"/>
        </w:rPr>
        <w:t>აღწერილობა</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გამოცდილება</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კლიენტების</w:t>
      </w:r>
      <w:proofErr w:type="spellEnd"/>
      <w:r w:rsidRPr="00B936F2">
        <w:rPr>
          <w:rFonts w:cs="Arial"/>
          <w:color w:val="141B3D"/>
          <w:shd w:val="clear" w:color="auto" w:fill="FFFFFF"/>
        </w:rPr>
        <w:t xml:space="preserve"> </w:t>
      </w:r>
      <w:proofErr w:type="spellStart"/>
      <w:r w:rsidRPr="00B936F2">
        <w:rPr>
          <w:rFonts w:cs="Sylfaen"/>
          <w:color w:val="141B3D"/>
          <w:shd w:val="clear" w:color="auto" w:fill="FFFFFF"/>
        </w:rPr>
        <w:t>სია</w:t>
      </w:r>
      <w:proofErr w:type="spellEnd"/>
      <w:r w:rsidRPr="00B936F2">
        <w:rPr>
          <w:rFonts w:cs="Arial"/>
          <w:color w:val="141B3D"/>
          <w:shd w:val="clear" w:color="auto" w:fill="FFFFFF"/>
        </w:rPr>
        <w:t>)</w:t>
      </w:r>
    </w:p>
    <w:p w14:paraId="39F56699" w14:textId="31BD8821" w:rsidR="00B2693E" w:rsidRPr="00B936F2" w:rsidRDefault="009A60E7" w:rsidP="001302F4">
      <w:pPr>
        <w:rPr>
          <w:rFonts w:cs="Sylfaen"/>
          <w:color w:val="222222"/>
          <w:shd w:val="clear" w:color="auto" w:fill="FFFFFF"/>
        </w:rPr>
      </w:pPr>
      <w:r w:rsidRPr="00B936F2">
        <w:rPr>
          <w:rFonts w:cs="Sylfaen"/>
          <w:color w:val="222222"/>
          <w:shd w:val="clear" w:color="auto" w:fill="FFFFFF"/>
          <w:lang w:val="ka-GE"/>
        </w:rPr>
        <w:t xml:space="preserve">შევსებული ფასების ცხრილი დანართი </w:t>
      </w:r>
      <w:r w:rsidRPr="00B936F2">
        <w:rPr>
          <w:rFonts w:cs="Sylfaen"/>
          <w:color w:val="222222"/>
          <w:shd w:val="clear" w:color="auto" w:fill="FFFFFF"/>
        </w:rPr>
        <w:t>N1</w:t>
      </w:r>
    </w:p>
    <w:p w14:paraId="4F9FA973" w14:textId="77777777" w:rsidR="00610904" w:rsidRDefault="00610904" w:rsidP="001302F4">
      <w:pPr>
        <w:rPr>
          <w:rFonts w:cs="Sylfaen"/>
          <w:color w:val="222222"/>
          <w:shd w:val="clear" w:color="auto" w:fill="FFFFFF"/>
          <w:lang w:val="ka-GE"/>
        </w:rPr>
      </w:pPr>
    </w:p>
    <w:p w14:paraId="306E2123" w14:textId="35BEC57E" w:rsidR="009A60E7" w:rsidRPr="00B936F2" w:rsidRDefault="009A60E7" w:rsidP="001302F4">
      <w:pPr>
        <w:rPr>
          <w:rFonts w:cs="Sylfaen"/>
          <w:color w:val="222222"/>
          <w:shd w:val="clear" w:color="auto" w:fill="FFFFFF"/>
          <w:lang w:val="ka-GE"/>
        </w:rPr>
      </w:pPr>
      <w:r w:rsidRPr="00B936F2">
        <w:rPr>
          <w:rFonts w:cs="Sylfaen"/>
          <w:color w:val="222222"/>
          <w:shd w:val="clear" w:color="auto" w:fill="FFFFFF"/>
          <w:lang w:val="ka-GE"/>
        </w:rPr>
        <w:t xml:space="preserve">შევსებული გამოცდილების შესახებ ინფორამაცია </w:t>
      </w:r>
    </w:p>
    <w:p w14:paraId="1978E567" w14:textId="77777777" w:rsidR="000A6350" w:rsidRDefault="000A6350" w:rsidP="008B7AC8">
      <w:pPr>
        <w:shd w:val="clear" w:color="auto" w:fill="FFFFFF"/>
        <w:spacing w:after="225"/>
        <w:jc w:val="left"/>
        <w:rPr>
          <w:rFonts w:eastAsia="Times New Roman" w:cs="Sylfaen"/>
          <w:color w:val="141B3D"/>
        </w:rPr>
      </w:pPr>
    </w:p>
    <w:p w14:paraId="041280D7" w14:textId="77777777" w:rsidR="008B7AC8" w:rsidRPr="00B936F2" w:rsidRDefault="008B7AC8" w:rsidP="008B7AC8">
      <w:pPr>
        <w:shd w:val="clear" w:color="auto" w:fill="FFFFFF"/>
        <w:spacing w:after="225"/>
        <w:jc w:val="left"/>
        <w:rPr>
          <w:rFonts w:eastAsia="Times New Roman" w:cs="Arial"/>
          <w:color w:val="141B3D"/>
        </w:rPr>
      </w:pPr>
      <w:proofErr w:type="spellStart"/>
      <w:r w:rsidRPr="00B936F2">
        <w:rPr>
          <w:rFonts w:eastAsia="Times New Roman" w:cs="Sylfaen"/>
          <w:color w:val="141B3D"/>
        </w:rPr>
        <w:t>პრეტენდენტებმა</w:t>
      </w:r>
      <w:proofErr w:type="spellEnd"/>
      <w:r w:rsidRPr="00B936F2">
        <w:rPr>
          <w:rFonts w:eastAsia="Times New Roman" w:cs="Arial"/>
          <w:color w:val="141B3D"/>
        </w:rPr>
        <w:t xml:space="preserve"> </w:t>
      </w:r>
      <w:proofErr w:type="spellStart"/>
      <w:r w:rsidRPr="00B936F2">
        <w:rPr>
          <w:rFonts w:eastAsia="Times New Roman" w:cs="Sylfaen"/>
          <w:color w:val="141B3D"/>
        </w:rPr>
        <w:t>დანართი</w:t>
      </w:r>
      <w:proofErr w:type="spellEnd"/>
      <w:r w:rsidRPr="00B936F2">
        <w:rPr>
          <w:rFonts w:eastAsia="Times New Roman" w:cs="Arial"/>
          <w:color w:val="141B3D"/>
        </w:rPr>
        <w:t xml:space="preserve"> N1 - “</w:t>
      </w:r>
      <w:proofErr w:type="spellStart"/>
      <w:r w:rsidRPr="00B936F2">
        <w:rPr>
          <w:rFonts w:eastAsia="Times New Roman" w:cs="Sylfaen"/>
          <w:color w:val="141B3D"/>
        </w:rPr>
        <w:t>ფასების</w:t>
      </w:r>
      <w:proofErr w:type="spellEnd"/>
      <w:r w:rsidRPr="00B936F2">
        <w:rPr>
          <w:rFonts w:eastAsia="Times New Roman" w:cs="Arial"/>
          <w:color w:val="141B3D"/>
        </w:rPr>
        <w:t xml:space="preserve"> </w:t>
      </w:r>
      <w:proofErr w:type="spellStart"/>
      <w:proofErr w:type="gramStart"/>
      <w:r w:rsidRPr="00B936F2">
        <w:rPr>
          <w:rFonts w:eastAsia="Times New Roman" w:cs="Sylfaen"/>
          <w:color w:val="141B3D"/>
        </w:rPr>
        <w:t>ცხრილში</w:t>
      </w:r>
      <w:proofErr w:type="spellEnd"/>
      <w:r w:rsidRPr="00B936F2">
        <w:rPr>
          <w:rFonts w:eastAsia="Times New Roman" w:cs="Arial"/>
          <w:color w:val="141B3D"/>
        </w:rPr>
        <w:t xml:space="preserve">“ </w:t>
      </w:r>
      <w:proofErr w:type="spellStart"/>
      <w:r w:rsidRPr="00B936F2">
        <w:rPr>
          <w:rFonts w:eastAsia="Times New Roman" w:cs="Sylfaen"/>
          <w:color w:val="141B3D"/>
        </w:rPr>
        <w:t>უნდა</w:t>
      </w:r>
      <w:proofErr w:type="spellEnd"/>
      <w:proofErr w:type="gramEnd"/>
      <w:r w:rsidRPr="00B936F2">
        <w:rPr>
          <w:rFonts w:eastAsia="Times New Roman" w:cs="Arial"/>
          <w:color w:val="141B3D"/>
        </w:rPr>
        <w:t xml:space="preserve"> </w:t>
      </w:r>
      <w:proofErr w:type="spellStart"/>
      <w:r w:rsidRPr="00B936F2">
        <w:rPr>
          <w:rFonts w:eastAsia="Times New Roman" w:cs="Sylfaen"/>
          <w:color w:val="141B3D"/>
        </w:rPr>
        <w:t>მიუთითონ</w:t>
      </w:r>
      <w:proofErr w:type="spellEnd"/>
      <w:r w:rsidRPr="00B936F2">
        <w:rPr>
          <w:rFonts w:eastAsia="Times New Roman" w:cs="Arial"/>
          <w:color w:val="141B3D"/>
        </w:rPr>
        <w:t xml:space="preserve"> </w:t>
      </w:r>
      <w:r w:rsidRPr="00B936F2">
        <w:rPr>
          <w:rFonts w:eastAsia="Times New Roman" w:cs="Arial"/>
          <w:color w:val="141B3D"/>
          <w:lang w:val="ka-GE"/>
        </w:rPr>
        <w:t xml:space="preserve">გამოსაყენებელი მასალების </w:t>
      </w:r>
      <w:proofErr w:type="spellStart"/>
      <w:r w:rsidRPr="00B936F2">
        <w:rPr>
          <w:rFonts w:eastAsia="Times New Roman" w:cs="Sylfaen"/>
          <w:color w:val="141B3D"/>
        </w:rPr>
        <w:t>სასაქონლო</w:t>
      </w:r>
      <w:proofErr w:type="spellEnd"/>
      <w:r w:rsidRPr="00B936F2">
        <w:rPr>
          <w:rFonts w:eastAsia="Times New Roman" w:cs="Arial"/>
          <w:color w:val="141B3D"/>
        </w:rPr>
        <w:t xml:space="preserve"> </w:t>
      </w:r>
      <w:proofErr w:type="spellStart"/>
      <w:r w:rsidRPr="00B936F2">
        <w:rPr>
          <w:rFonts w:eastAsia="Times New Roman" w:cs="Sylfaen"/>
          <w:color w:val="141B3D"/>
        </w:rPr>
        <w:t>ნიშანი</w:t>
      </w:r>
      <w:proofErr w:type="spellEnd"/>
      <w:r w:rsidRPr="00B936F2">
        <w:rPr>
          <w:rFonts w:eastAsia="Times New Roman" w:cs="Arial"/>
          <w:color w:val="141B3D"/>
        </w:rPr>
        <w:t xml:space="preserve"> </w:t>
      </w:r>
      <w:proofErr w:type="spellStart"/>
      <w:r w:rsidRPr="00B936F2">
        <w:rPr>
          <w:rFonts w:eastAsia="Times New Roman" w:cs="Sylfaen"/>
          <w:color w:val="141B3D"/>
        </w:rPr>
        <w:t>და</w:t>
      </w:r>
      <w:proofErr w:type="spellEnd"/>
      <w:r w:rsidRPr="00B936F2">
        <w:rPr>
          <w:rFonts w:eastAsia="Times New Roman" w:cs="Arial"/>
          <w:color w:val="141B3D"/>
        </w:rPr>
        <w:t>/</w:t>
      </w:r>
      <w:proofErr w:type="spellStart"/>
      <w:r w:rsidRPr="00B936F2">
        <w:rPr>
          <w:rFonts w:eastAsia="Times New Roman" w:cs="Sylfaen"/>
          <w:color w:val="141B3D"/>
        </w:rPr>
        <w:t>ან</w:t>
      </w:r>
      <w:proofErr w:type="spellEnd"/>
      <w:r w:rsidRPr="00B936F2">
        <w:rPr>
          <w:rFonts w:eastAsia="Times New Roman" w:cs="Arial"/>
          <w:color w:val="141B3D"/>
        </w:rPr>
        <w:t xml:space="preserve"> </w:t>
      </w:r>
      <w:proofErr w:type="spellStart"/>
      <w:r w:rsidRPr="00B936F2">
        <w:rPr>
          <w:rFonts w:eastAsia="Times New Roman" w:cs="Sylfaen"/>
          <w:color w:val="141B3D"/>
        </w:rPr>
        <w:t>მარკა</w:t>
      </w:r>
      <w:proofErr w:type="spellEnd"/>
      <w:r w:rsidRPr="00B936F2">
        <w:rPr>
          <w:rFonts w:eastAsia="Times New Roman" w:cs="Arial"/>
          <w:color w:val="141B3D"/>
        </w:rPr>
        <w:t>/</w:t>
      </w:r>
      <w:proofErr w:type="spellStart"/>
      <w:r w:rsidRPr="00B936F2">
        <w:rPr>
          <w:rFonts w:eastAsia="Times New Roman" w:cs="Sylfaen"/>
          <w:color w:val="141B3D"/>
        </w:rPr>
        <w:t>მოდელი</w:t>
      </w:r>
      <w:proofErr w:type="spellEnd"/>
      <w:r w:rsidRPr="00B936F2">
        <w:rPr>
          <w:rFonts w:eastAsia="Times New Roman" w:cs="Arial"/>
          <w:color w:val="141B3D"/>
        </w:rPr>
        <w:t xml:space="preserve"> (</w:t>
      </w:r>
      <w:proofErr w:type="spellStart"/>
      <w:r w:rsidRPr="00B936F2">
        <w:rPr>
          <w:rFonts w:eastAsia="Times New Roman" w:cs="Sylfaen"/>
          <w:color w:val="141B3D"/>
        </w:rPr>
        <w:t>არსებობის</w:t>
      </w:r>
      <w:proofErr w:type="spellEnd"/>
      <w:r w:rsidRPr="00B936F2">
        <w:rPr>
          <w:rFonts w:eastAsia="Times New Roman" w:cs="Arial"/>
          <w:color w:val="141B3D"/>
        </w:rPr>
        <w:t xml:space="preserve"> </w:t>
      </w:r>
      <w:proofErr w:type="spellStart"/>
      <w:r w:rsidRPr="00B936F2">
        <w:rPr>
          <w:rFonts w:eastAsia="Times New Roman" w:cs="Sylfaen"/>
          <w:color w:val="141B3D"/>
        </w:rPr>
        <w:t>შემთხვევაში</w:t>
      </w:r>
      <w:proofErr w:type="spellEnd"/>
      <w:r w:rsidRPr="00B936F2">
        <w:rPr>
          <w:rFonts w:eastAsia="Times New Roman" w:cs="Arial"/>
          <w:color w:val="141B3D"/>
        </w:rPr>
        <w:t xml:space="preserve">) </w:t>
      </w:r>
      <w:proofErr w:type="spellStart"/>
      <w:r w:rsidRPr="00B936F2">
        <w:rPr>
          <w:rFonts w:eastAsia="Times New Roman" w:cs="Sylfaen"/>
          <w:color w:val="141B3D"/>
        </w:rPr>
        <w:t>და</w:t>
      </w:r>
      <w:proofErr w:type="spellEnd"/>
      <w:r w:rsidRPr="00B936F2">
        <w:rPr>
          <w:rFonts w:eastAsia="Times New Roman" w:cs="Arial"/>
          <w:color w:val="141B3D"/>
        </w:rPr>
        <w:t xml:space="preserve">, </w:t>
      </w:r>
      <w:proofErr w:type="spellStart"/>
      <w:r w:rsidRPr="00B936F2">
        <w:rPr>
          <w:rFonts w:eastAsia="Times New Roman" w:cs="Sylfaen"/>
          <w:color w:val="141B3D"/>
        </w:rPr>
        <w:t>ასევე</w:t>
      </w:r>
      <w:proofErr w:type="spellEnd"/>
      <w:r w:rsidRPr="00B936F2">
        <w:rPr>
          <w:rFonts w:eastAsia="Times New Roman" w:cs="Arial"/>
          <w:color w:val="141B3D"/>
        </w:rPr>
        <w:t xml:space="preserve"> </w:t>
      </w:r>
      <w:proofErr w:type="spellStart"/>
      <w:r w:rsidRPr="00B936F2">
        <w:rPr>
          <w:rFonts w:eastAsia="Times New Roman" w:cs="Sylfaen"/>
          <w:color w:val="141B3D"/>
        </w:rPr>
        <w:t>მწარმოებელი</w:t>
      </w:r>
      <w:proofErr w:type="spellEnd"/>
      <w:r w:rsidRPr="00B936F2">
        <w:rPr>
          <w:rFonts w:eastAsia="Times New Roman" w:cs="Arial"/>
          <w:color w:val="141B3D"/>
        </w:rPr>
        <w:t xml:space="preserve"> </w:t>
      </w:r>
      <w:proofErr w:type="spellStart"/>
      <w:r w:rsidRPr="00B936F2">
        <w:rPr>
          <w:rFonts w:eastAsia="Times New Roman" w:cs="Sylfaen"/>
          <w:color w:val="141B3D"/>
        </w:rPr>
        <w:t>კომპანია</w:t>
      </w:r>
      <w:proofErr w:type="spellEnd"/>
      <w:r w:rsidRPr="00B936F2">
        <w:rPr>
          <w:rFonts w:eastAsia="Times New Roman" w:cs="Arial"/>
          <w:color w:val="141B3D"/>
        </w:rPr>
        <w:t xml:space="preserve"> </w:t>
      </w:r>
      <w:proofErr w:type="spellStart"/>
      <w:r w:rsidRPr="00B936F2">
        <w:rPr>
          <w:rFonts w:eastAsia="Times New Roman" w:cs="Sylfaen"/>
          <w:color w:val="141B3D"/>
        </w:rPr>
        <w:t>და</w:t>
      </w:r>
      <w:proofErr w:type="spellEnd"/>
      <w:r w:rsidRPr="00B936F2">
        <w:rPr>
          <w:rFonts w:eastAsia="Times New Roman" w:cs="Arial"/>
          <w:color w:val="141B3D"/>
        </w:rPr>
        <w:t xml:space="preserve"> </w:t>
      </w:r>
      <w:proofErr w:type="spellStart"/>
      <w:r w:rsidRPr="00B936F2">
        <w:rPr>
          <w:rFonts w:eastAsia="Times New Roman" w:cs="Sylfaen"/>
          <w:color w:val="141B3D"/>
        </w:rPr>
        <w:t>წარმოშობის</w:t>
      </w:r>
      <w:proofErr w:type="spellEnd"/>
      <w:r w:rsidRPr="00B936F2">
        <w:rPr>
          <w:rFonts w:eastAsia="Times New Roman" w:cs="Arial"/>
          <w:color w:val="141B3D"/>
        </w:rPr>
        <w:t xml:space="preserve"> </w:t>
      </w:r>
      <w:proofErr w:type="spellStart"/>
      <w:r w:rsidRPr="00B936F2">
        <w:rPr>
          <w:rFonts w:eastAsia="Times New Roman" w:cs="Sylfaen"/>
          <w:color w:val="141B3D"/>
        </w:rPr>
        <w:t>ქვეყანა</w:t>
      </w:r>
      <w:proofErr w:type="spellEnd"/>
      <w:r w:rsidRPr="00B936F2">
        <w:rPr>
          <w:rFonts w:eastAsia="Times New Roman" w:cs="Arial"/>
          <w:color w:val="141B3D"/>
        </w:rPr>
        <w:t>.</w:t>
      </w:r>
    </w:p>
    <w:p w14:paraId="792A5F44" w14:textId="2FC522B4" w:rsidR="0044438E" w:rsidRPr="00B936F2" w:rsidRDefault="0044438E" w:rsidP="0044438E">
      <w:pPr>
        <w:shd w:val="clear" w:color="auto" w:fill="FFFFFF"/>
        <w:spacing w:after="225"/>
        <w:jc w:val="left"/>
        <w:rPr>
          <w:rFonts w:eastAsia="Times New Roman" w:cs="Arial"/>
          <w:color w:val="141B3D"/>
          <w:lang w:val="ka-GE"/>
        </w:rPr>
      </w:pPr>
      <w:r>
        <w:rPr>
          <w:rFonts w:eastAsia="Times New Roman" w:cs="Arial"/>
          <w:color w:val="141B3D"/>
          <w:lang w:val="ka-GE"/>
        </w:rPr>
        <w:t>ბანკის მხრიდან შესაძლოა მოთხოვნილ იქნეს საავანსო საბანკო გარანტია და ხელშეკრულების  შესრულების უზრუნველყო</w:t>
      </w:r>
      <w:r w:rsidR="00AD6BB9">
        <w:rPr>
          <w:rFonts w:eastAsia="Times New Roman" w:cs="Arial"/>
          <w:color w:val="141B3D"/>
          <w:lang w:val="ka-GE"/>
        </w:rPr>
        <w:t>ფის გარანტია საერთო ღირებულების 5% იდან 10%-</w:t>
      </w:r>
      <w:r>
        <w:rPr>
          <w:rFonts w:eastAsia="Times New Roman" w:cs="Arial"/>
          <w:color w:val="141B3D"/>
          <w:lang w:val="ka-GE"/>
        </w:rPr>
        <w:t>მდე.</w:t>
      </w:r>
    </w:p>
    <w:p w14:paraId="598348E4" w14:textId="77777777" w:rsidR="008B7AC8" w:rsidRPr="00B936F2" w:rsidRDefault="008B7AC8" w:rsidP="001302F4">
      <w:pPr>
        <w:rPr>
          <w:rFonts w:cs="Sylfaen"/>
          <w:b/>
          <w:color w:val="222222"/>
          <w:shd w:val="clear" w:color="auto" w:fill="FFFFFF"/>
          <w:lang w:val="ka-GE"/>
        </w:rPr>
      </w:pPr>
    </w:p>
    <w:p w14:paraId="59DDB326" w14:textId="452F4657" w:rsidR="007D7EA7" w:rsidRPr="00B936F2" w:rsidRDefault="006A6566" w:rsidP="001302F4">
      <w:pPr>
        <w:rPr>
          <w:rFonts w:cs="Sylfaen"/>
          <w:b/>
          <w:color w:val="222222"/>
          <w:shd w:val="clear" w:color="auto" w:fill="FFFFFF"/>
          <w:lang w:val="ka-GE"/>
        </w:rPr>
      </w:pPr>
      <w:r w:rsidRPr="00B936F2">
        <w:rPr>
          <w:rFonts w:cs="Sylfaen"/>
          <w:b/>
          <w:color w:val="222222"/>
          <w:shd w:val="clear" w:color="auto" w:fill="FFFFFF"/>
          <w:lang w:val="ka-GE"/>
        </w:rPr>
        <w:t xml:space="preserve">შესრულებული </w:t>
      </w:r>
      <w:r w:rsidR="007D7EA7" w:rsidRPr="00B936F2">
        <w:rPr>
          <w:rFonts w:cs="Sylfaen"/>
          <w:b/>
          <w:color w:val="222222"/>
          <w:shd w:val="clear" w:color="auto" w:fill="FFFFFF"/>
          <w:lang w:val="ka-GE"/>
        </w:rPr>
        <w:t xml:space="preserve"> სამუშაოს </w:t>
      </w:r>
      <w:r w:rsidRPr="00B936F2">
        <w:rPr>
          <w:rFonts w:cs="Sylfaen"/>
          <w:b/>
          <w:color w:val="222222"/>
          <w:shd w:val="clear" w:color="auto" w:fill="FFFFFF"/>
          <w:lang w:val="ka-GE"/>
        </w:rPr>
        <w:t>გარანტია</w:t>
      </w:r>
    </w:p>
    <w:p w14:paraId="47145BC3" w14:textId="77777777" w:rsidR="00E00EE0" w:rsidRPr="00B936F2" w:rsidRDefault="00E00EE0" w:rsidP="001302F4">
      <w:pPr>
        <w:rPr>
          <w:rFonts w:cs="Sylfaen"/>
          <w:color w:val="222222"/>
          <w:shd w:val="clear" w:color="auto" w:fill="FFFFFF"/>
        </w:rPr>
      </w:pPr>
    </w:p>
    <w:p w14:paraId="09F5F13D" w14:textId="161E8CEA" w:rsidR="00E00EE0" w:rsidRPr="00B936F2" w:rsidRDefault="00E00EE0" w:rsidP="001302F4">
      <w:pPr>
        <w:rPr>
          <w:rFonts w:cs="Sylfaen"/>
          <w:color w:val="222222"/>
          <w:shd w:val="clear" w:color="auto" w:fill="FFFFFF"/>
          <w:lang w:val="ka-GE"/>
        </w:rPr>
      </w:pPr>
      <w:r w:rsidRPr="00B936F2">
        <w:rPr>
          <w:rFonts w:cs="Sylfaen"/>
          <w:color w:val="222222"/>
          <w:shd w:val="clear" w:color="auto" w:fill="FFFFFF"/>
          <w:lang w:val="ka-GE"/>
        </w:rPr>
        <w:t>ს</w:t>
      </w:r>
      <w:proofErr w:type="spellStart"/>
      <w:r w:rsidRPr="00B936F2">
        <w:rPr>
          <w:rFonts w:cs="Sylfaen"/>
          <w:color w:val="222222"/>
          <w:shd w:val="clear" w:color="auto" w:fill="FFFFFF"/>
        </w:rPr>
        <w:t>აგარანტიო</w:t>
      </w:r>
      <w:proofErr w:type="spellEnd"/>
      <w:r w:rsidRPr="00B936F2">
        <w:rPr>
          <w:color w:val="222222"/>
          <w:shd w:val="clear" w:color="auto" w:fill="FFFFFF"/>
        </w:rPr>
        <w:t xml:space="preserve"> </w:t>
      </w:r>
      <w:proofErr w:type="spellStart"/>
      <w:r w:rsidRPr="00B936F2">
        <w:rPr>
          <w:rFonts w:cs="Sylfaen"/>
          <w:color w:val="222222"/>
          <w:shd w:val="clear" w:color="auto" w:fill="FFFFFF"/>
        </w:rPr>
        <w:t>ვადა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შესრულებულ</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სამუშაოზე</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r w:rsidRPr="00B936F2">
        <w:rPr>
          <w:rFonts w:cs="Sylfaen"/>
          <w:color w:val="222222"/>
          <w:shd w:val="clear" w:color="auto" w:fill="FFFFFF"/>
          <w:lang w:val="ka-GE"/>
        </w:rPr>
        <w:t>გამოყენებულ მასალებზე</w:t>
      </w:r>
      <w:r w:rsidR="007D7EA7" w:rsidRPr="00B936F2">
        <w:rPr>
          <w:color w:val="222222"/>
          <w:shd w:val="clear" w:color="auto" w:fill="FFFFFF"/>
        </w:rPr>
        <w:t xml:space="preserve"> </w:t>
      </w:r>
      <w:proofErr w:type="spellStart"/>
      <w:r w:rsidR="007D7EA7" w:rsidRPr="00B936F2">
        <w:rPr>
          <w:color w:val="222222"/>
          <w:shd w:val="clear" w:color="auto" w:fill="FFFFFF"/>
        </w:rPr>
        <w:t>მოქმედებს</w:t>
      </w:r>
      <w:proofErr w:type="spellEnd"/>
      <w:r w:rsidR="007D7EA7" w:rsidRPr="00B936F2">
        <w:rPr>
          <w:color w:val="222222"/>
          <w:shd w:val="clear" w:color="auto" w:fill="FFFFFF"/>
        </w:rPr>
        <w:t xml:space="preserve"> </w:t>
      </w:r>
      <w:proofErr w:type="spellStart"/>
      <w:r w:rsidRPr="00B936F2">
        <w:rPr>
          <w:rFonts w:cs="Sylfaen"/>
          <w:color w:val="222222"/>
          <w:shd w:val="clear" w:color="auto" w:fill="FFFFFF"/>
        </w:rPr>
        <w:t>მიღება</w:t>
      </w:r>
      <w:r w:rsidRPr="00B936F2">
        <w:rPr>
          <w:color w:val="222222"/>
          <w:shd w:val="clear" w:color="auto" w:fill="FFFFFF"/>
        </w:rPr>
        <w:t>-</w:t>
      </w:r>
      <w:r w:rsidRPr="00B936F2">
        <w:rPr>
          <w:rFonts w:cs="Sylfaen"/>
          <w:color w:val="222222"/>
          <w:shd w:val="clear" w:color="auto" w:fill="FFFFFF"/>
        </w:rPr>
        <w:t>ჩაბარების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აქტის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გაფორმებიდან</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არანაკლებ</w:t>
      </w:r>
      <w:proofErr w:type="spellEnd"/>
      <w:r w:rsidRPr="00B936F2">
        <w:rPr>
          <w:color w:val="222222"/>
          <w:shd w:val="clear" w:color="auto" w:fill="FFFFFF"/>
        </w:rPr>
        <w:t xml:space="preserve"> </w:t>
      </w:r>
      <w:r w:rsidR="000D6CF4" w:rsidRPr="00B936F2">
        <w:rPr>
          <w:rFonts w:cs="Sylfaen"/>
          <w:color w:val="222222"/>
          <w:shd w:val="clear" w:color="auto" w:fill="FFFFFF"/>
          <w:lang w:val="ka-GE"/>
        </w:rPr>
        <w:t>2 წელი.</w:t>
      </w:r>
    </w:p>
    <w:p w14:paraId="322A1899" w14:textId="77777777" w:rsidR="000D6CF4" w:rsidRPr="00B936F2" w:rsidRDefault="000D6CF4" w:rsidP="001302F4">
      <w:pPr>
        <w:rPr>
          <w:rFonts w:cs="Sylfaen"/>
          <w:color w:val="222222"/>
          <w:shd w:val="clear" w:color="auto" w:fill="FFFFFF"/>
        </w:rPr>
      </w:pPr>
    </w:p>
    <w:p w14:paraId="72576F46" w14:textId="601ADEE7" w:rsidR="000D6CF4" w:rsidRPr="00B936F2" w:rsidRDefault="000D6CF4" w:rsidP="001302F4">
      <w:pPr>
        <w:rPr>
          <w:color w:val="222222"/>
          <w:shd w:val="clear" w:color="auto" w:fill="FFFFFF"/>
        </w:rPr>
      </w:pP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დასრულების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შემდეგ</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საგარანტიო</w:t>
      </w:r>
      <w:proofErr w:type="spellEnd"/>
      <w:r w:rsidRPr="00B936F2">
        <w:rPr>
          <w:color w:val="222222"/>
          <w:shd w:val="clear" w:color="auto" w:fill="FFFFFF"/>
        </w:rPr>
        <w:t xml:space="preserve"> </w:t>
      </w:r>
      <w:proofErr w:type="spellStart"/>
      <w:r w:rsidRPr="00B936F2">
        <w:rPr>
          <w:rFonts w:cs="Sylfaen"/>
          <w:color w:val="222222"/>
          <w:shd w:val="clear" w:color="auto" w:fill="FFFFFF"/>
        </w:rPr>
        <w:t>ვადის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განმავლობაში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რაიმე</w:t>
      </w:r>
      <w:proofErr w:type="spellEnd"/>
      <w:r w:rsidRPr="00B936F2">
        <w:rPr>
          <w:color w:val="222222"/>
          <w:shd w:val="clear" w:color="auto" w:fill="FFFFFF"/>
        </w:rPr>
        <w:t xml:space="preserve"> </w:t>
      </w:r>
      <w:proofErr w:type="spellStart"/>
      <w:r w:rsidRPr="00B936F2">
        <w:rPr>
          <w:rFonts w:cs="Sylfaen"/>
          <w:color w:val="222222"/>
          <w:shd w:val="clear" w:color="auto" w:fill="FFFFFF"/>
        </w:rPr>
        <w:t>წუნის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ნაკლოვანებები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დეფექტი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აღმოჩენის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შემთხვევაში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თუ</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დადგინდება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რომ</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აღნიშნული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წუნი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ნაკლოვანებები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დეფექტი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გამოწვეულია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უხარისხო</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ან</w:t>
      </w:r>
      <w:proofErr w:type="spellEnd"/>
      <w:r w:rsidRPr="00B936F2">
        <w:rPr>
          <w:color w:val="222222"/>
          <w:shd w:val="clear" w:color="auto" w:fill="FFFFFF"/>
        </w:rPr>
        <w:t>/</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არაჯეროვანი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შესრულებით</w:t>
      </w:r>
      <w:proofErr w:type="spellEnd"/>
      <w:r w:rsidRPr="00B936F2">
        <w:rPr>
          <w:color w:val="222222"/>
          <w:shd w:val="clear" w:color="auto" w:fill="FFFFFF"/>
        </w:rPr>
        <w:t xml:space="preserve">, </w:t>
      </w:r>
      <w:r w:rsidR="007D7EA7" w:rsidRPr="00B936F2">
        <w:rPr>
          <w:rFonts w:cs="Sylfaen"/>
          <w:color w:val="222222"/>
          <w:shd w:val="clear" w:color="auto" w:fill="FFFFFF"/>
          <w:lang w:val="ka-GE"/>
        </w:rPr>
        <w:t>გამარჯვებული კომპანია</w:t>
      </w:r>
      <w:r w:rsidRPr="00B936F2">
        <w:rPr>
          <w:color w:val="222222"/>
          <w:shd w:val="clear" w:color="auto" w:fill="FFFFFF"/>
        </w:rPr>
        <w:t xml:space="preserve"> </w:t>
      </w:r>
      <w:proofErr w:type="spellStart"/>
      <w:r w:rsidRPr="00B936F2">
        <w:rPr>
          <w:rFonts w:cs="Sylfaen"/>
          <w:color w:val="222222"/>
          <w:shd w:val="clear" w:color="auto" w:fill="FFFFFF"/>
        </w:rPr>
        <w:t>ვალდებულია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აღმოფხვრას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უხარისხოდ</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საკუთარი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ხარჯებით</w:t>
      </w:r>
      <w:proofErr w:type="spellEnd"/>
      <w:r w:rsidRPr="00B936F2">
        <w:rPr>
          <w:color w:val="222222"/>
          <w:shd w:val="clear" w:color="auto" w:fill="FFFFFF"/>
        </w:rPr>
        <w:t>.</w:t>
      </w:r>
    </w:p>
    <w:p w14:paraId="4A577069" w14:textId="77777777" w:rsidR="00EF753F" w:rsidRPr="00B936F2" w:rsidRDefault="00EF753F" w:rsidP="001302F4">
      <w:pPr>
        <w:rPr>
          <w:color w:val="222222"/>
          <w:shd w:val="clear" w:color="auto" w:fill="FFFFFF"/>
        </w:rPr>
      </w:pPr>
    </w:p>
    <w:p w14:paraId="25A1CCF4" w14:textId="1D8328DE" w:rsidR="000D6CF4" w:rsidRPr="000A6350" w:rsidRDefault="000D6CF4" w:rsidP="001302F4">
      <w:pPr>
        <w:rPr>
          <w:rFonts w:cs="Sylfaen"/>
          <w:color w:val="222222"/>
          <w:shd w:val="clear" w:color="auto" w:fill="FFFFFF"/>
          <w:lang w:val="ka-GE"/>
        </w:rPr>
      </w:pPr>
      <w:proofErr w:type="spellStart"/>
      <w:r w:rsidRPr="00B936F2">
        <w:rPr>
          <w:rFonts w:cs="Sylfaen"/>
          <w:color w:val="222222"/>
          <w:shd w:val="clear" w:color="auto" w:fill="FFFFFF"/>
        </w:rPr>
        <w:lastRenderedPageBreak/>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შესასრულებლად</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გამოსაყენებელი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მასალები</w:t>
      </w:r>
      <w:proofErr w:type="spellEnd"/>
      <w:r w:rsidR="00EF753F" w:rsidRPr="00B936F2">
        <w:rPr>
          <w:color w:val="222222"/>
          <w:shd w:val="clear" w:color="auto" w:fill="FFFFFF"/>
        </w:rPr>
        <w:t xml:space="preserve">, </w:t>
      </w:r>
      <w:proofErr w:type="spellStart"/>
      <w:r w:rsidR="00EF753F" w:rsidRPr="00B936F2">
        <w:rPr>
          <w:color w:val="222222"/>
          <w:shd w:val="clear" w:color="auto" w:fill="FFFFFF"/>
        </w:rPr>
        <w:t>უნდ</w:t>
      </w:r>
      <w:proofErr w:type="spellEnd"/>
      <w:r w:rsidR="00C417EF" w:rsidRPr="00B936F2">
        <w:rPr>
          <w:color w:val="222222"/>
          <w:shd w:val="clear" w:color="auto" w:fill="FFFFFF"/>
          <w:lang w:val="ka-GE"/>
        </w:rPr>
        <w:t>ა</w:t>
      </w:r>
      <w:r w:rsidR="00EF753F" w:rsidRPr="00B936F2">
        <w:rPr>
          <w:color w:val="222222"/>
          <w:shd w:val="clear" w:color="auto" w:fill="FFFFFF"/>
        </w:rPr>
        <w:t xml:space="preserve"> </w:t>
      </w:r>
      <w:proofErr w:type="spellStart"/>
      <w:r w:rsidR="00EF753F" w:rsidRPr="00B936F2">
        <w:rPr>
          <w:color w:val="222222"/>
          <w:shd w:val="clear" w:color="auto" w:fill="FFFFFF"/>
        </w:rPr>
        <w:t>იყოს</w:t>
      </w:r>
      <w:proofErr w:type="spellEnd"/>
      <w:r w:rsidR="00EF753F" w:rsidRPr="00B936F2">
        <w:rPr>
          <w:color w:val="222222"/>
          <w:shd w:val="clear" w:color="auto" w:fill="FFFFFF"/>
        </w:rPr>
        <w:t xml:space="preserve"> </w:t>
      </w:r>
      <w:proofErr w:type="spellStart"/>
      <w:r w:rsidRPr="00B936F2">
        <w:rPr>
          <w:rFonts w:cs="Sylfaen"/>
          <w:color w:val="222222"/>
          <w:shd w:val="clear" w:color="auto" w:fill="FFFFFF"/>
        </w:rPr>
        <w:t>მაღალი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ხარისხის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შეესაბამებოდეს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დადგენილ</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სტანდარტებს</w:t>
      </w:r>
      <w:proofErr w:type="spellEnd"/>
      <w:r w:rsidRPr="00B936F2">
        <w:rPr>
          <w:color w:val="222222"/>
          <w:shd w:val="clear" w:color="auto" w:fill="FFFFFF"/>
        </w:rPr>
        <w:t xml:space="preserve"> </w:t>
      </w:r>
      <w:r w:rsidRPr="00B936F2">
        <w:rPr>
          <w:rFonts w:cs="Sylfaen"/>
          <w:color w:val="222222"/>
          <w:shd w:val="clear" w:color="auto" w:fill="FFFFFF"/>
          <w:lang w:val="ka-GE"/>
        </w:rPr>
        <w:t>ბანკის</w:t>
      </w:r>
      <w:r w:rsidRPr="00B936F2">
        <w:rPr>
          <w:color w:val="222222"/>
          <w:shd w:val="clear" w:color="auto" w:fill="FFFFFF"/>
        </w:rPr>
        <w:t xml:space="preserve"> </w:t>
      </w:r>
      <w:proofErr w:type="spellStart"/>
      <w:r w:rsidRPr="00B936F2">
        <w:rPr>
          <w:rFonts w:cs="Sylfaen"/>
          <w:color w:val="222222"/>
          <w:shd w:val="clear" w:color="auto" w:fill="FFFFFF"/>
        </w:rPr>
        <w:t>მოთხოვნის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შემთხვევაში</w:t>
      </w:r>
      <w:proofErr w:type="spellEnd"/>
      <w:r w:rsidRPr="00B936F2">
        <w:rPr>
          <w:color w:val="222222"/>
          <w:shd w:val="clear" w:color="auto" w:fill="FFFFFF"/>
        </w:rPr>
        <w:t xml:space="preserve"> </w:t>
      </w:r>
      <w:r w:rsidR="007D7EA7" w:rsidRPr="00B936F2">
        <w:rPr>
          <w:rFonts w:cs="Sylfaen"/>
          <w:color w:val="222222"/>
          <w:shd w:val="clear" w:color="auto" w:fill="FFFFFF"/>
          <w:lang w:val="ka-GE"/>
        </w:rPr>
        <w:t>გამარჯვებულმა კომპანიამ</w:t>
      </w:r>
      <w:r w:rsidRPr="00B936F2">
        <w:rPr>
          <w:color w:val="222222"/>
          <w:shd w:val="clear" w:color="auto" w:fill="FFFFFF"/>
        </w:rPr>
        <w:t xml:space="preserve"> </w:t>
      </w:r>
      <w:proofErr w:type="spellStart"/>
      <w:r w:rsidRPr="00B936F2">
        <w:rPr>
          <w:rFonts w:cs="Sylfaen"/>
          <w:color w:val="222222"/>
          <w:shd w:val="clear" w:color="auto" w:fill="FFFFFF"/>
        </w:rPr>
        <w:t>უნდა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წარმოადგინოს</w:t>
      </w:r>
      <w:proofErr w:type="spellEnd"/>
      <w:r w:rsidRPr="00B936F2">
        <w:rPr>
          <w:color w:val="222222"/>
          <w:shd w:val="clear" w:color="auto" w:fill="FFFFFF"/>
        </w:rPr>
        <w:t xml:space="preserve"> </w:t>
      </w:r>
      <w:r w:rsidRPr="00B936F2">
        <w:rPr>
          <w:color w:val="222222"/>
          <w:shd w:val="clear" w:color="auto" w:fill="FFFFFF"/>
          <w:lang w:val="ka-GE"/>
        </w:rPr>
        <w:t xml:space="preserve">ხარისხის </w:t>
      </w:r>
      <w:proofErr w:type="spellStart"/>
      <w:r w:rsidRPr="00B936F2">
        <w:rPr>
          <w:rFonts w:cs="Sylfaen"/>
          <w:color w:val="222222"/>
          <w:shd w:val="clear" w:color="auto" w:fill="FFFFFF"/>
        </w:rPr>
        <w:t>დამადასტურებელი</w:t>
      </w:r>
      <w:proofErr w:type="spellEnd"/>
      <w:r w:rsidRPr="00B936F2">
        <w:rPr>
          <w:color w:val="222222"/>
          <w:shd w:val="clear" w:color="auto" w:fill="FFFFFF"/>
        </w:rPr>
        <w:t xml:space="preserve"> </w:t>
      </w:r>
      <w:proofErr w:type="spellStart"/>
      <w:r w:rsidR="006A6566" w:rsidRPr="00B936F2">
        <w:rPr>
          <w:rFonts w:cs="Sylfaen"/>
          <w:color w:val="222222"/>
          <w:shd w:val="clear" w:color="auto" w:fill="FFFFFF"/>
        </w:rPr>
        <w:t>სერთ</w:t>
      </w:r>
      <w:r w:rsidRPr="00B936F2">
        <w:rPr>
          <w:rFonts w:cs="Sylfaen"/>
          <w:color w:val="222222"/>
          <w:shd w:val="clear" w:color="auto" w:fill="FFFFFF"/>
        </w:rPr>
        <w:t>იფიკატები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სამუშაოების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შესრულების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პროცესში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გამოყენებული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მასალების</w:t>
      </w:r>
      <w:proofErr w:type="spellEnd"/>
      <w:r w:rsidRPr="00B936F2">
        <w:rPr>
          <w:color w:val="222222"/>
          <w:shd w:val="clear" w:color="auto" w:fill="FFFFFF"/>
        </w:rPr>
        <w:t xml:space="preserve"> </w:t>
      </w:r>
      <w:proofErr w:type="spellStart"/>
      <w:r w:rsidRPr="00B936F2">
        <w:rPr>
          <w:rFonts w:cs="Sylfaen"/>
          <w:color w:val="222222"/>
          <w:shd w:val="clear" w:color="auto" w:fill="FFFFFF"/>
        </w:rPr>
        <w:t>ვიზუალურ</w:t>
      </w:r>
      <w:r w:rsidRPr="00B936F2">
        <w:rPr>
          <w:color w:val="222222"/>
          <w:shd w:val="clear" w:color="auto" w:fill="FFFFFF"/>
        </w:rPr>
        <w:t>-</w:t>
      </w:r>
      <w:r w:rsidRPr="00B936F2">
        <w:rPr>
          <w:rFonts w:cs="Sylfaen"/>
          <w:color w:val="222222"/>
          <w:shd w:val="clear" w:color="auto" w:fill="FFFFFF"/>
        </w:rPr>
        <w:t>ტექნიკური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მახასიათებლები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პარამეტრები</w:t>
      </w:r>
      <w:proofErr w:type="spellEnd"/>
      <w:r w:rsidRPr="00B936F2">
        <w:rPr>
          <w:color w:val="222222"/>
          <w:shd w:val="clear" w:color="auto" w:fill="FFFFFF"/>
        </w:rPr>
        <w:t xml:space="preserve"> </w:t>
      </w:r>
      <w:proofErr w:type="spellStart"/>
      <w:r w:rsidRPr="00B936F2">
        <w:rPr>
          <w:rFonts w:cs="Sylfaen"/>
          <w:color w:val="222222"/>
          <w:shd w:val="clear" w:color="auto" w:fill="FFFFFF"/>
        </w:rPr>
        <w:t>უნდა</w:t>
      </w:r>
      <w:proofErr w:type="spellEnd"/>
      <w:r w:rsidRPr="00B936F2">
        <w:rPr>
          <w:color w:val="222222"/>
          <w:shd w:val="clear" w:color="auto" w:fill="FFFFFF"/>
        </w:rPr>
        <w:t xml:space="preserve"> </w:t>
      </w:r>
      <w:proofErr w:type="spellStart"/>
      <w:r w:rsidRPr="00B936F2">
        <w:rPr>
          <w:rFonts w:cs="Sylfaen"/>
          <w:color w:val="222222"/>
          <w:shd w:val="clear" w:color="auto" w:fill="FFFFFF"/>
        </w:rPr>
        <w:t>შეთანხმდეს</w:t>
      </w:r>
      <w:proofErr w:type="spellEnd"/>
      <w:r w:rsidRPr="00B936F2">
        <w:rPr>
          <w:color w:val="222222"/>
          <w:shd w:val="clear" w:color="auto" w:fill="FFFFFF"/>
        </w:rPr>
        <w:t xml:space="preserve"> </w:t>
      </w:r>
      <w:r w:rsidR="000A6350">
        <w:rPr>
          <w:rFonts w:cs="Sylfaen"/>
          <w:color w:val="222222"/>
          <w:shd w:val="clear" w:color="auto" w:fill="FFFFFF"/>
          <w:lang w:val="ka-GE"/>
        </w:rPr>
        <w:t>ბანკთან.</w:t>
      </w:r>
    </w:p>
    <w:p w14:paraId="25A7631B" w14:textId="77777777" w:rsidR="00B936F2" w:rsidRPr="00B936F2" w:rsidRDefault="00B936F2" w:rsidP="001302F4">
      <w:pPr>
        <w:rPr>
          <w:rFonts w:cs="Sylfaen"/>
          <w:color w:val="222222"/>
          <w:shd w:val="clear" w:color="auto" w:fill="FFFFFF"/>
          <w:lang w:val="ka-GE"/>
        </w:rPr>
      </w:pPr>
    </w:p>
    <w:p w14:paraId="104DD132" w14:textId="77777777" w:rsidR="00C417EF" w:rsidRDefault="00C417EF" w:rsidP="00EF753F">
      <w:pPr>
        <w:shd w:val="clear" w:color="auto" w:fill="FFFFFF"/>
        <w:spacing w:after="225"/>
        <w:jc w:val="left"/>
        <w:rPr>
          <w:rFonts w:eastAsia="Times New Roman" w:cs="Arial"/>
          <w:color w:val="141B3D"/>
        </w:rPr>
      </w:pPr>
    </w:p>
    <w:p w14:paraId="0FEE0C2C" w14:textId="35FB2C1D" w:rsidR="006E5BB6" w:rsidRDefault="006E5BB6" w:rsidP="00EF753F">
      <w:pPr>
        <w:shd w:val="clear" w:color="auto" w:fill="FFFFFF"/>
        <w:spacing w:after="225"/>
        <w:jc w:val="left"/>
        <w:rPr>
          <w:rFonts w:eastAsia="Times New Roman" w:cs="Arial"/>
          <w:color w:val="141B3D"/>
          <w:lang w:val="ka-GE"/>
        </w:rPr>
      </w:pPr>
      <w:r>
        <w:rPr>
          <w:rFonts w:eastAsia="Times New Roman" w:cs="Arial"/>
          <w:color w:val="141B3D"/>
          <w:lang w:val="ka-GE"/>
        </w:rPr>
        <w:t>სატენდერო პროცედურასთან დაკავშირებით დაუკავშირდით:</w:t>
      </w:r>
    </w:p>
    <w:p w14:paraId="6711EE98" w14:textId="227AF5EE" w:rsidR="006E5BB6" w:rsidRDefault="006E5BB6" w:rsidP="00EF753F">
      <w:pPr>
        <w:shd w:val="clear" w:color="auto" w:fill="FFFFFF"/>
        <w:spacing w:after="225"/>
        <w:jc w:val="left"/>
        <w:rPr>
          <w:rFonts w:eastAsia="Times New Roman" w:cs="Arial"/>
          <w:color w:val="141B3D"/>
          <w:lang w:val="ka-GE"/>
        </w:rPr>
      </w:pPr>
      <w:r>
        <w:rPr>
          <w:rFonts w:eastAsia="Times New Roman" w:cs="Arial"/>
          <w:color w:val="141B3D"/>
          <w:lang w:val="ka-GE"/>
        </w:rPr>
        <w:t>ბექა მუმლაძე 551 46 20 03</w:t>
      </w:r>
    </w:p>
    <w:p w14:paraId="0EA466C5" w14:textId="77777777" w:rsidR="00E96036" w:rsidRPr="00E96036" w:rsidRDefault="006E5BB6" w:rsidP="00E96036">
      <w:pPr>
        <w:jc w:val="left"/>
        <w:rPr>
          <w:rFonts w:ascii="Times New Roman" w:eastAsia="Times New Roman" w:hAnsi="Times New Roman" w:cs="Times New Roman"/>
          <w:color w:val="auto"/>
          <w:sz w:val="24"/>
          <w:szCs w:val="24"/>
          <w:lang w:val="en-GE" w:eastAsia="en-GB"/>
        </w:rPr>
      </w:pPr>
      <w:r>
        <w:rPr>
          <w:rFonts w:eastAsia="Times New Roman" w:cs="Arial"/>
          <w:color w:val="141B3D"/>
          <w:lang w:val="ka-GE"/>
        </w:rPr>
        <w:t xml:space="preserve">ტექნიკურ საკითხებზე გოგა გოშაძე </w:t>
      </w:r>
      <w:r w:rsidR="00E96036" w:rsidRPr="00E96036">
        <w:rPr>
          <w:rFonts w:ascii="Calibri" w:eastAsia="Times New Roman" w:hAnsi="Calibri" w:cs="Calibri"/>
          <w:color w:val="1F497D"/>
          <w:sz w:val="22"/>
          <w:szCs w:val="22"/>
          <w:lang w:val="en-GE" w:eastAsia="en-GB"/>
        </w:rPr>
        <w:t>551 107 307</w:t>
      </w:r>
    </w:p>
    <w:bookmarkEnd w:id="2"/>
    <w:bookmarkEnd w:id="3"/>
    <w:bookmarkEnd w:id="4"/>
    <w:p w14:paraId="00112902" w14:textId="77777777" w:rsidR="0044438E" w:rsidRPr="0044438E" w:rsidRDefault="0044438E" w:rsidP="0044438E">
      <w:pPr>
        <w:shd w:val="clear" w:color="auto" w:fill="FFFFFF"/>
        <w:spacing w:after="225"/>
        <w:jc w:val="left"/>
        <w:rPr>
          <w:rFonts w:eastAsia="Times New Roman" w:cs="Arial"/>
          <w:color w:val="141B3D"/>
          <w:lang w:val="ka-GE"/>
        </w:rPr>
      </w:pPr>
    </w:p>
    <w:p w14:paraId="12165CDA" w14:textId="5CC271D8" w:rsidR="005737D4" w:rsidRPr="00B936F2" w:rsidRDefault="003B4BB8" w:rsidP="00983A66">
      <w:pPr>
        <w:pStyle w:val="Heading1"/>
        <w:rPr>
          <w:rFonts w:cs="Sylfaen"/>
          <w:b w:val="0"/>
          <w:color w:val="auto"/>
          <w:sz w:val="20"/>
          <w:szCs w:val="20"/>
          <w:lang w:val="ka-GE"/>
        </w:rPr>
      </w:pPr>
      <w:bookmarkStart w:id="5" w:name="_Toc53650282"/>
      <w:r w:rsidRPr="00B936F2">
        <w:rPr>
          <w:rFonts w:cs="Sylfaen"/>
          <w:color w:val="auto"/>
          <w:sz w:val="20"/>
          <w:szCs w:val="20"/>
          <w:lang w:val="ka-GE"/>
        </w:rPr>
        <w:t xml:space="preserve">           </w:t>
      </w:r>
      <w:r w:rsidR="005737D4" w:rsidRPr="00B936F2">
        <w:rPr>
          <w:rFonts w:cs="Sylfaen"/>
          <w:color w:val="auto"/>
          <w:sz w:val="20"/>
          <w:szCs w:val="20"/>
          <w:lang w:val="ka-GE"/>
        </w:rPr>
        <w:t>დანართი</w:t>
      </w:r>
      <w:r w:rsidR="000A6350">
        <w:rPr>
          <w:rFonts w:cs="Sylfaen"/>
          <w:color w:val="auto"/>
          <w:sz w:val="20"/>
          <w:szCs w:val="20"/>
          <w:lang w:val="ka-GE"/>
        </w:rPr>
        <w:t xml:space="preserve"> N6</w:t>
      </w:r>
      <w:r w:rsidR="005737D4" w:rsidRPr="00B936F2">
        <w:rPr>
          <w:rFonts w:cs="Sylfaen"/>
          <w:color w:val="auto"/>
          <w:sz w:val="20"/>
          <w:szCs w:val="20"/>
          <w:lang w:val="ka-GE"/>
        </w:rPr>
        <w:t>: დამატებითი მოთხოვნები მასალებთან და სამუშაოს ორგანიზებასთან დაკავშირებით</w:t>
      </w:r>
      <w:bookmarkEnd w:id="5"/>
    </w:p>
    <w:p w14:paraId="7EF4C2E0" w14:textId="77777777" w:rsidR="005737D4" w:rsidRPr="00B936F2" w:rsidRDefault="005737D4" w:rsidP="005737D4">
      <w:pPr>
        <w:rPr>
          <w:rFonts w:eastAsiaTheme="minorEastAsia"/>
          <w:lang w:val="ka-GE" w:eastAsia="ja-JP"/>
        </w:rPr>
      </w:pPr>
    </w:p>
    <w:p w14:paraId="0EE5079C" w14:textId="77777777" w:rsidR="005737D4" w:rsidRPr="00B936F2" w:rsidRDefault="005737D4" w:rsidP="005737D4">
      <w:pPr>
        <w:pStyle w:val="ListParagraph"/>
        <w:numPr>
          <w:ilvl w:val="0"/>
          <w:numId w:val="8"/>
        </w:numPr>
        <w:spacing w:before="120" w:after="120"/>
        <w:rPr>
          <w:rFonts w:cs="Sylfaen"/>
          <w:lang w:val="ka-GE"/>
        </w:rPr>
      </w:pPr>
      <w:r w:rsidRPr="00B936F2">
        <w:rPr>
          <w:rFonts w:cs="Sylfaen"/>
          <w:lang w:val="ka-GE"/>
        </w:rPr>
        <w:t>გამოყენებული მასალის ხარისხი უნდა აკმაყოფილებდეს საქართველოში მოქმედ ყველა სამშენებლო ნორმასა და სტანდარტს. ყველა მასალა, მოწყობილობა, საკომპლექტო ნაწილი, სამარაგო საგანი, ხელშეკრულების ფარგლებში, უნდა იყოს ახალი, უხმარი, მაღალი ხარისხის, საუკეთესო დონეზე დაპროექტებული და დამზადებული. უხარისხო ან დაბალი ხარისხის მასალები, მოწყობილობები და საკომპლექტო ნაწილები არ მიიღება და მათი გამოყენება არ იქნება ნებადართული;</w:t>
      </w:r>
    </w:p>
    <w:p w14:paraId="0361A572" w14:textId="77777777" w:rsidR="005737D4" w:rsidRPr="00B936F2" w:rsidRDefault="005737D4" w:rsidP="005737D4">
      <w:pPr>
        <w:pStyle w:val="ListParagraph"/>
        <w:spacing w:before="120" w:after="120"/>
        <w:jc w:val="left"/>
        <w:rPr>
          <w:rFonts w:cs="Sylfaen"/>
          <w:lang w:val="ka-GE"/>
        </w:rPr>
      </w:pPr>
    </w:p>
    <w:p w14:paraId="5414BB9D" w14:textId="77777777" w:rsidR="005737D4" w:rsidRPr="00B936F2" w:rsidRDefault="005737D4" w:rsidP="005737D4">
      <w:pPr>
        <w:pStyle w:val="ListParagraph"/>
        <w:numPr>
          <w:ilvl w:val="0"/>
          <w:numId w:val="8"/>
        </w:numPr>
        <w:spacing w:before="120" w:after="120"/>
        <w:rPr>
          <w:rFonts w:cs="Sylfaen"/>
          <w:lang w:val="ka-GE"/>
        </w:rPr>
      </w:pPr>
      <w:r w:rsidRPr="00B936F2">
        <w:rPr>
          <w:rFonts w:cs="Sylfaen"/>
          <w:lang w:val="ka-GE"/>
        </w:rPr>
        <w:t>სამუშაოების წარმოების პირობები უნდა შეესაბამებოდეს საქართველოს მოქმედი კანონმდებლობით დადგენილ წესებსა და ნორმებს. სამუშაოების შესრულების პროცესში პრეტენდენტმა უნდა უზრუნველყოს სამუშაო ადგილის შემოფარგვლა და დამცავი გამაფრთხილებელი თვალსაჩინოების მანიშნებლების დაყენება;</w:t>
      </w:r>
    </w:p>
    <w:p w14:paraId="3A6E4E87" w14:textId="77777777" w:rsidR="005737D4" w:rsidRPr="00AA7664" w:rsidRDefault="005737D4" w:rsidP="005737D4">
      <w:pPr>
        <w:pStyle w:val="ListParagraph"/>
        <w:spacing w:before="120" w:after="120"/>
        <w:rPr>
          <w:rFonts w:cs="Sylfaen"/>
        </w:rPr>
      </w:pPr>
    </w:p>
    <w:p w14:paraId="34C75860" w14:textId="77777777" w:rsidR="005737D4" w:rsidRPr="00B936F2" w:rsidRDefault="005737D4" w:rsidP="005737D4">
      <w:pPr>
        <w:pStyle w:val="ListParagraph"/>
        <w:numPr>
          <w:ilvl w:val="0"/>
          <w:numId w:val="8"/>
        </w:numPr>
        <w:spacing w:before="120" w:after="120"/>
        <w:rPr>
          <w:rFonts w:cs="Sylfaen"/>
          <w:lang w:val="ka-GE"/>
        </w:rPr>
      </w:pPr>
      <w:r w:rsidRPr="00B936F2">
        <w:rPr>
          <w:rFonts w:cs="Sylfaen"/>
          <w:lang w:val="ka-GE"/>
        </w:rPr>
        <w:t>მასალები უნდა ინახებოდეს დახურული წესით, გარდა იმ მასალებისა, რომლებიც ნორმების მიხედვით ინახება ღია ცის ქვეშ. მასალებისა და კონსტრუქციების ხარისხი უნდა შეესაბამებოდეს საქართველოში მოქმედ სტანდარტებსა და სამშენებლო ნორმებს. სამუშაოს დაწყებისთანავე წარმოდგენილი და შეთანხმებული უნდა იყოს სამუშაოს წარმოების გეგმა;</w:t>
      </w:r>
    </w:p>
    <w:p w14:paraId="5E9631B7" w14:textId="77777777" w:rsidR="005737D4" w:rsidRPr="00B936F2" w:rsidRDefault="005737D4" w:rsidP="005737D4">
      <w:pPr>
        <w:pStyle w:val="ListParagraph"/>
        <w:spacing w:before="120" w:after="120"/>
        <w:rPr>
          <w:rFonts w:cs="Sylfaen"/>
          <w:lang w:val="ka-GE"/>
        </w:rPr>
      </w:pPr>
    </w:p>
    <w:p w14:paraId="42FE2753" w14:textId="77777777" w:rsidR="005737D4" w:rsidRPr="00B936F2" w:rsidRDefault="005737D4" w:rsidP="005737D4">
      <w:pPr>
        <w:pStyle w:val="ListParagraph"/>
        <w:numPr>
          <w:ilvl w:val="0"/>
          <w:numId w:val="8"/>
        </w:numPr>
        <w:spacing w:before="120" w:after="120"/>
        <w:rPr>
          <w:rFonts w:cs="Sylfaen"/>
          <w:lang w:val="ka-GE"/>
        </w:rPr>
      </w:pPr>
      <w:r w:rsidRPr="00B936F2">
        <w:rPr>
          <w:rFonts w:cs="Sylfaen"/>
          <w:lang w:val="ka-GE"/>
        </w:rPr>
        <w:t>შემსრულებელმა უნდა აწარმოოს ფარული სამუშაოების აქტები იმ სამუშაოებზე, რომლებზეც საჭიროა აღნიშნული დოკუმენტაციის წარმოება;</w:t>
      </w:r>
    </w:p>
    <w:p w14:paraId="2B377FEF" w14:textId="77777777" w:rsidR="005737D4" w:rsidRPr="00B936F2" w:rsidRDefault="005737D4" w:rsidP="005737D4">
      <w:pPr>
        <w:pStyle w:val="ListParagraph"/>
        <w:spacing w:before="120" w:after="120"/>
        <w:rPr>
          <w:rFonts w:cs="Sylfaen"/>
          <w:lang w:val="ka-GE"/>
        </w:rPr>
      </w:pPr>
    </w:p>
    <w:p w14:paraId="0B33B311" w14:textId="77777777" w:rsidR="005737D4" w:rsidRPr="00B936F2" w:rsidRDefault="005737D4" w:rsidP="005737D4">
      <w:pPr>
        <w:pStyle w:val="ListParagraph"/>
        <w:numPr>
          <w:ilvl w:val="0"/>
          <w:numId w:val="8"/>
        </w:numPr>
        <w:spacing w:before="120" w:after="120"/>
        <w:rPr>
          <w:rFonts w:cs="Sylfaen"/>
          <w:lang w:val="ka-GE"/>
        </w:rPr>
      </w:pPr>
      <w:r w:rsidRPr="00B936F2">
        <w:rPr>
          <w:rFonts w:cs="Sylfaen"/>
          <w:lang w:val="ka-GE"/>
        </w:rPr>
        <w:t>მშენებლობის დროს აუცილებელია საქართველოს კანონმდებლობით ან საერთაშორისო სტანდარტებით ხელმძღვანელობა, მათი ჯეროვნად შესრულება და მოთხოვნების დაცვა;</w:t>
      </w:r>
    </w:p>
    <w:p w14:paraId="59695257" w14:textId="77777777" w:rsidR="005737D4" w:rsidRPr="00B936F2" w:rsidRDefault="005737D4" w:rsidP="005737D4">
      <w:pPr>
        <w:pStyle w:val="ListParagraph"/>
        <w:spacing w:before="120" w:after="120"/>
        <w:rPr>
          <w:rFonts w:cs="Sylfaen"/>
          <w:lang w:val="ka-GE"/>
        </w:rPr>
      </w:pPr>
    </w:p>
    <w:p w14:paraId="7550F135" w14:textId="1D941BC9" w:rsidR="006B5DC5" w:rsidRPr="00B936F2" w:rsidRDefault="005737D4" w:rsidP="00A8503E">
      <w:pPr>
        <w:pStyle w:val="ListParagraph"/>
        <w:numPr>
          <w:ilvl w:val="0"/>
          <w:numId w:val="8"/>
        </w:numPr>
        <w:rPr>
          <w:rFonts w:cs="Sylfaen"/>
          <w:lang w:val="ka-GE"/>
        </w:rPr>
      </w:pPr>
      <w:r w:rsidRPr="00B936F2">
        <w:rPr>
          <w:rFonts w:cs="Sylfaen"/>
          <w:lang w:val="ka-GE"/>
        </w:rPr>
        <w:t xml:space="preserve">სამშენებლო ობიექტებზე დასაქმებული თანამშრომლები უზრუნველყოფილნი უნდა იყვნენ ინდივიდუალური დაცვის საშუალებებით და ასევე უნდა სრულდებოდეს საერთო კოლექტიური დაცვის ღონისსძიებებიც. აუცილებელია უსაფრთხოების ტექნიკის, საწარმოო სანიტარიის და ხანძარსაწინააღმდეგო მომქმედი წესების, ნორმებისა და ინსტრუქციების დაცვა. სამუშაოების შესრულებისას, </w:t>
      </w:r>
      <w:r w:rsidR="00165FE6">
        <w:rPr>
          <w:rFonts w:cs="Sylfaen"/>
          <w:lang w:val="ka-GE"/>
        </w:rPr>
        <w:t>შემსრულებელმა</w:t>
      </w:r>
      <w:r w:rsidRPr="00B936F2">
        <w:rPr>
          <w:rFonts w:cs="Sylfaen"/>
          <w:lang w:val="ka-GE"/>
        </w:rPr>
        <w:t xml:space="preserve"> თითოეული სამუშაოსთვის უნდა უზრუნველყოს ისეთი უსაფრთხო და ადამიანის ჯანმრთელობისათვის უვნებელი სამუშაო პირობები, რის შესაძლებლობასაც იძლევა საქმიანობის ხასიათი</w:t>
      </w:r>
      <w:r w:rsidRPr="00B936F2">
        <w:rPr>
          <w:rFonts w:cs="Sylfaen"/>
        </w:rPr>
        <w:t xml:space="preserve"> </w:t>
      </w:r>
      <w:proofErr w:type="spellStart"/>
      <w:r w:rsidRPr="00B936F2">
        <w:rPr>
          <w:rFonts w:cs="Sylfaen"/>
        </w:rPr>
        <w:t>და</w:t>
      </w:r>
      <w:proofErr w:type="spellEnd"/>
      <w:r w:rsidRPr="00B936F2">
        <w:rPr>
          <w:rFonts w:cs="Sylfaen"/>
        </w:rPr>
        <w:t xml:space="preserve"> </w:t>
      </w:r>
      <w:proofErr w:type="spellStart"/>
      <w:r w:rsidRPr="00B936F2">
        <w:rPr>
          <w:rFonts w:cs="Sylfaen"/>
        </w:rPr>
        <w:t>რაც</w:t>
      </w:r>
      <w:proofErr w:type="spellEnd"/>
      <w:r w:rsidRPr="00B936F2">
        <w:rPr>
          <w:rFonts w:cs="Sylfaen"/>
        </w:rPr>
        <w:t xml:space="preserve"> </w:t>
      </w:r>
      <w:proofErr w:type="spellStart"/>
      <w:r w:rsidRPr="00B936F2">
        <w:rPr>
          <w:rFonts w:cs="Sylfaen"/>
        </w:rPr>
        <w:t>დადგენილია</w:t>
      </w:r>
      <w:proofErr w:type="spellEnd"/>
      <w:r w:rsidRPr="00B936F2">
        <w:rPr>
          <w:rFonts w:cs="Sylfaen"/>
        </w:rPr>
        <w:t xml:space="preserve"> </w:t>
      </w:r>
      <w:proofErr w:type="spellStart"/>
      <w:r w:rsidRPr="00B936F2">
        <w:rPr>
          <w:rFonts w:cs="Sylfaen"/>
        </w:rPr>
        <w:t>მიმდინარე</w:t>
      </w:r>
      <w:proofErr w:type="spellEnd"/>
      <w:r w:rsidRPr="00B936F2">
        <w:rPr>
          <w:rFonts w:cs="Sylfaen"/>
        </w:rPr>
        <w:t xml:space="preserve"> </w:t>
      </w:r>
      <w:proofErr w:type="spellStart"/>
      <w:r w:rsidRPr="00B936F2">
        <w:rPr>
          <w:rFonts w:cs="Sylfaen"/>
        </w:rPr>
        <w:t>პერიოდში</w:t>
      </w:r>
      <w:proofErr w:type="spellEnd"/>
      <w:r w:rsidRPr="00B936F2">
        <w:rPr>
          <w:rFonts w:cs="Sylfaen"/>
        </w:rPr>
        <w:t xml:space="preserve"> </w:t>
      </w:r>
      <w:r w:rsidRPr="00B936F2">
        <w:rPr>
          <w:rFonts w:cs="Sylfaen"/>
          <w:lang w:val="ka-GE"/>
        </w:rPr>
        <w:t xml:space="preserve">საქართველოში არსებული </w:t>
      </w:r>
      <w:proofErr w:type="spellStart"/>
      <w:r w:rsidRPr="00B936F2">
        <w:rPr>
          <w:rFonts w:cs="Sylfaen"/>
        </w:rPr>
        <w:t>შესაბამისი</w:t>
      </w:r>
      <w:proofErr w:type="spellEnd"/>
      <w:r w:rsidRPr="00B936F2">
        <w:rPr>
          <w:rFonts w:cs="Sylfaen"/>
        </w:rPr>
        <w:t xml:space="preserve"> </w:t>
      </w:r>
      <w:proofErr w:type="spellStart"/>
      <w:r w:rsidRPr="00B936F2">
        <w:rPr>
          <w:rFonts w:cs="Sylfaen"/>
        </w:rPr>
        <w:t>მარეგული</w:t>
      </w:r>
      <w:proofErr w:type="spellEnd"/>
      <w:r w:rsidRPr="00B936F2">
        <w:rPr>
          <w:rFonts w:cs="Sylfaen"/>
          <w:lang w:val="ka-GE"/>
        </w:rPr>
        <w:t xml:space="preserve">რებელი ორგანოების მიერ; </w:t>
      </w:r>
    </w:p>
    <w:p w14:paraId="52D117C7" w14:textId="77777777" w:rsidR="003B4BB8" w:rsidRPr="00B936F2" w:rsidRDefault="003B4BB8" w:rsidP="003B4BB8">
      <w:pPr>
        <w:pStyle w:val="ListParagraph"/>
        <w:rPr>
          <w:rFonts w:cs="Sylfaen"/>
          <w:lang w:val="ka-GE"/>
        </w:rPr>
      </w:pPr>
    </w:p>
    <w:p w14:paraId="39EAB6A6" w14:textId="77777777" w:rsidR="005737D4" w:rsidRPr="00B936F2" w:rsidRDefault="005737D4" w:rsidP="003B4BB8">
      <w:pPr>
        <w:rPr>
          <w:rFonts w:cs="Sylfaen"/>
          <w:lang w:val="ka-GE"/>
        </w:rPr>
      </w:pPr>
    </w:p>
    <w:p w14:paraId="7C6DE22E" w14:textId="248B775F" w:rsidR="005737D4" w:rsidRPr="00B936F2" w:rsidRDefault="005737D4" w:rsidP="005737D4">
      <w:pPr>
        <w:pStyle w:val="ListParagraph"/>
        <w:numPr>
          <w:ilvl w:val="0"/>
          <w:numId w:val="8"/>
        </w:numPr>
        <w:spacing w:before="120" w:after="120"/>
        <w:rPr>
          <w:rFonts w:cs="Sylfaen"/>
          <w:lang w:val="ka-GE"/>
        </w:rPr>
      </w:pPr>
      <w:r w:rsidRPr="00B936F2">
        <w:rPr>
          <w:rFonts w:cs="Sylfaen"/>
          <w:lang w:val="ka-GE"/>
        </w:rPr>
        <w:t xml:space="preserve">სამუშაო ადგილის მომზადებასა და გარემოს დაცვისათვის და შრომის უსაფრთხოების დაცვისთვის </w:t>
      </w:r>
      <w:r w:rsidR="00165FE6">
        <w:rPr>
          <w:rFonts w:cs="Sylfaen"/>
          <w:lang w:val="ka-GE"/>
        </w:rPr>
        <w:t>შემსრულებელი</w:t>
      </w:r>
      <w:r w:rsidRPr="00B936F2">
        <w:rPr>
          <w:rFonts w:cs="Sylfaen"/>
          <w:lang w:val="ka-GE"/>
        </w:rPr>
        <w:t xml:space="preserve"> პასუხისმგებელია:</w:t>
      </w:r>
    </w:p>
    <w:p w14:paraId="1E8B03C9" w14:textId="77777777" w:rsidR="005737D4" w:rsidRPr="00B936F2" w:rsidRDefault="005737D4" w:rsidP="005737D4">
      <w:pPr>
        <w:spacing w:before="120" w:after="120"/>
        <w:rPr>
          <w:rFonts w:cs="Sylfaen"/>
          <w:lang w:val="ka-GE"/>
        </w:rPr>
      </w:pPr>
    </w:p>
    <w:p w14:paraId="561D0046"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შეასრულოს სამუშაოები შრომის უსაფრთხოების პირობების დაცვით;</w:t>
      </w:r>
    </w:p>
    <w:p w14:paraId="31A0577F"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უზრუნველყოს სამუშაო ადგილის ფარგლებში გარემოზე ეკოლოგიური ზემოქმედების მინიმუმამდე დაყვანა;</w:t>
      </w:r>
    </w:p>
    <w:p w14:paraId="6F496359"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lastRenderedPageBreak/>
        <w:t>მინიმუმამდე დაიყვანოს სამუშაოებთან დაკავშირებული ხმაურის, ვიბრაციის და მტვრის გავლენა გარემოზე;</w:t>
      </w:r>
    </w:p>
    <w:p w14:paraId="4640C88E" w14:textId="72AB4BEF" w:rsidR="005737D4" w:rsidRPr="00B936F2" w:rsidRDefault="005737D4" w:rsidP="005737D4">
      <w:pPr>
        <w:pStyle w:val="ListParagraph"/>
        <w:numPr>
          <w:ilvl w:val="0"/>
          <w:numId w:val="25"/>
        </w:numPr>
        <w:ind w:left="1080"/>
        <w:rPr>
          <w:rFonts w:cs="Sylfaen"/>
          <w:lang w:val="ka-GE"/>
        </w:rPr>
      </w:pPr>
      <w:r w:rsidRPr="00B936F2">
        <w:rPr>
          <w:rFonts w:cs="Sylfaen"/>
          <w:lang w:val="ka-GE"/>
        </w:rPr>
        <w:t>და ა.შ.</w:t>
      </w:r>
    </w:p>
    <w:p w14:paraId="3DFF1479"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მოძრაობისათვის სახიფათო ზონებში საჭიროა დაიდგას სპეცილიზირებული გამაფრთხილებელი ნიშნები;</w:t>
      </w:r>
    </w:p>
    <w:p w14:paraId="7DC14856"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სამუშაო ადგილები უნდა იქნას უზრუნველყოფილი სამუშაოს წამოებისათვის საჭირო უსაფრთხოების ინვენტარით;</w:t>
      </w:r>
    </w:p>
    <w:p w14:paraId="7B00F809"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სამუშაოს დაწყების წინ მუშები უზრუნველყოფილი უნდა იყვნენ დამცველი ჩაჩქანებით, სპეცილიზირებული ტანსაცმლით და ფეხსაცმლით;</w:t>
      </w:r>
    </w:p>
    <w:p w14:paraId="6F386794"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მშენებლობისათვის გამოყოფილი ყველა ჯგუფი უზრუნველყოფილი უნდა იყოს პირველადი დახმარების მედიკამენტებით;</w:t>
      </w:r>
    </w:p>
    <w:p w14:paraId="61EA91C6" w14:textId="77777777" w:rsidR="005737D4" w:rsidRPr="00B936F2" w:rsidRDefault="005737D4" w:rsidP="005737D4">
      <w:pPr>
        <w:pStyle w:val="ListParagraph"/>
        <w:numPr>
          <w:ilvl w:val="0"/>
          <w:numId w:val="25"/>
        </w:numPr>
        <w:ind w:left="1080"/>
        <w:rPr>
          <w:rFonts w:cs="Sylfaen"/>
          <w:lang w:val="ka-GE"/>
        </w:rPr>
      </w:pPr>
      <w:r w:rsidRPr="00B936F2">
        <w:rPr>
          <w:rFonts w:cs="Sylfaen"/>
          <w:lang w:val="ka-GE"/>
        </w:rPr>
        <w:t>სამუშაოების დროს დაცული უნდა იყოს სპეც ტექნიკის გამოყენების ყველა წესი და უსაფრთხოების სტანდარტი.</w:t>
      </w:r>
    </w:p>
    <w:p w14:paraId="7EE74041" w14:textId="77777777" w:rsidR="005737D4" w:rsidRPr="006E5BB6" w:rsidRDefault="005737D4" w:rsidP="005737D4">
      <w:pPr>
        <w:pStyle w:val="ListParagraph"/>
        <w:numPr>
          <w:ilvl w:val="0"/>
          <w:numId w:val="25"/>
        </w:numPr>
        <w:ind w:left="1080"/>
        <w:rPr>
          <w:rFonts w:cs="Sylfaen"/>
          <w:lang w:val="ka-GE"/>
        </w:rPr>
      </w:pPr>
      <w:r w:rsidRPr="00B936F2">
        <w:rPr>
          <w:lang w:val="ka-GE"/>
        </w:rPr>
        <w:t>ხანძარსაწინააღმდეგო უსაფრთხოების წესების შესრულებას მშენებლობაზე უნდა დაეთმოს განსაკუთრებული ყურადღება;</w:t>
      </w:r>
    </w:p>
    <w:p w14:paraId="6B3ABFAD" w14:textId="77777777" w:rsidR="006E5BB6" w:rsidRPr="00B936F2" w:rsidRDefault="006E5BB6" w:rsidP="006E5BB6">
      <w:pPr>
        <w:pStyle w:val="ListParagraph"/>
        <w:ind w:left="1080"/>
        <w:rPr>
          <w:rFonts w:cs="Sylfaen"/>
          <w:lang w:val="ka-GE"/>
        </w:rPr>
      </w:pPr>
    </w:p>
    <w:p w14:paraId="3F974215" w14:textId="77777777" w:rsidR="00AA7664" w:rsidRDefault="00AA7664" w:rsidP="006E5BB6">
      <w:pPr>
        <w:pStyle w:val="a0"/>
        <w:numPr>
          <w:ilvl w:val="0"/>
          <w:numId w:val="0"/>
        </w:numPr>
        <w:rPr>
          <w:lang w:val="ka-GE" w:eastAsia="en-US"/>
        </w:rPr>
      </w:pPr>
      <w:bookmarkStart w:id="6" w:name="_Toc53650281"/>
    </w:p>
    <w:p w14:paraId="3A3E7401" w14:textId="77777777" w:rsidR="006E5BB6" w:rsidRDefault="006E5BB6" w:rsidP="006E5BB6">
      <w:pPr>
        <w:pStyle w:val="a0"/>
        <w:numPr>
          <w:ilvl w:val="0"/>
          <w:numId w:val="0"/>
        </w:numPr>
        <w:rPr>
          <w:lang w:val="ka-GE" w:eastAsia="en-US"/>
        </w:rPr>
      </w:pPr>
    </w:p>
    <w:p w14:paraId="08F512AC" w14:textId="3CDA0ED3" w:rsidR="006E5BB6" w:rsidRPr="00AA7664" w:rsidRDefault="006E5BB6" w:rsidP="006E5BB6">
      <w:pPr>
        <w:pStyle w:val="a0"/>
        <w:numPr>
          <w:ilvl w:val="0"/>
          <w:numId w:val="0"/>
        </w:numPr>
        <w:rPr>
          <w:lang w:val="ka-GE" w:eastAsia="en-US"/>
        </w:rPr>
      </w:pPr>
      <w:r>
        <w:rPr>
          <w:lang w:val="ka-GE" w:eastAsia="en-US"/>
        </w:rPr>
        <w:t>შენობის ფასადის ფოტო</w:t>
      </w:r>
    </w:p>
    <w:bookmarkEnd w:id="6"/>
    <w:p w14:paraId="3D98C0FD" w14:textId="7AD43692" w:rsidR="006A6566" w:rsidRPr="00AA7664" w:rsidRDefault="0040559F" w:rsidP="00C417EF">
      <w:pPr>
        <w:pStyle w:val="a"/>
        <w:numPr>
          <w:ilvl w:val="0"/>
          <w:numId w:val="0"/>
        </w:numPr>
        <w:ind w:left="360" w:hanging="360"/>
        <w:jc w:val="left"/>
        <w:rPr>
          <w:rFonts w:eastAsiaTheme="minorHAnsi" w:cs="Sylfaen"/>
          <w:color w:val="auto"/>
          <w:sz w:val="20"/>
          <w:szCs w:val="20"/>
          <w:lang w:eastAsia="en-US"/>
        </w:rPr>
      </w:pPr>
      <w:r>
        <w:rPr>
          <w:noProof/>
          <w:lang w:eastAsia="en-US"/>
        </w:rPr>
        <w:pict w14:anchorId="14C7C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7.35pt;height:224pt;mso-width-percent:0;mso-height-percent:0;mso-width-percent:0;mso-height-percent:0">
            <v:imagedata r:id="rId9" o:title="ფასადი 12"/>
          </v:shape>
        </w:pict>
      </w:r>
    </w:p>
    <w:sectPr w:rsidR="006A6566" w:rsidRPr="00AA7664" w:rsidSect="00FE6E42">
      <w:footerReference w:type="default" r:id="rId10"/>
      <w:headerReference w:type="first" r:id="rId11"/>
      <w:pgSz w:w="11909" w:h="16704" w:code="9"/>
      <w:pgMar w:top="634" w:right="922" w:bottom="0" w:left="907" w:header="432" w:footer="720" w:gutter="0"/>
      <w:pgNumType w:start="0" w:chapStyle="9" w:chapSep="enDash"/>
      <w:cols w:space="10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1E85E" w14:textId="77777777" w:rsidR="0040559F" w:rsidRDefault="0040559F" w:rsidP="002E7950">
      <w:r>
        <w:separator/>
      </w:r>
    </w:p>
  </w:endnote>
  <w:endnote w:type="continuationSeparator" w:id="0">
    <w:p w14:paraId="60EE1D10" w14:textId="77777777" w:rsidR="0040559F" w:rsidRDefault="0040559F" w:rsidP="002E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502688"/>
      <w:docPartObj>
        <w:docPartGallery w:val="Page Numbers (Bottom of Page)"/>
        <w:docPartUnique/>
      </w:docPartObj>
    </w:sdtPr>
    <w:sdtEndPr>
      <w:rPr>
        <w:sz w:val="16"/>
        <w:szCs w:val="16"/>
      </w:rPr>
    </w:sdtEndPr>
    <w:sdtContent>
      <w:sdt>
        <w:sdtPr>
          <w:id w:val="1101454274"/>
          <w:docPartObj>
            <w:docPartGallery w:val="Page Numbers (Top of Page)"/>
            <w:docPartUnique/>
          </w:docPartObj>
        </w:sdtPr>
        <w:sdtEndPr>
          <w:rPr>
            <w:sz w:val="16"/>
            <w:szCs w:val="16"/>
          </w:rPr>
        </w:sdtEndPr>
        <w:sdtContent>
          <w:p w14:paraId="72EF9E2E" w14:textId="57C376B6" w:rsidR="00D40C92" w:rsidRPr="00DF4821" w:rsidRDefault="00D40C92" w:rsidP="00DF4821">
            <w:pPr>
              <w:pStyle w:val="Footer"/>
              <w:jc w:val="right"/>
              <w:rPr>
                <w:sz w:val="16"/>
                <w:szCs w:val="16"/>
              </w:rPr>
            </w:pPr>
            <w:r w:rsidRPr="00DF4821">
              <w:rPr>
                <w:bCs/>
                <w:sz w:val="16"/>
                <w:szCs w:val="16"/>
              </w:rPr>
              <w:fldChar w:fldCharType="begin"/>
            </w:r>
            <w:r w:rsidRPr="00DF4821">
              <w:rPr>
                <w:bCs/>
                <w:sz w:val="16"/>
                <w:szCs w:val="16"/>
              </w:rPr>
              <w:instrText xml:space="preserve"> PAGE </w:instrText>
            </w:r>
            <w:r w:rsidRPr="00DF4821">
              <w:rPr>
                <w:bCs/>
                <w:sz w:val="16"/>
                <w:szCs w:val="16"/>
              </w:rPr>
              <w:fldChar w:fldCharType="separate"/>
            </w:r>
            <w:r w:rsidR="00664A6D">
              <w:rPr>
                <w:bCs/>
                <w:noProof/>
                <w:sz w:val="16"/>
                <w:szCs w:val="16"/>
              </w:rPr>
              <w:t>2</w:t>
            </w:r>
            <w:r w:rsidRPr="00DF4821">
              <w:rPr>
                <w:bCs/>
                <w:sz w:val="16"/>
                <w:szCs w:val="16"/>
              </w:rPr>
              <w:fldChar w:fldCharType="end"/>
            </w:r>
            <w:r w:rsidRPr="00DF4821">
              <w:rPr>
                <w:sz w:val="16"/>
                <w:szCs w:val="16"/>
              </w:rPr>
              <w:t xml:space="preserve"> / </w:t>
            </w:r>
            <w:r w:rsidRPr="00DF4821">
              <w:rPr>
                <w:bCs/>
                <w:sz w:val="16"/>
                <w:szCs w:val="16"/>
              </w:rPr>
              <w:fldChar w:fldCharType="begin"/>
            </w:r>
            <w:r w:rsidRPr="00DF4821">
              <w:rPr>
                <w:bCs/>
                <w:sz w:val="16"/>
                <w:szCs w:val="16"/>
              </w:rPr>
              <w:instrText xml:space="preserve"> NUMPAGES  </w:instrText>
            </w:r>
            <w:r w:rsidRPr="00DF4821">
              <w:rPr>
                <w:bCs/>
                <w:sz w:val="16"/>
                <w:szCs w:val="16"/>
              </w:rPr>
              <w:fldChar w:fldCharType="separate"/>
            </w:r>
            <w:r w:rsidR="00664A6D">
              <w:rPr>
                <w:bCs/>
                <w:noProof/>
                <w:sz w:val="16"/>
                <w:szCs w:val="16"/>
              </w:rPr>
              <w:t>3</w:t>
            </w:r>
            <w:r w:rsidRPr="00DF4821">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A3EB5" w14:textId="77777777" w:rsidR="0040559F" w:rsidRDefault="0040559F" w:rsidP="002E7950">
      <w:r>
        <w:separator/>
      </w:r>
    </w:p>
  </w:footnote>
  <w:footnote w:type="continuationSeparator" w:id="0">
    <w:p w14:paraId="6DBAE46D" w14:textId="77777777" w:rsidR="0040559F" w:rsidRDefault="0040559F" w:rsidP="002E7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7600" w14:textId="0F07B7AB" w:rsidR="00D40C92" w:rsidRDefault="00D40C92" w:rsidP="0035019E">
    <w:pPr>
      <w:pStyle w:val="Header"/>
      <w:jc w:val="center"/>
    </w:pPr>
    <w:r>
      <w:rPr>
        <w:noProof/>
      </w:rPr>
      <w:drawing>
        <wp:anchor distT="0" distB="0" distL="114300" distR="114300" simplePos="0" relativeHeight="251659264" behindDoc="1" locked="0" layoutInCell="1" allowOverlap="1" wp14:anchorId="11A47EB4" wp14:editId="06E88C70">
          <wp:simplePos x="0" y="0"/>
          <wp:positionH relativeFrom="column">
            <wp:posOffset>-533629</wp:posOffset>
          </wp:positionH>
          <wp:positionV relativeFrom="paragraph">
            <wp:posOffset>-272491</wp:posOffset>
          </wp:positionV>
          <wp:extent cx="7571232" cy="107076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47E6"/>
    <w:multiLevelType w:val="hybridMultilevel"/>
    <w:tmpl w:val="16BEF070"/>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 w15:restartNumberingAfterBreak="0">
    <w:nsid w:val="0AD953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512977"/>
    <w:multiLevelType w:val="hybridMultilevel"/>
    <w:tmpl w:val="D5E087F0"/>
    <w:lvl w:ilvl="0" w:tplc="6FAA2734">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670C7"/>
    <w:multiLevelType w:val="multilevel"/>
    <w:tmpl w:val="28DE5B62"/>
    <w:numStyleLink w:val="hierarchy"/>
  </w:abstractNum>
  <w:abstractNum w:abstractNumId="4" w15:restartNumberingAfterBreak="0">
    <w:nsid w:val="0E835D4B"/>
    <w:multiLevelType w:val="multilevel"/>
    <w:tmpl w:val="9898A4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851570"/>
    <w:multiLevelType w:val="hybridMultilevel"/>
    <w:tmpl w:val="4FC00AE8"/>
    <w:lvl w:ilvl="0" w:tplc="0409000F">
      <w:start w:val="1"/>
      <w:numFmt w:val="decimal"/>
      <w:lvlText w:val="%1."/>
      <w:lvlJc w:val="left"/>
      <w:pPr>
        <w:ind w:left="720" w:hanging="360"/>
      </w:pPr>
    </w:lvl>
    <w:lvl w:ilvl="1" w:tplc="BE6A70A6">
      <w:numFmt w:val="bullet"/>
      <w:lvlText w:val="•"/>
      <w:lvlJc w:val="left"/>
      <w:pPr>
        <w:ind w:left="1440" w:hanging="360"/>
      </w:pPr>
      <w:rPr>
        <w:rFonts w:ascii="Sylfaen" w:eastAsiaTheme="minorHAnsi" w:hAnsi="Sylfaen"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7470F"/>
    <w:multiLevelType w:val="hybridMultilevel"/>
    <w:tmpl w:val="A356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47AA5"/>
    <w:multiLevelType w:val="hybridMultilevel"/>
    <w:tmpl w:val="E35249B0"/>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F7AE0"/>
    <w:multiLevelType w:val="hybridMultilevel"/>
    <w:tmpl w:val="38B260E2"/>
    <w:lvl w:ilvl="0" w:tplc="6FAA2734">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C7426"/>
    <w:multiLevelType w:val="hybridMultilevel"/>
    <w:tmpl w:val="71C61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75470"/>
    <w:multiLevelType w:val="multilevel"/>
    <w:tmpl w:val="3F728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73341F6"/>
    <w:multiLevelType w:val="multilevel"/>
    <w:tmpl w:val="793A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9490C"/>
    <w:multiLevelType w:val="multilevel"/>
    <w:tmpl w:val="28DE5B62"/>
    <w:styleLink w:val="hierarchy"/>
    <w:lvl w:ilvl="0">
      <w:start w:val="1"/>
      <w:numFmt w:val="decimal"/>
      <w:pStyle w:val="a"/>
      <w:lvlText w:val="%1."/>
      <w:lvlJc w:val="left"/>
      <w:pPr>
        <w:ind w:left="360" w:hanging="360"/>
      </w:pPr>
      <w:rPr>
        <w:rFonts w:ascii="Sylfaen" w:hAnsi="Sylfaen" w:hint="default"/>
        <w:b/>
        <w:i w:val="0"/>
        <w:color w:val="FF671B"/>
        <w:sz w:val="24"/>
      </w:rPr>
    </w:lvl>
    <w:lvl w:ilvl="1">
      <w:start w:val="1"/>
      <w:numFmt w:val="decimal"/>
      <w:pStyle w:val="a0"/>
      <w:lvlText w:val="%1.%2"/>
      <w:lvlJc w:val="left"/>
      <w:pPr>
        <w:ind w:left="360" w:hanging="360"/>
      </w:pPr>
      <w:rPr>
        <w:rFonts w:hint="default"/>
        <w:b w:val="0"/>
        <w:i w:val="0"/>
        <w:sz w:val="20"/>
      </w:rPr>
    </w:lvl>
    <w:lvl w:ilvl="2">
      <w:start w:val="1"/>
      <w:numFmt w:val="decimal"/>
      <w:pStyle w:val="a1"/>
      <w:lvlText w:val="%1.%2.%3"/>
      <w:lvlJc w:val="left"/>
      <w:pPr>
        <w:ind w:left="1080" w:hanging="360"/>
      </w:pPr>
      <w:rPr>
        <w:rFonts w:ascii="Sylfaen" w:hAnsi="Sylfaen" w:hint="default"/>
        <w:b w:val="0"/>
        <w:i w:val="0"/>
        <w:sz w:val="20"/>
      </w:rPr>
    </w:lvl>
    <w:lvl w:ilvl="3">
      <w:start w:val="1"/>
      <w:numFmt w:val="lowerLetter"/>
      <w:lvlText w:val="%4."/>
      <w:lvlJc w:val="left"/>
      <w:pPr>
        <w:ind w:left="1440" w:hanging="360"/>
      </w:pPr>
      <w:rPr>
        <w:rFonts w:ascii="Sylfaen" w:hAnsi="Sylfaen" w:hint="default"/>
        <w:b w:val="0"/>
        <w:i w:val="0"/>
        <w:sz w:val="20"/>
      </w:rPr>
    </w:lvl>
    <w:lvl w:ilvl="4">
      <w:start w:val="1"/>
      <w:numFmt w:val="lowerRoman"/>
      <w:lvlText w:val="%5."/>
      <w:lvlJc w:val="left"/>
      <w:pPr>
        <w:ind w:left="1800" w:hanging="360"/>
      </w:pPr>
      <w:rPr>
        <w:rFonts w:ascii="Sylfaen" w:hAnsi="Sylfaen" w:hint="default"/>
        <w:b w:val="0"/>
        <w:i w:val="0"/>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4F8D096A"/>
    <w:multiLevelType w:val="hybridMultilevel"/>
    <w:tmpl w:val="92E61C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A1278"/>
    <w:multiLevelType w:val="hybridMultilevel"/>
    <w:tmpl w:val="72465A9E"/>
    <w:lvl w:ilvl="0" w:tplc="3CA60DC6">
      <w:start w:val="1"/>
      <w:numFmt w:val="bullet"/>
      <w:pStyle w:val="a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75C7E"/>
    <w:multiLevelType w:val="multilevel"/>
    <w:tmpl w:val="DB26C5E4"/>
    <w:lvl w:ilvl="0">
      <w:start w:val="1"/>
      <w:numFmt w:val="bullet"/>
      <w:pStyle w:val="DastaBullet"/>
      <w:lvlText w:val=""/>
      <w:lvlJc w:val="left"/>
      <w:pPr>
        <w:ind w:left="360" w:hanging="216"/>
      </w:pPr>
      <w:rPr>
        <w:rFonts w:ascii="Wingdings" w:hAnsi="Wingdings" w:hint="default"/>
        <w:color w:val="808080" w:themeColor="background1" w:themeShade="80"/>
        <w:u w:val="none"/>
      </w:rPr>
    </w:lvl>
    <w:lvl w:ilvl="1">
      <w:start w:val="1"/>
      <w:numFmt w:val="bullet"/>
      <w:lvlText w:val="■"/>
      <w:lvlJc w:val="left"/>
      <w:pPr>
        <w:ind w:left="576" w:hanging="216"/>
      </w:pPr>
      <w:rPr>
        <w:rFonts w:ascii="Times New Roman" w:hAnsi="Times New Roman" w:cs="Times New Roman" w:hint="default"/>
        <w:b/>
        <w:i w:val="0"/>
        <w:color w:val="4F81BD" w:themeColor="accent1"/>
        <w:u w:val="none"/>
      </w:rPr>
    </w:lvl>
    <w:lvl w:ilvl="2">
      <w:start w:val="1"/>
      <w:numFmt w:val="bullet"/>
      <w:lvlText w:val="–"/>
      <w:lvlJc w:val="left"/>
      <w:pPr>
        <w:ind w:left="792" w:hanging="216"/>
      </w:pPr>
      <w:rPr>
        <w:rFonts w:ascii="Wide Latin" w:hAnsi="Wide Latin" w:hint="default"/>
        <w:color w:val="F79646" w:themeColor="accent6"/>
        <w:sz w:val="16"/>
        <w:u w:val="none"/>
      </w:rPr>
    </w:lvl>
    <w:lvl w:ilvl="3">
      <w:start w:val="1"/>
      <w:numFmt w:val="bullet"/>
      <w:lvlText w:val="●"/>
      <w:lvlJc w:val="left"/>
      <w:pPr>
        <w:ind w:left="1008" w:hanging="216"/>
      </w:pPr>
      <w:rPr>
        <w:rFonts w:hint="default"/>
        <w:u w:val="none"/>
      </w:rPr>
    </w:lvl>
    <w:lvl w:ilvl="4">
      <w:start w:val="1"/>
      <w:numFmt w:val="bullet"/>
      <w:lvlText w:val="○"/>
      <w:lvlJc w:val="left"/>
      <w:pPr>
        <w:ind w:left="1224" w:hanging="216"/>
      </w:pPr>
      <w:rPr>
        <w:rFonts w:hint="default"/>
        <w:u w:val="none"/>
      </w:rPr>
    </w:lvl>
    <w:lvl w:ilvl="5">
      <w:start w:val="1"/>
      <w:numFmt w:val="bullet"/>
      <w:lvlText w:val="■"/>
      <w:lvlJc w:val="left"/>
      <w:pPr>
        <w:ind w:left="1440" w:hanging="216"/>
      </w:pPr>
      <w:rPr>
        <w:rFonts w:hint="default"/>
        <w:u w:val="none"/>
      </w:rPr>
    </w:lvl>
    <w:lvl w:ilvl="6">
      <w:start w:val="1"/>
      <w:numFmt w:val="bullet"/>
      <w:lvlText w:val="●"/>
      <w:lvlJc w:val="left"/>
      <w:pPr>
        <w:ind w:left="1656" w:hanging="216"/>
      </w:pPr>
      <w:rPr>
        <w:rFonts w:hint="default"/>
        <w:u w:val="none"/>
      </w:rPr>
    </w:lvl>
    <w:lvl w:ilvl="7">
      <w:start w:val="1"/>
      <w:numFmt w:val="bullet"/>
      <w:lvlText w:val="○"/>
      <w:lvlJc w:val="left"/>
      <w:pPr>
        <w:ind w:left="1872" w:hanging="216"/>
      </w:pPr>
      <w:rPr>
        <w:rFonts w:hint="default"/>
        <w:u w:val="none"/>
      </w:rPr>
    </w:lvl>
    <w:lvl w:ilvl="8">
      <w:start w:val="1"/>
      <w:numFmt w:val="bullet"/>
      <w:lvlText w:val="■"/>
      <w:lvlJc w:val="left"/>
      <w:pPr>
        <w:ind w:left="2088" w:hanging="216"/>
      </w:pPr>
      <w:rPr>
        <w:rFonts w:hint="default"/>
        <w:u w:val="none"/>
      </w:rPr>
    </w:lvl>
  </w:abstractNum>
  <w:abstractNum w:abstractNumId="16" w15:restartNumberingAfterBreak="0">
    <w:nsid w:val="59DA5374"/>
    <w:multiLevelType w:val="multilevel"/>
    <w:tmpl w:val="BD72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2A1B70"/>
    <w:multiLevelType w:val="hybridMultilevel"/>
    <w:tmpl w:val="2E1C6D08"/>
    <w:lvl w:ilvl="0" w:tplc="DFC2A2F6">
      <w:numFmt w:val="bullet"/>
      <w:lvlText w:val="•"/>
      <w:lvlJc w:val="left"/>
      <w:pPr>
        <w:ind w:left="945" w:hanging="585"/>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C5467"/>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0B7EEA"/>
    <w:multiLevelType w:val="hybridMultilevel"/>
    <w:tmpl w:val="99AAADB6"/>
    <w:lvl w:ilvl="0" w:tplc="D35A9AA0">
      <w:start w:val="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101607"/>
    <w:multiLevelType w:val="hybridMultilevel"/>
    <w:tmpl w:val="7610BD68"/>
    <w:lvl w:ilvl="0" w:tplc="6FAA2734">
      <w:numFmt w:val="bullet"/>
      <w:lvlText w:val="-"/>
      <w:lvlJc w:val="left"/>
      <w:pPr>
        <w:ind w:left="720" w:hanging="360"/>
      </w:pPr>
      <w:rPr>
        <w:rFonts w:ascii="Sylfaen" w:eastAsiaTheme="minorHAnsi" w:hAnsi="Sylfaen"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5B522D"/>
    <w:multiLevelType w:val="multilevel"/>
    <w:tmpl w:val="255A625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color w:val="auto"/>
        <w:sz w:val="14"/>
        <w:szCs w:val="14"/>
      </w:rPr>
    </w:lvl>
    <w:lvl w:ilvl="4">
      <w:start w:val="1"/>
      <w:numFmt w:val="decimal"/>
      <w:lvlText w:val="%1.%2.%3.%4.%5."/>
      <w:lvlJc w:val="left"/>
      <w:pPr>
        <w:ind w:left="2232" w:hanging="792"/>
      </w:pPr>
      <w:rPr>
        <w:rFonts w:hint="default"/>
        <w:b w:val="0"/>
        <w:i w:val="0"/>
        <w:color w:val="auto"/>
        <w:sz w:val="14"/>
        <w:szCs w:val="1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ED49B1"/>
    <w:multiLevelType w:val="multilevel"/>
    <w:tmpl w:val="B774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76108B"/>
    <w:multiLevelType w:val="hybridMultilevel"/>
    <w:tmpl w:val="A99E8E94"/>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C01F06"/>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53340A"/>
    <w:multiLevelType w:val="multilevel"/>
    <w:tmpl w:val="2C5C099A"/>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4035C3D"/>
    <w:multiLevelType w:val="hybridMultilevel"/>
    <w:tmpl w:val="5EB830E4"/>
    <w:lvl w:ilvl="0" w:tplc="F7F4E05E">
      <w:numFmt w:val="bullet"/>
      <w:pStyle w:val="BulletingAndNumbering"/>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D47FE9"/>
    <w:multiLevelType w:val="hybridMultilevel"/>
    <w:tmpl w:val="A03C9DB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B7A4F4E"/>
    <w:multiLevelType w:val="hybridMultilevel"/>
    <w:tmpl w:val="81DE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6784E"/>
    <w:multiLevelType w:val="multilevel"/>
    <w:tmpl w:val="3F728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5D7F6E"/>
    <w:multiLevelType w:val="multilevel"/>
    <w:tmpl w:val="06A8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26"/>
  </w:num>
  <w:num w:numId="4">
    <w:abstractNumId w:val="14"/>
  </w:num>
  <w:num w:numId="5">
    <w:abstractNumId w:val="12"/>
  </w:num>
  <w:num w:numId="6">
    <w:abstractNumId w:val="3"/>
    <w:lvlOverride w:ilvl="0">
      <w:lvl w:ilvl="0">
        <w:start w:val="1"/>
        <w:numFmt w:val="decimal"/>
        <w:pStyle w:val="a"/>
        <w:lvlText w:val="%1."/>
        <w:lvlJc w:val="left"/>
        <w:pPr>
          <w:ind w:left="360" w:hanging="360"/>
        </w:pPr>
        <w:rPr>
          <w:rFonts w:ascii="Sylfaen" w:hAnsi="Sylfaen" w:hint="default"/>
          <w:b/>
          <w:i w:val="0"/>
          <w:color w:val="auto"/>
          <w:sz w:val="24"/>
        </w:rPr>
      </w:lvl>
    </w:lvlOverride>
  </w:num>
  <w:num w:numId="7">
    <w:abstractNumId w:val="6"/>
  </w:num>
  <w:num w:numId="8">
    <w:abstractNumId w:val="18"/>
  </w:num>
  <w:num w:numId="9">
    <w:abstractNumId w:val="24"/>
  </w:num>
  <w:num w:numId="10">
    <w:abstractNumId w:val="5"/>
  </w:num>
  <w:num w:numId="11">
    <w:abstractNumId w:val="21"/>
  </w:num>
  <w:num w:numId="12">
    <w:abstractNumId w:val="1"/>
  </w:num>
  <w:num w:numId="13">
    <w:abstractNumId w:val="3"/>
  </w:num>
  <w:num w:numId="14">
    <w:abstractNumId w:val="28"/>
  </w:num>
  <w:num w:numId="15">
    <w:abstractNumId w:val="7"/>
  </w:num>
  <w:num w:numId="16">
    <w:abstractNumId w:val="17"/>
  </w:num>
  <w:num w:numId="17">
    <w:abstractNumId w:val="0"/>
  </w:num>
  <w:num w:numId="18">
    <w:abstractNumId w:val="0"/>
  </w:num>
  <w:num w:numId="19">
    <w:abstractNumId w:val="29"/>
  </w:num>
  <w:num w:numId="20">
    <w:abstractNumId w:val="23"/>
  </w:num>
  <w:num w:numId="21">
    <w:abstractNumId w:val="10"/>
  </w:num>
  <w:num w:numId="22">
    <w:abstractNumId w:val="13"/>
  </w:num>
  <w:num w:numId="23">
    <w:abstractNumId w:val="8"/>
  </w:num>
  <w:num w:numId="24">
    <w:abstractNumId w:val="2"/>
  </w:num>
  <w:num w:numId="25">
    <w:abstractNumId w:val="20"/>
  </w:num>
  <w:num w:numId="26">
    <w:abstractNumId w:val="19"/>
  </w:num>
  <w:num w:numId="27">
    <w:abstractNumId w:val="9"/>
  </w:num>
  <w:num w:numId="28">
    <w:abstractNumId w:val="25"/>
  </w:num>
  <w:num w:numId="29">
    <w:abstractNumId w:val="27"/>
  </w:num>
  <w:num w:numId="30">
    <w:abstractNumId w:val="30"/>
  </w:num>
  <w:num w:numId="31">
    <w:abstractNumId w:val="22"/>
  </w:num>
  <w:num w:numId="32">
    <w:abstractNumId w:val="16"/>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44"/>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126B"/>
    <w:rsid w:val="000008A0"/>
    <w:rsid w:val="00000B97"/>
    <w:rsid w:val="000014AB"/>
    <w:rsid w:val="000014E3"/>
    <w:rsid w:val="00001BAC"/>
    <w:rsid w:val="00002CBD"/>
    <w:rsid w:val="00002D69"/>
    <w:rsid w:val="000030FF"/>
    <w:rsid w:val="0000315A"/>
    <w:rsid w:val="0000386E"/>
    <w:rsid w:val="00003D16"/>
    <w:rsid w:val="00004421"/>
    <w:rsid w:val="00004E6D"/>
    <w:rsid w:val="0000523F"/>
    <w:rsid w:val="00005327"/>
    <w:rsid w:val="00005749"/>
    <w:rsid w:val="000073BC"/>
    <w:rsid w:val="00007650"/>
    <w:rsid w:val="00007F09"/>
    <w:rsid w:val="0001066A"/>
    <w:rsid w:val="0001074A"/>
    <w:rsid w:val="000108F3"/>
    <w:rsid w:val="00010FEB"/>
    <w:rsid w:val="000118FA"/>
    <w:rsid w:val="0001258F"/>
    <w:rsid w:val="00012B58"/>
    <w:rsid w:val="00012EBC"/>
    <w:rsid w:val="00014307"/>
    <w:rsid w:val="000143A6"/>
    <w:rsid w:val="0001478F"/>
    <w:rsid w:val="0001798C"/>
    <w:rsid w:val="00017FF3"/>
    <w:rsid w:val="00017FF9"/>
    <w:rsid w:val="00020414"/>
    <w:rsid w:val="0002214B"/>
    <w:rsid w:val="00022489"/>
    <w:rsid w:val="00022497"/>
    <w:rsid w:val="000231FE"/>
    <w:rsid w:val="00023CF3"/>
    <w:rsid w:val="00024097"/>
    <w:rsid w:val="0002474C"/>
    <w:rsid w:val="00025322"/>
    <w:rsid w:val="00025604"/>
    <w:rsid w:val="0002594C"/>
    <w:rsid w:val="000263C2"/>
    <w:rsid w:val="000269EA"/>
    <w:rsid w:val="000277BB"/>
    <w:rsid w:val="00027A32"/>
    <w:rsid w:val="000311C0"/>
    <w:rsid w:val="000318F7"/>
    <w:rsid w:val="00031BBA"/>
    <w:rsid w:val="00031EDB"/>
    <w:rsid w:val="00032179"/>
    <w:rsid w:val="000321AE"/>
    <w:rsid w:val="0003274A"/>
    <w:rsid w:val="000340CA"/>
    <w:rsid w:val="000343B8"/>
    <w:rsid w:val="00034CDF"/>
    <w:rsid w:val="00035EF8"/>
    <w:rsid w:val="00036C97"/>
    <w:rsid w:val="0003726E"/>
    <w:rsid w:val="000374E9"/>
    <w:rsid w:val="0003764D"/>
    <w:rsid w:val="000376C1"/>
    <w:rsid w:val="00040389"/>
    <w:rsid w:val="000403DF"/>
    <w:rsid w:val="000408B2"/>
    <w:rsid w:val="00041E11"/>
    <w:rsid w:val="00042238"/>
    <w:rsid w:val="0004256F"/>
    <w:rsid w:val="00044204"/>
    <w:rsid w:val="00044213"/>
    <w:rsid w:val="0004474C"/>
    <w:rsid w:val="00044CFC"/>
    <w:rsid w:val="000450D7"/>
    <w:rsid w:val="000465C6"/>
    <w:rsid w:val="0004682F"/>
    <w:rsid w:val="000470B3"/>
    <w:rsid w:val="00050342"/>
    <w:rsid w:val="00050CA3"/>
    <w:rsid w:val="00053C9C"/>
    <w:rsid w:val="000541D9"/>
    <w:rsid w:val="000542D1"/>
    <w:rsid w:val="00054390"/>
    <w:rsid w:val="0005536E"/>
    <w:rsid w:val="000557D3"/>
    <w:rsid w:val="000564FF"/>
    <w:rsid w:val="000567C9"/>
    <w:rsid w:val="00056B8C"/>
    <w:rsid w:val="00057B3E"/>
    <w:rsid w:val="00060712"/>
    <w:rsid w:val="00060C94"/>
    <w:rsid w:val="0006131E"/>
    <w:rsid w:val="00061B2D"/>
    <w:rsid w:val="000623C9"/>
    <w:rsid w:val="00062CCA"/>
    <w:rsid w:val="00064662"/>
    <w:rsid w:val="00066E03"/>
    <w:rsid w:val="00066E17"/>
    <w:rsid w:val="000677B5"/>
    <w:rsid w:val="000716B9"/>
    <w:rsid w:val="00071B66"/>
    <w:rsid w:val="000722E7"/>
    <w:rsid w:val="00072FB3"/>
    <w:rsid w:val="000732FC"/>
    <w:rsid w:val="0007349D"/>
    <w:rsid w:val="000734F6"/>
    <w:rsid w:val="00073A7B"/>
    <w:rsid w:val="0007410C"/>
    <w:rsid w:val="00074620"/>
    <w:rsid w:val="00074AF3"/>
    <w:rsid w:val="00074DBD"/>
    <w:rsid w:val="000753EF"/>
    <w:rsid w:val="00075A67"/>
    <w:rsid w:val="00075DC9"/>
    <w:rsid w:val="00075F91"/>
    <w:rsid w:val="000765C9"/>
    <w:rsid w:val="0007723D"/>
    <w:rsid w:val="000774A8"/>
    <w:rsid w:val="0007758E"/>
    <w:rsid w:val="0008124A"/>
    <w:rsid w:val="00081D8B"/>
    <w:rsid w:val="0008212C"/>
    <w:rsid w:val="00082428"/>
    <w:rsid w:val="000824F9"/>
    <w:rsid w:val="00082537"/>
    <w:rsid w:val="000825D1"/>
    <w:rsid w:val="00083340"/>
    <w:rsid w:val="0008350E"/>
    <w:rsid w:val="00083B1B"/>
    <w:rsid w:val="000841D4"/>
    <w:rsid w:val="0008440D"/>
    <w:rsid w:val="000845E9"/>
    <w:rsid w:val="00085259"/>
    <w:rsid w:val="00086A67"/>
    <w:rsid w:val="00086C06"/>
    <w:rsid w:val="0008768B"/>
    <w:rsid w:val="00087E82"/>
    <w:rsid w:val="00091897"/>
    <w:rsid w:val="0009194B"/>
    <w:rsid w:val="00091E01"/>
    <w:rsid w:val="000925C4"/>
    <w:rsid w:val="0009292C"/>
    <w:rsid w:val="000931E3"/>
    <w:rsid w:val="00093221"/>
    <w:rsid w:val="00093A19"/>
    <w:rsid w:val="0009466E"/>
    <w:rsid w:val="00094E08"/>
    <w:rsid w:val="00095340"/>
    <w:rsid w:val="000954F9"/>
    <w:rsid w:val="000961B1"/>
    <w:rsid w:val="00096376"/>
    <w:rsid w:val="0009643A"/>
    <w:rsid w:val="00096DA8"/>
    <w:rsid w:val="000975A5"/>
    <w:rsid w:val="00097887"/>
    <w:rsid w:val="00097B60"/>
    <w:rsid w:val="00097BB3"/>
    <w:rsid w:val="000A0936"/>
    <w:rsid w:val="000A1471"/>
    <w:rsid w:val="000A14B6"/>
    <w:rsid w:val="000A22A4"/>
    <w:rsid w:val="000A24E4"/>
    <w:rsid w:val="000A338F"/>
    <w:rsid w:val="000A35E3"/>
    <w:rsid w:val="000A3D6C"/>
    <w:rsid w:val="000A5D9C"/>
    <w:rsid w:val="000A629B"/>
    <w:rsid w:val="000A6350"/>
    <w:rsid w:val="000A7A48"/>
    <w:rsid w:val="000B03DE"/>
    <w:rsid w:val="000B0E85"/>
    <w:rsid w:val="000B1253"/>
    <w:rsid w:val="000B128E"/>
    <w:rsid w:val="000B16C5"/>
    <w:rsid w:val="000B19A6"/>
    <w:rsid w:val="000B1E2A"/>
    <w:rsid w:val="000B2686"/>
    <w:rsid w:val="000B2BD8"/>
    <w:rsid w:val="000B3D46"/>
    <w:rsid w:val="000B44A8"/>
    <w:rsid w:val="000B57AD"/>
    <w:rsid w:val="000B5BDF"/>
    <w:rsid w:val="000B714E"/>
    <w:rsid w:val="000B732B"/>
    <w:rsid w:val="000B7E1D"/>
    <w:rsid w:val="000C0204"/>
    <w:rsid w:val="000C31CB"/>
    <w:rsid w:val="000C3473"/>
    <w:rsid w:val="000C37C9"/>
    <w:rsid w:val="000C4314"/>
    <w:rsid w:val="000C44E7"/>
    <w:rsid w:val="000C5E2F"/>
    <w:rsid w:val="000C5E85"/>
    <w:rsid w:val="000C61FD"/>
    <w:rsid w:val="000C6C1E"/>
    <w:rsid w:val="000D04A7"/>
    <w:rsid w:val="000D0C8B"/>
    <w:rsid w:val="000D19A9"/>
    <w:rsid w:val="000D1CB3"/>
    <w:rsid w:val="000D27D5"/>
    <w:rsid w:val="000D43FE"/>
    <w:rsid w:val="000D456F"/>
    <w:rsid w:val="000D5BE6"/>
    <w:rsid w:val="000D5F93"/>
    <w:rsid w:val="000D6391"/>
    <w:rsid w:val="000D6CF4"/>
    <w:rsid w:val="000D726C"/>
    <w:rsid w:val="000D78A1"/>
    <w:rsid w:val="000E1BCE"/>
    <w:rsid w:val="000E1EDA"/>
    <w:rsid w:val="000E2623"/>
    <w:rsid w:val="000E31E2"/>
    <w:rsid w:val="000E31E3"/>
    <w:rsid w:val="000E356C"/>
    <w:rsid w:val="000E3BE9"/>
    <w:rsid w:val="000E44E7"/>
    <w:rsid w:val="000E54AE"/>
    <w:rsid w:val="000E5EB5"/>
    <w:rsid w:val="000E611B"/>
    <w:rsid w:val="000E61B0"/>
    <w:rsid w:val="000E6BB7"/>
    <w:rsid w:val="000E704E"/>
    <w:rsid w:val="000E70FD"/>
    <w:rsid w:val="000E7F79"/>
    <w:rsid w:val="000F04E0"/>
    <w:rsid w:val="000F06A9"/>
    <w:rsid w:val="000F0BBD"/>
    <w:rsid w:val="000F215F"/>
    <w:rsid w:val="000F24AC"/>
    <w:rsid w:val="000F2787"/>
    <w:rsid w:val="000F30A4"/>
    <w:rsid w:val="000F33B1"/>
    <w:rsid w:val="000F4C43"/>
    <w:rsid w:val="000F534B"/>
    <w:rsid w:val="000F6941"/>
    <w:rsid w:val="000F6B1A"/>
    <w:rsid w:val="00100580"/>
    <w:rsid w:val="00100A0F"/>
    <w:rsid w:val="001021C6"/>
    <w:rsid w:val="00102B34"/>
    <w:rsid w:val="00102DAE"/>
    <w:rsid w:val="001030CE"/>
    <w:rsid w:val="0010393A"/>
    <w:rsid w:val="0010412E"/>
    <w:rsid w:val="001045AC"/>
    <w:rsid w:val="001049E0"/>
    <w:rsid w:val="00104BF6"/>
    <w:rsid w:val="00105943"/>
    <w:rsid w:val="0010629D"/>
    <w:rsid w:val="0010672D"/>
    <w:rsid w:val="0010717D"/>
    <w:rsid w:val="00107241"/>
    <w:rsid w:val="001074CE"/>
    <w:rsid w:val="00107920"/>
    <w:rsid w:val="00107BB1"/>
    <w:rsid w:val="0011047F"/>
    <w:rsid w:val="00110782"/>
    <w:rsid w:val="00111B5E"/>
    <w:rsid w:val="001140C1"/>
    <w:rsid w:val="00114101"/>
    <w:rsid w:val="0011443C"/>
    <w:rsid w:val="00115AE8"/>
    <w:rsid w:val="00115AF2"/>
    <w:rsid w:val="00115C49"/>
    <w:rsid w:val="00116055"/>
    <w:rsid w:val="00116159"/>
    <w:rsid w:val="00116A8E"/>
    <w:rsid w:val="00116D13"/>
    <w:rsid w:val="00116DC8"/>
    <w:rsid w:val="001179E5"/>
    <w:rsid w:val="00117B66"/>
    <w:rsid w:val="00117CEE"/>
    <w:rsid w:val="0012020D"/>
    <w:rsid w:val="00120D01"/>
    <w:rsid w:val="001211B8"/>
    <w:rsid w:val="001213EB"/>
    <w:rsid w:val="001219EE"/>
    <w:rsid w:val="00122826"/>
    <w:rsid w:val="00124109"/>
    <w:rsid w:val="0012468F"/>
    <w:rsid w:val="00124C9C"/>
    <w:rsid w:val="0012529B"/>
    <w:rsid w:val="00126394"/>
    <w:rsid w:val="001268B8"/>
    <w:rsid w:val="00126B63"/>
    <w:rsid w:val="00126F8A"/>
    <w:rsid w:val="001302F4"/>
    <w:rsid w:val="00130BC3"/>
    <w:rsid w:val="00130F4D"/>
    <w:rsid w:val="00131071"/>
    <w:rsid w:val="00131088"/>
    <w:rsid w:val="001311B8"/>
    <w:rsid w:val="0013237C"/>
    <w:rsid w:val="00132871"/>
    <w:rsid w:val="00133B8F"/>
    <w:rsid w:val="00133D43"/>
    <w:rsid w:val="00134004"/>
    <w:rsid w:val="00134D44"/>
    <w:rsid w:val="001358F7"/>
    <w:rsid w:val="00135D87"/>
    <w:rsid w:val="00136569"/>
    <w:rsid w:val="00136908"/>
    <w:rsid w:val="00136F06"/>
    <w:rsid w:val="00137225"/>
    <w:rsid w:val="0013798D"/>
    <w:rsid w:val="0014083E"/>
    <w:rsid w:val="00142356"/>
    <w:rsid w:val="00142F76"/>
    <w:rsid w:val="00143216"/>
    <w:rsid w:val="00143D02"/>
    <w:rsid w:val="00144599"/>
    <w:rsid w:val="0014491E"/>
    <w:rsid w:val="0014496E"/>
    <w:rsid w:val="00144C7C"/>
    <w:rsid w:val="00145167"/>
    <w:rsid w:val="00145AA9"/>
    <w:rsid w:val="00145C47"/>
    <w:rsid w:val="00146AAB"/>
    <w:rsid w:val="00146BCF"/>
    <w:rsid w:val="0014760D"/>
    <w:rsid w:val="0014776E"/>
    <w:rsid w:val="00147AC7"/>
    <w:rsid w:val="0015053C"/>
    <w:rsid w:val="00150B52"/>
    <w:rsid w:val="001512F8"/>
    <w:rsid w:val="001516EE"/>
    <w:rsid w:val="001517E8"/>
    <w:rsid w:val="001523EF"/>
    <w:rsid w:val="001526A4"/>
    <w:rsid w:val="001528B9"/>
    <w:rsid w:val="00152BBC"/>
    <w:rsid w:val="00153361"/>
    <w:rsid w:val="00155D37"/>
    <w:rsid w:val="001569E6"/>
    <w:rsid w:val="0015746D"/>
    <w:rsid w:val="00157881"/>
    <w:rsid w:val="00157F1E"/>
    <w:rsid w:val="0016015D"/>
    <w:rsid w:val="0016021D"/>
    <w:rsid w:val="0016058F"/>
    <w:rsid w:val="00160C30"/>
    <w:rsid w:val="00161062"/>
    <w:rsid w:val="0016141B"/>
    <w:rsid w:val="001620F3"/>
    <w:rsid w:val="001621A2"/>
    <w:rsid w:val="00162274"/>
    <w:rsid w:val="00162503"/>
    <w:rsid w:val="00162B72"/>
    <w:rsid w:val="00163885"/>
    <w:rsid w:val="00165336"/>
    <w:rsid w:val="00165DF0"/>
    <w:rsid w:val="00165FE6"/>
    <w:rsid w:val="0016643D"/>
    <w:rsid w:val="001665D6"/>
    <w:rsid w:val="0016683C"/>
    <w:rsid w:val="00166934"/>
    <w:rsid w:val="0016740D"/>
    <w:rsid w:val="00170F53"/>
    <w:rsid w:val="001710A9"/>
    <w:rsid w:val="00171141"/>
    <w:rsid w:val="001714C1"/>
    <w:rsid w:val="00171BAC"/>
    <w:rsid w:val="00171DA2"/>
    <w:rsid w:val="00171FAE"/>
    <w:rsid w:val="00173A3C"/>
    <w:rsid w:val="0017460C"/>
    <w:rsid w:val="001746A8"/>
    <w:rsid w:val="00175236"/>
    <w:rsid w:val="001753C9"/>
    <w:rsid w:val="00177B2B"/>
    <w:rsid w:val="00177CF8"/>
    <w:rsid w:val="001804C8"/>
    <w:rsid w:val="001808C4"/>
    <w:rsid w:val="001808C5"/>
    <w:rsid w:val="001809AC"/>
    <w:rsid w:val="001812F0"/>
    <w:rsid w:val="00181B3F"/>
    <w:rsid w:val="0018222C"/>
    <w:rsid w:val="00183591"/>
    <w:rsid w:val="0018557C"/>
    <w:rsid w:val="001864ED"/>
    <w:rsid w:val="0018736F"/>
    <w:rsid w:val="00187CD4"/>
    <w:rsid w:val="00190134"/>
    <w:rsid w:val="00190682"/>
    <w:rsid w:val="00190B82"/>
    <w:rsid w:val="00190CEC"/>
    <w:rsid w:val="00190E7F"/>
    <w:rsid w:val="0019136A"/>
    <w:rsid w:val="00192FBF"/>
    <w:rsid w:val="001930CE"/>
    <w:rsid w:val="00193857"/>
    <w:rsid w:val="00193943"/>
    <w:rsid w:val="00194097"/>
    <w:rsid w:val="001942DE"/>
    <w:rsid w:val="00194E43"/>
    <w:rsid w:val="00194F64"/>
    <w:rsid w:val="001955D6"/>
    <w:rsid w:val="001968BE"/>
    <w:rsid w:val="00196982"/>
    <w:rsid w:val="00196B4C"/>
    <w:rsid w:val="001974E3"/>
    <w:rsid w:val="001A018B"/>
    <w:rsid w:val="001A0921"/>
    <w:rsid w:val="001A1674"/>
    <w:rsid w:val="001A16F5"/>
    <w:rsid w:val="001A1790"/>
    <w:rsid w:val="001A1C92"/>
    <w:rsid w:val="001A1EF8"/>
    <w:rsid w:val="001A41BB"/>
    <w:rsid w:val="001A42D7"/>
    <w:rsid w:val="001A4676"/>
    <w:rsid w:val="001A5339"/>
    <w:rsid w:val="001A644B"/>
    <w:rsid w:val="001A65B2"/>
    <w:rsid w:val="001A688F"/>
    <w:rsid w:val="001A6ED1"/>
    <w:rsid w:val="001A7191"/>
    <w:rsid w:val="001A7D80"/>
    <w:rsid w:val="001A7F24"/>
    <w:rsid w:val="001B111F"/>
    <w:rsid w:val="001B1918"/>
    <w:rsid w:val="001B2305"/>
    <w:rsid w:val="001B2D52"/>
    <w:rsid w:val="001B32D3"/>
    <w:rsid w:val="001B36DE"/>
    <w:rsid w:val="001B3E4E"/>
    <w:rsid w:val="001B4BFC"/>
    <w:rsid w:val="001B5452"/>
    <w:rsid w:val="001B55E7"/>
    <w:rsid w:val="001B5A0D"/>
    <w:rsid w:val="001B6C69"/>
    <w:rsid w:val="001B7104"/>
    <w:rsid w:val="001B74DE"/>
    <w:rsid w:val="001B75F8"/>
    <w:rsid w:val="001C15B4"/>
    <w:rsid w:val="001C23FF"/>
    <w:rsid w:val="001C323F"/>
    <w:rsid w:val="001C4243"/>
    <w:rsid w:val="001C4426"/>
    <w:rsid w:val="001C46A9"/>
    <w:rsid w:val="001C5599"/>
    <w:rsid w:val="001C5959"/>
    <w:rsid w:val="001C5E59"/>
    <w:rsid w:val="001C6561"/>
    <w:rsid w:val="001C71D6"/>
    <w:rsid w:val="001C71E4"/>
    <w:rsid w:val="001D01D6"/>
    <w:rsid w:val="001D02E3"/>
    <w:rsid w:val="001D0597"/>
    <w:rsid w:val="001D116B"/>
    <w:rsid w:val="001D1AEC"/>
    <w:rsid w:val="001D1D9E"/>
    <w:rsid w:val="001D2134"/>
    <w:rsid w:val="001D233D"/>
    <w:rsid w:val="001D273A"/>
    <w:rsid w:val="001D4216"/>
    <w:rsid w:val="001D49B4"/>
    <w:rsid w:val="001D6A62"/>
    <w:rsid w:val="001D7735"/>
    <w:rsid w:val="001E002D"/>
    <w:rsid w:val="001E0FD8"/>
    <w:rsid w:val="001E1F56"/>
    <w:rsid w:val="001E27E5"/>
    <w:rsid w:val="001E32D3"/>
    <w:rsid w:val="001E39A5"/>
    <w:rsid w:val="001E47E0"/>
    <w:rsid w:val="001E49A0"/>
    <w:rsid w:val="001E4F67"/>
    <w:rsid w:val="001E5C74"/>
    <w:rsid w:val="001E650C"/>
    <w:rsid w:val="001E6835"/>
    <w:rsid w:val="001E6B1A"/>
    <w:rsid w:val="001E774F"/>
    <w:rsid w:val="001E7E50"/>
    <w:rsid w:val="001F0696"/>
    <w:rsid w:val="001F0E1A"/>
    <w:rsid w:val="001F0EC2"/>
    <w:rsid w:val="001F114B"/>
    <w:rsid w:val="001F12F7"/>
    <w:rsid w:val="001F2A41"/>
    <w:rsid w:val="001F3250"/>
    <w:rsid w:val="001F3B3B"/>
    <w:rsid w:val="001F3D3B"/>
    <w:rsid w:val="001F3E45"/>
    <w:rsid w:val="001F553C"/>
    <w:rsid w:val="001F6D96"/>
    <w:rsid w:val="001F6E52"/>
    <w:rsid w:val="001F7A7C"/>
    <w:rsid w:val="001F7AC5"/>
    <w:rsid w:val="002003C1"/>
    <w:rsid w:val="00200583"/>
    <w:rsid w:val="0020065D"/>
    <w:rsid w:val="0020101B"/>
    <w:rsid w:val="00201259"/>
    <w:rsid w:val="00201EDE"/>
    <w:rsid w:val="002026A8"/>
    <w:rsid w:val="002033F0"/>
    <w:rsid w:val="00203EEA"/>
    <w:rsid w:val="0020591D"/>
    <w:rsid w:val="00205CC4"/>
    <w:rsid w:val="002060C1"/>
    <w:rsid w:val="002075F3"/>
    <w:rsid w:val="00207C99"/>
    <w:rsid w:val="00210ABE"/>
    <w:rsid w:val="00210CC2"/>
    <w:rsid w:val="00211C25"/>
    <w:rsid w:val="00211DB4"/>
    <w:rsid w:val="002126AB"/>
    <w:rsid w:val="00212A9D"/>
    <w:rsid w:val="00212AFD"/>
    <w:rsid w:val="00212CBC"/>
    <w:rsid w:val="00213344"/>
    <w:rsid w:val="0021334B"/>
    <w:rsid w:val="00215524"/>
    <w:rsid w:val="002157A5"/>
    <w:rsid w:val="002158A2"/>
    <w:rsid w:val="00215A71"/>
    <w:rsid w:val="00215ACE"/>
    <w:rsid w:val="00215BCC"/>
    <w:rsid w:val="00215BDA"/>
    <w:rsid w:val="00217173"/>
    <w:rsid w:val="0021722C"/>
    <w:rsid w:val="002174BC"/>
    <w:rsid w:val="00217967"/>
    <w:rsid w:val="00217D35"/>
    <w:rsid w:val="00217DDD"/>
    <w:rsid w:val="00221609"/>
    <w:rsid w:val="00221970"/>
    <w:rsid w:val="00222A32"/>
    <w:rsid w:val="00223C24"/>
    <w:rsid w:val="00224A59"/>
    <w:rsid w:val="0022546A"/>
    <w:rsid w:val="00225AE4"/>
    <w:rsid w:val="002263BB"/>
    <w:rsid w:val="00226A61"/>
    <w:rsid w:val="00227008"/>
    <w:rsid w:val="00227091"/>
    <w:rsid w:val="00227616"/>
    <w:rsid w:val="00227DC9"/>
    <w:rsid w:val="00227E9C"/>
    <w:rsid w:val="00230958"/>
    <w:rsid w:val="00230C86"/>
    <w:rsid w:val="00231598"/>
    <w:rsid w:val="00232D57"/>
    <w:rsid w:val="00233329"/>
    <w:rsid w:val="00233542"/>
    <w:rsid w:val="00234468"/>
    <w:rsid w:val="0023463F"/>
    <w:rsid w:val="00234CB3"/>
    <w:rsid w:val="002352BE"/>
    <w:rsid w:val="00235503"/>
    <w:rsid w:val="00235DC7"/>
    <w:rsid w:val="00235E37"/>
    <w:rsid w:val="002362E2"/>
    <w:rsid w:val="0023664F"/>
    <w:rsid w:val="00240016"/>
    <w:rsid w:val="00240460"/>
    <w:rsid w:val="00241A05"/>
    <w:rsid w:val="00242E02"/>
    <w:rsid w:val="00243407"/>
    <w:rsid w:val="002447B5"/>
    <w:rsid w:val="00247498"/>
    <w:rsid w:val="0024769D"/>
    <w:rsid w:val="002506A4"/>
    <w:rsid w:val="002509E3"/>
    <w:rsid w:val="00250A35"/>
    <w:rsid w:val="00250BC1"/>
    <w:rsid w:val="00251149"/>
    <w:rsid w:val="00251564"/>
    <w:rsid w:val="002518AE"/>
    <w:rsid w:val="00251AFF"/>
    <w:rsid w:val="002520F4"/>
    <w:rsid w:val="0025272F"/>
    <w:rsid w:val="00253E92"/>
    <w:rsid w:val="0025512F"/>
    <w:rsid w:val="00255297"/>
    <w:rsid w:val="0025594A"/>
    <w:rsid w:val="00257BA7"/>
    <w:rsid w:val="0026066C"/>
    <w:rsid w:val="00260B4C"/>
    <w:rsid w:val="002613AC"/>
    <w:rsid w:val="0026219C"/>
    <w:rsid w:val="00262B0B"/>
    <w:rsid w:val="00263082"/>
    <w:rsid w:val="002632E2"/>
    <w:rsid w:val="00263D4C"/>
    <w:rsid w:val="00263E69"/>
    <w:rsid w:val="002652D0"/>
    <w:rsid w:val="00265447"/>
    <w:rsid w:val="00265970"/>
    <w:rsid w:val="0026664B"/>
    <w:rsid w:val="0026668F"/>
    <w:rsid w:val="002678DF"/>
    <w:rsid w:val="0027027E"/>
    <w:rsid w:val="002716DC"/>
    <w:rsid w:val="002719EA"/>
    <w:rsid w:val="00271B0A"/>
    <w:rsid w:val="00272054"/>
    <w:rsid w:val="002727FD"/>
    <w:rsid w:val="00272A5D"/>
    <w:rsid w:val="00272DFA"/>
    <w:rsid w:val="00273147"/>
    <w:rsid w:val="00273897"/>
    <w:rsid w:val="00273F01"/>
    <w:rsid w:val="00273F34"/>
    <w:rsid w:val="002740C3"/>
    <w:rsid w:val="00274FEF"/>
    <w:rsid w:val="002764A0"/>
    <w:rsid w:val="00277745"/>
    <w:rsid w:val="002777EF"/>
    <w:rsid w:val="002779A0"/>
    <w:rsid w:val="00277BAE"/>
    <w:rsid w:val="00280168"/>
    <w:rsid w:val="002803F8"/>
    <w:rsid w:val="00280EC4"/>
    <w:rsid w:val="00280FC9"/>
    <w:rsid w:val="00282BD4"/>
    <w:rsid w:val="002838F4"/>
    <w:rsid w:val="002839D2"/>
    <w:rsid w:val="00284669"/>
    <w:rsid w:val="00284F85"/>
    <w:rsid w:val="0028531F"/>
    <w:rsid w:val="002853D4"/>
    <w:rsid w:val="00285A4A"/>
    <w:rsid w:val="00286640"/>
    <w:rsid w:val="0028667C"/>
    <w:rsid w:val="00287098"/>
    <w:rsid w:val="002878E5"/>
    <w:rsid w:val="00287FD2"/>
    <w:rsid w:val="002906CC"/>
    <w:rsid w:val="00290D20"/>
    <w:rsid w:val="00290EFA"/>
    <w:rsid w:val="00291A36"/>
    <w:rsid w:val="00292E5D"/>
    <w:rsid w:val="002941A2"/>
    <w:rsid w:val="00294865"/>
    <w:rsid w:val="00294B09"/>
    <w:rsid w:val="00296292"/>
    <w:rsid w:val="00297837"/>
    <w:rsid w:val="00297E1E"/>
    <w:rsid w:val="002A037F"/>
    <w:rsid w:val="002A047B"/>
    <w:rsid w:val="002A07A2"/>
    <w:rsid w:val="002A0B92"/>
    <w:rsid w:val="002A173C"/>
    <w:rsid w:val="002A224B"/>
    <w:rsid w:val="002A2EFD"/>
    <w:rsid w:val="002A35FD"/>
    <w:rsid w:val="002A3C27"/>
    <w:rsid w:val="002A4486"/>
    <w:rsid w:val="002A44D6"/>
    <w:rsid w:val="002A497C"/>
    <w:rsid w:val="002A4CDE"/>
    <w:rsid w:val="002A583E"/>
    <w:rsid w:val="002A5C3D"/>
    <w:rsid w:val="002A5D9F"/>
    <w:rsid w:val="002A68B1"/>
    <w:rsid w:val="002A7836"/>
    <w:rsid w:val="002A7BA8"/>
    <w:rsid w:val="002A7ECC"/>
    <w:rsid w:val="002B0092"/>
    <w:rsid w:val="002B090B"/>
    <w:rsid w:val="002B152E"/>
    <w:rsid w:val="002B1E33"/>
    <w:rsid w:val="002B26E0"/>
    <w:rsid w:val="002B3A06"/>
    <w:rsid w:val="002B3F08"/>
    <w:rsid w:val="002B424B"/>
    <w:rsid w:val="002B43D5"/>
    <w:rsid w:val="002B49B8"/>
    <w:rsid w:val="002B5083"/>
    <w:rsid w:val="002B50ED"/>
    <w:rsid w:val="002B528C"/>
    <w:rsid w:val="002B53C6"/>
    <w:rsid w:val="002B545D"/>
    <w:rsid w:val="002B5FEB"/>
    <w:rsid w:val="002B60FC"/>
    <w:rsid w:val="002B631E"/>
    <w:rsid w:val="002B6A12"/>
    <w:rsid w:val="002B6B8D"/>
    <w:rsid w:val="002B6CF8"/>
    <w:rsid w:val="002B6E0E"/>
    <w:rsid w:val="002B735C"/>
    <w:rsid w:val="002B7A2B"/>
    <w:rsid w:val="002B7C84"/>
    <w:rsid w:val="002B7E6B"/>
    <w:rsid w:val="002C0954"/>
    <w:rsid w:val="002C0BA6"/>
    <w:rsid w:val="002C18D9"/>
    <w:rsid w:val="002C1E25"/>
    <w:rsid w:val="002C3E9C"/>
    <w:rsid w:val="002C47F7"/>
    <w:rsid w:val="002C4BF6"/>
    <w:rsid w:val="002C5181"/>
    <w:rsid w:val="002C6163"/>
    <w:rsid w:val="002C6515"/>
    <w:rsid w:val="002C691C"/>
    <w:rsid w:val="002C7116"/>
    <w:rsid w:val="002C75C4"/>
    <w:rsid w:val="002C7B1C"/>
    <w:rsid w:val="002D047F"/>
    <w:rsid w:val="002D0D02"/>
    <w:rsid w:val="002D17B4"/>
    <w:rsid w:val="002D1BAC"/>
    <w:rsid w:val="002D2B8A"/>
    <w:rsid w:val="002D2BCB"/>
    <w:rsid w:val="002D2F37"/>
    <w:rsid w:val="002D35D0"/>
    <w:rsid w:val="002D37D6"/>
    <w:rsid w:val="002D3D66"/>
    <w:rsid w:val="002D3D80"/>
    <w:rsid w:val="002D40A9"/>
    <w:rsid w:val="002D4F9F"/>
    <w:rsid w:val="002D5363"/>
    <w:rsid w:val="002D60F7"/>
    <w:rsid w:val="002D64DE"/>
    <w:rsid w:val="002D6608"/>
    <w:rsid w:val="002D6FB3"/>
    <w:rsid w:val="002D70B9"/>
    <w:rsid w:val="002D7AAE"/>
    <w:rsid w:val="002D7E7D"/>
    <w:rsid w:val="002E1240"/>
    <w:rsid w:val="002E14C8"/>
    <w:rsid w:val="002E198E"/>
    <w:rsid w:val="002E1E18"/>
    <w:rsid w:val="002E2657"/>
    <w:rsid w:val="002E29A5"/>
    <w:rsid w:val="002E363D"/>
    <w:rsid w:val="002E411C"/>
    <w:rsid w:val="002E4B45"/>
    <w:rsid w:val="002E5267"/>
    <w:rsid w:val="002E543D"/>
    <w:rsid w:val="002E55A1"/>
    <w:rsid w:val="002E5A1F"/>
    <w:rsid w:val="002E672F"/>
    <w:rsid w:val="002E6E04"/>
    <w:rsid w:val="002E74E3"/>
    <w:rsid w:val="002E7950"/>
    <w:rsid w:val="002F01B1"/>
    <w:rsid w:val="002F0507"/>
    <w:rsid w:val="002F0BB0"/>
    <w:rsid w:val="002F0F9B"/>
    <w:rsid w:val="002F1DBE"/>
    <w:rsid w:val="002F220A"/>
    <w:rsid w:val="002F22E2"/>
    <w:rsid w:val="002F239D"/>
    <w:rsid w:val="002F2E41"/>
    <w:rsid w:val="002F381A"/>
    <w:rsid w:val="002F3827"/>
    <w:rsid w:val="002F3A6B"/>
    <w:rsid w:val="002F4B55"/>
    <w:rsid w:val="002F5EE4"/>
    <w:rsid w:val="002F5F03"/>
    <w:rsid w:val="002F612D"/>
    <w:rsid w:val="002F69A8"/>
    <w:rsid w:val="002F70D0"/>
    <w:rsid w:val="002F7575"/>
    <w:rsid w:val="002F7ACE"/>
    <w:rsid w:val="002F7DFA"/>
    <w:rsid w:val="003006F5"/>
    <w:rsid w:val="00301170"/>
    <w:rsid w:val="00302F0A"/>
    <w:rsid w:val="0030434B"/>
    <w:rsid w:val="0030468F"/>
    <w:rsid w:val="00304760"/>
    <w:rsid w:val="00305561"/>
    <w:rsid w:val="00305C80"/>
    <w:rsid w:val="00305DD7"/>
    <w:rsid w:val="00307564"/>
    <w:rsid w:val="0030774D"/>
    <w:rsid w:val="00310146"/>
    <w:rsid w:val="003109D7"/>
    <w:rsid w:val="00310DA1"/>
    <w:rsid w:val="003110EF"/>
    <w:rsid w:val="00311178"/>
    <w:rsid w:val="00311948"/>
    <w:rsid w:val="00312387"/>
    <w:rsid w:val="00312687"/>
    <w:rsid w:val="00312B7A"/>
    <w:rsid w:val="00312EE0"/>
    <w:rsid w:val="00313B50"/>
    <w:rsid w:val="00314B8B"/>
    <w:rsid w:val="003154D5"/>
    <w:rsid w:val="0031560E"/>
    <w:rsid w:val="0031588A"/>
    <w:rsid w:val="003160B1"/>
    <w:rsid w:val="00316710"/>
    <w:rsid w:val="003172CE"/>
    <w:rsid w:val="003174D5"/>
    <w:rsid w:val="00317FB6"/>
    <w:rsid w:val="003209B1"/>
    <w:rsid w:val="00321C0A"/>
    <w:rsid w:val="0032253E"/>
    <w:rsid w:val="003226E2"/>
    <w:rsid w:val="003244E9"/>
    <w:rsid w:val="003245E3"/>
    <w:rsid w:val="00324E28"/>
    <w:rsid w:val="003252BE"/>
    <w:rsid w:val="003256D9"/>
    <w:rsid w:val="00325EEF"/>
    <w:rsid w:val="00326068"/>
    <w:rsid w:val="0032635E"/>
    <w:rsid w:val="00326B5E"/>
    <w:rsid w:val="00326DE3"/>
    <w:rsid w:val="00327172"/>
    <w:rsid w:val="0032790D"/>
    <w:rsid w:val="003279EE"/>
    <w:rsid w:val="00327A9C"/>
    <w:rsid w:val="0033013F"/>
    <w:rsid w:val="00330780"/>
    <w:rsid w:val="0033119C"/>
    <w:rsid w:val="003317A1"/>
    <w:rsid w:val="003317AB"/>
    <w:rsid w:val="00331F26"/>
    <w:rsid w:val="0033204B"/>
    <w:rsid w:val="0033210F"/>
    <w:rsid w:val="00333B4D"/>
    <w:rsid w:val="00333E48"/>
    <w:rsid w:val="00334CF1"/>
    <w:rsid w:val="00334D19"/>
    <w:rsid w:val="00334F65"/>
    <w:rsid w:val="00335407"/>
    <w:rsid w:val="00335ACA"/>
    <w:rsid w:val="003378E7"/>
    <w:rsid w:val="00337A56"/>
    <w:rsid w:val="00337E6D"/>
    <w:rsid w:val="0034083C"/>
    <w:rsid w:val="003409C4"/>
    <w:rsid w:val="003411F8"/>
    <w:rsid w:val="00341423"/>
    <w:rsid w:val="0034144D"/>
    <w:rsid w:val="0034287F"/>
    <w:rsid w:val="00342F75"/>
    <w:rsid w:val="003431D6"/>
    <w:rsid w:val="00343976"/>
    <w:rsid w:val="00343BB4"/>
    <w:rsid w:val="00343C27"/>
    <w:rsid w:val="003441A2"/>
    <w:rsid w:val="00344CD0"/>
    <w:rsid w:val="00344E08"/>
    <w:rsid w:val="0034508D"/>
    <w:rsid w:val="003459C0"/>
    <w:rsid w:val="0034696D"/>
    <w:rsid w:val="00346B12"/>
    <w:rsid w:val="00346F02"/>
    <w:rsid w:val="003470EE"/>
    <w:rsid w:val="003479F4"/>
    <w:rsid w:val="0035019E"/>
    <w:rsid w:val="003517DF"/>
    <w:rsid w:val="003519A0"/>
    <w:rsid w:val="0035205C"/>
    <w:rsid w:val="003529B9"/>
    <w:rsid w:val="00353759"/>
    <w:rsid w:val="003538A2"/>
    <w:rsid w:val="003539FD"/>
    <w:rsid w:val="00353CF1"/>
    <w:rsid w:val="00353DAF"/>
    <w:rsid w:val="00354037"/>
    <w:rsid w:val="0035420B"/>
    <w:rsid w:val="00354A6B"/>
    <w:rsid w:val="00356119"/>
    <w:rsid w:val="0035683E"/>
    <w:rsid w:val="00356FC3"/>
    <w:rsid w:val="00357A0A"/>
    <w:rsid w:val="00357A6A"/>
    <w:rsid w:val="00357B86"/>
    <w:rsid w:val="0036076A"/>
    <w:rsid w:val="00361FEF"/>
    <w:rsid w:val="003620DC"/>
    <w:rsid w:val="0036267B"/>
    <w:rsid w:val="003632A6"/>
    <w:rsid w:val="00363D3E"/>
    <w:rsid w:val="00364342"/>
    <w:rsid w:val="003649C6"/>
    <w:rsid w:val="00364BC7"/>
    <w:rsid w:val="00367512"/>
    <w:rsid w:val="00367FC8"/>
    <w:rsid w:val="0037054E"/>
    <w:rsid w:val="00370DA1"/>
    <w:rsid w:val="00370E21"/>
    <w:rsid w:val="00370F32"/>
    <w:rsid w:val="00371B6C"/>
    <w:rsid w:val="0037274A"/>
    <w:rsid w:val="00372B15"/>
    <w:rsid w:val="00373551"/>
    <w:rsid w:val="0037500A"/>
    <w:rsid w:val="00375189"/>
    <w:rsid w:val="0037563D"/>
    <w:rsid w:val="00375E71"/>
    <w:rsid w:val="003760DF"/>
    <w:rsid w:val="00376494"/>
    <w:rsid w:val="003766BD"/>
    <w:rsid w:val="00376729"/>
    <w:rsid w:val="003768BF"/>
    <w:rsid w:val="00377BB7"/>
    <w:rsid w:val="00377C23"/>
    <w:rsid w:val="00380151"/>
    <w:rsid w:val="00380A71"/>
    <w:rsid w:val="00381847"/>
    <w:rsid w:val="00381AA3"/>
    <w:rsid w:val="00381F6A"/>
    <w:rsid w:val="0038217E"/>
    <w:rsid w:val="0038266C"/>
    <w:rsid w:val="0038278C"/>
    <w:rsid w:val="0038309D"/>
    <w:rsid w:val="00383107"/>
    <w:rsid w:val="0038385F"/>
    <w:rsid w:val="00383C85"/>
    <w:rsid w:val="0038452D"/>
    <w:rsid w:val="003846D5"/>
    <w:rsid w:val="00384C79"/>
    <w:rsid w:val="0038560D"/>
    <w:rsid w:val="00385A7E"/>
    <w:rsid w:val="00385AA7"/>
    <w:rsid w:val="00385AC5"/>
    <w:rsid w:val="00385B56"/>
    <w:rsid w:val="0038669A"/>
    <w:rsid w:val="00386A48"/>
    <w:rsid w:val="00386D4B"/>
    <w:rsid w:val="003870E1"/>
    <w:rsid w:val="0039046F"/>
    <w:rsid w:val="0039057B"/>
    <w:rsid w:val="0039107C"/>
    <w:rsid w:val="003928E8"/>
    <w:rsid w:val="00392D6F"/>
    <w:rsid w:val="00393544"/>
    <w:rsid w:val="003941A9"/>
    <w:rsid w:val="00394F48"/>
    <w:rsid w:val="00395B52"/>
    <w:rsid w:val="003964D3"/>
    <w:rsid w:val="00397AEE"/>
    <w:rsid w:val="00397FCA"/>
    <w:rsid w:val="003A0275"/>
    <w:rsid w:val="003A0C08"/>
    <w:rsid w:val="003A16B3"/>
    <w:rsid w:val="003A2777"/>
    <w:rsid w:val="003A29EA"/>
    <w:rsid w:val="003A330F"/>
    <w:rsid w:val="003A38C2"/>
    <w:rsid w:val="003A4085"/>
    <w:rsid w:val="003A4278"/>
    <w:rsid w:val="003A5F81"/>
    <w:rsid w:val="003A6548"/>
    <w:rsid w:val="003A6CBF"/>
    <w:rsid w:val="003A74DB"/>
    <w:rsid w:val="003A756C"/>
    <w:rsid w:val="003B089C"/>
    <w:rsid w:val="003B09E1"/>
    <w:rsid w:val="003B1886"/>
    <w:rsid w:val="003B23A5"/>
    <w:rsid w:val="003B264D"/>
    <w:rsid w:val="003B26E8"/>
    <w:rsid w:val="003B3770"/>
    <w:rsid w:val="003B3E0D"/>
    <w:rsid w:val="003B4342"/>
    <w:rsid w:val="003B488A"/>
    <w:rsid w:val="003B4BB8"/>
    <w:rsid w:val="003B507C"/>
    <w:rsid w:val="003B6AD5"/>
    <w:rsid w:val="003B6B0B"/>
    <w:rsid w:val="003B7CAD"/>
    <w:rsid w:val="003C0344"/>
    <w:rsid w:val="003C034D"/>
    <w:rsid w:val="003C0F4B"/>
    <w:rsid w:val="003C0F56"/>
    <w:rsid w:val="003C1BF2"/>
    <w:rsid w:val="003C32FB"/>
    <w:rsid w:val="003C330B"/>
    <w:rsid w:val="003C3468"/>
    <w:rsid w:val="003C3479"/>
    <w:rsid w:val="003C34DD"/>
    <w:rsid w:val="003C37AE"/>
    <w:rsid w:val="003C3A85"/>
    <w:rsid w:val="003C4035"/>
    <w:rsid w:val="003C4E06"/>
    <w:rsid w:val="003C69DA"/>
    <w:rsid w:val="003C6A44"/>
    <w:rsid w:val="003C6E06"/>
    <w:rsid w:val="003C6E17"/>
    <w:rsid w:val="003C6EDD"/>
    <w:rsid w:val="003C7867"/>
    <w:rsid w:val="003C7C12"/>
    <w:rsid w:val="003C7E20"/>
    <w:rsid w:val="003D14DB"/>
    <w:rsid w:val="003D2199"/>
    <w:rsid w:val="003D2F87"/>
    <w:rsid w:val="003D354A"/>
    <w:rsid w:val="003D3F6D"/>
    <w:rsid w:val="003D42D8"/>
    <w:rsid w:val="003D4841"/>
    <w:rsid w:val="003D4B3D"/>
    <w:rsid w:val="003D4B74"/>
    <w:rsid w:val="003D4C86"/>
    <w:rsid w:val="003D51AB"/>
    <w:rsid w:val="003D54BA"/>
    <w:rsid w:val="003D588A"/>
    <w:rsid w:val="003D58D7"/>
    <w:rsid w:val="003D6D9D"/>
    <w:rsid w:val="003D71A5"/>
    <w:rsid w:val="003E0692"/>
    <w:rsid w:val="003E0EC0"/>
    <w:rsid w:val="003E11E4"/>
    <w:rsid w:val="003E130F"/>
    <w:rsid w:val="003E1D4C"/>
    <w:rsid w:val="003E1E12"/>
    <w:rsid w:val="003E2129"/>
    <w:rsid w:val="003E2A25"/>
    <w:rsid w:val="003E4C37"/>
    <w:rsid w:val="003E517C"/>
    <w:rsid w:val="003E649A"/>
    <w:rsid w:val="003E7346"/>
    <w:rsid w:val="003E73C1"/>
    <w:rsid w:val="003E74AE"/>
    <w:rsid w:val="003E77B9"/>
    <w:rsid w:val="003F07B6"/>
    <w:rsid w:val="003F11A7"/>
    <w:rsid w:val="003F17C1"/>
    <w:rsid w:val="003F4B1B"/>
    <w:rsid w:val="003F55E2"/>
    <w:rsid w:val="003F59E6"/>
    <w:rsid w:val="003F65A3"/>
    <w:rsid w:val="003F71D9"/>
    <w:rsid w:val="003F77EE"/>
    <w:rsid w:val="003F78D6"/>
    <w:rsid w:val="003F793F"/>
    <w:rsid w:val="003F7A13"/>
    <w:rsid w:val="003F7A4C"/>
    <w:rsid w:val="00400A22"/>
    <w:rsid w:val="00400A4A"/>
    <w:rsid w:val="00400AD9"/>
    <w:rsid w:val="00400EBA"/>
    <w:rsid w:val="00401387"/>
    <w:rsid w:val="004015FD"/>
    <w:rsid w:val="00401AD5"/>
    <w:rsid w:val="00401F7F"/>
    <w:rsid w:val="00402027"/>
    <w:rsid w:val="00402FB0"/>
    <w:rsid w:val="00403571"/>
    <w:rsid w:val="00403594"/>
    <w:rsid w:val="00403E3E"/>
    <w:rsid w:val="0040424A"/>
    <w:rsid w:val="00404A37"/>
    <w:rsid w:val="0040559F"/>
    <w:rsid w:val="00405870"/>
    <w:rsid w:val="0040599F"/>
    <w:rsid w:val="0040655A"/>
    <w:rsid w:val="00406D4A"/>
    <w:rsid w:val="00406ED0"/>
    <w:rsid w:val="00407446"/>
    <w:rsid w:val="00407CD9"/>
    <w:rsid w:val="00410A7A"/>
    <w:rsid w:val="00410B46"/>
    <w:rsid w:val="00411423"/>
    <w:rsid w:val="00412156"/>
    <w:rsid w:val="00412818"/>
    <w:rsid w:val="004129C5"/>
    <w:rsid w:val="004131A7"/>
    <w:rsid w:val="004131EF"/>
    <w:rsid w:val="00413484"/>
    <w:rsid w:val="00414728"/>
    <w:rsid w:val="00414938"/>
    <w:rsid w:val="0041544E"/>
    <w:rsid w:val="004154E6"/>
    <w:rsid w:val="00415766"/>
    <w:rsid w:val="00415C7C"/>
    <w:rsid w:val="00415EF5"/>
    <w:rsid w:val="004165B8"/>
    <w:rsid w:val="00417390"/>
    <w:rsid w:val="00417A68"/>
    <w:rsid w:val="00420E73"/>
    <w:rsid w:val="004216E8"/>
    <w:rsid w:val="0042215C"/>
    <w:rsid w:val="004226BC"/>
    <w:rsid w:val="00422908"/>
    <w:rsid w:val="00422B40"/>
    <w:rsid w:val="00423D57"/>
    <w:rsid w:val="004247A8"/>
    <w:rsid w:val="00424B6B"/>
    <w:rsid w:val="00425963"/>
    <w:rsid w:val="00426209"/>
    <w:rsid w:val="00426584"/>
    <w:rsid w:val="0042695A"/>
    <w:rsid w:val="0043020D"/>
    <w:rsid w:val="004303B2"/>
    <w:rsid w:val="00431269"/>
    <w:rsid w:val="0043224F"/>
    <w:rsid w:val="004323E2"/>
    <w:rsid w:val="00432716"/>
    <w:rsid w:val="00432C25"/>
    <w:rsid w:val="00433A40"/>
    <w:rsid w:val="00433E23"/>
    <w:rsid w:val="004341A5"/>
    <w:rsid w:val="00435309"/>
    <w:rsid w:val="00435CF8"/>
    <w:rsid w:val="00437114"/>
    <w:rsid w:val="00437221"/>
    <w:rsid w:val="00437458"/>
    <w:rsid w:val="00437719"/>
    <w:rsid w:val="0043793A"/>
    <w:rsid w:val="00437BFD"/>
    <w:rsid w:val="004409EA"/>
    <w:rsid w:val="00440ACE"/>
    <w:rsid w:val="00440CC8"/>
    <w:rsid w:val="00440D85"/>
    <w:rsid w:val="0044158E"/>
    <w:rsid w:val="00441D80"/>
    <w:rsid w:val="004425F8"/>
    <w:rsid w:val="0044265C"/>
    <w:rsid w:val="004435B8"/>
    <w:rsid w:val="00443E2C"/>
    <w:rsid w:val="0044438E"/>
    <w:rsid w:val="004449A0"/>
    <w:rsid w:val="00444CDF"/>
    <w:rsid w:val="004453DF"/>
    <w:rsid w:val="004458B4"/>
    <w:rsid w:val="00446D25"/>
    <w:rsid w:val="00446E07"/>
    <w:rsid w:val="00450B85"/>
    <w:rsid w:val="00450C61"/>
    <w:rsid w:val="00451F8F"/>
    <w:rsid w:val="004520DE"/>
    <w:rsid w:val="00452A29"/>
    <w:rsid w:val="0045357D"/>
    <w:rsid w:val="004537DB"/>
    <w:rsid w:val="00453D7B"/>
    <w:rsid w:val="00454EB4"/>
    <w:rsid w:val="00455405"/>
    <w:rsid w:val="0045593B"/>
    <w:rsid w:val="0045593E"/>
    <w:rsid w:val="004563D5"/>
    <w:rsid w:val="00456E35"/>
    <w:rsid w:val="00456E46"/>
    <w:rsid w:val="00457B3B"/>
    <w:rsid w:val="00457CD4"/>
    <w:rsid w:val="004607DB"/>
    <w:rsid w:val="00460B4B"/>
    <w:rsid w:val="00460BF8"/>
    <w:rsid w:val="004617B1"/>
    <w:rsid w:val="00461B7D"/>
    <w:rsid w:val="00461D27"/>
    <w:rsid w:val="00461E69"/>
    <w:rsid w:val="00463854"/>
    <w:rsid w:val="00464B3E"/>
    <w:rsid w:val="00466AC5"/>
    <w:rsid w:val="00467787"/>
    <w:rsid w:val="00470528"/>
    <w:rsid w:val="0047065B"/>
    <w:rsid w:val="00470DEE"/>
    <w:rsid w:val="00472A35"/>
    <w:rsid w:val="00472ACE"/>
    <w:rsid w:val="0047356C"/>
    <w:rsid w:val="00474399"/>
    <w:rsid w:val="00474F9E"/>
    <w:rsid w:val="004754C9"/>
    <w:rsid w:val="00475BE0"/>
    <w:rsid w:val="00475E58"/>
    <w:rsid w:val="00475F4A"/>
    <w:rsid w:val="004766DB"/>
    <w:rsid w:val="00476CCA"/>
    <w:rsid w:val="00477AA0"/>
    <w:rsid w:val="00477B55"/>
    <w:rsid w:val="00477CBE"/>
    <w:rsid w:val="00477DAD"/>
    <w:rsid w:val="004808FD"/>
    <w:rsid w:val="00480DC1"/>
    <w:rsid w:val="0048101D"/>
    <w:rsid w:val="004813DF"/>
    <w:rsid w:val="00481452"/>
    <w:rsid w:val="004827AD"/>
    <w:rsid w:val="00483AE2"/>
    <w:rsid w:val="00485776"/>
    <w:rsid w:val="00485969"/>
    <w:rsid w:val="00486659"/>
    <w:rsid w:val="00486A5D"/>
    <w:rsid w:val="004875AC"/>
    <w:rsid w:val="00487F90"/>
    <w:rsid w:val="004900DB"/>
    <w:rsid w:val="00490133"/>
    <w:rsid w:val="00490159"/>
    <w:rsid w:val="0049044B"/>
    <w:rsid w:val="004904B2"/>
    <w:rsid w:val="004906D4"/>
    <w:rsid w:val="00491199"/>
    <w:rsid w:val="00491736"/>
    <w:rsid w:val="00491E07"/>
    <w:rsid w:val="00492383"/>
    <w:rsid w:val="00493C93"/>
    <w:rsid w:val="00495300"/>
    <w:rsid w:val="00495306"/>
    <w:rsid w:val="004953FF"/>
    <w:rsid w:val="00495BF3"/>
    <w:rsid w:val="00497118"/>
    <w:rsid w:val="00497676"/>
    <w:rsid w:val="004A02DA"/>
    <w:rsid w:val="004A0A79"/>
    <w:rsid w:val="004A14BC"/>
    <w:rsid w:val="004A1619"/>
    <w:rsid w:val="004A25B4"/>
    <w:rsid w:val="004A3C39"/>
    <w:rsid w:val="004A4487"/>
    <w:rsid w:val="004A44B9"/>
    <w:rsid w:val="004A47ED"/>
    <w:rsid w:val="004A51DC"/>
    <w:rsid w:val="004A5DF7"/>
    <w:rsid w:val="004A60C7"/>
    <w:rsid w:val="004A672D"/>
    <w:rsid w:val="004A6A93"/>
    <w:rsid w:val="004A6CBB"/>
    <w:rsid w:val="004A7ED3"/>
    <w:rsid w:val="004B13AA"/>
    <w:rsid w:val="004B1677"/>
    <w:rsid w:val="004B1B2E"/>
    <w:rsid w:val="004B1EB5"/>
    <w:rsid w:val="004B33D2"/>
    <w:rsid w:val="004B3679"/>
    <w:rsid w:val="004B3D3A"/>
    <w:rsid w:val="004B4286"/>
    <w:rsid w:val="004B4EAB"/>
    <w:rsid w:val="004B58C6"/>
    <w:rsid w:val="004B76B9"/>
    <w:rsid w:val="004B7B46"/>
    <w:rsid w:val="004C039B"/>
    <w:rsid w:val="004C0533"/>
    <w:rsid w:val="004C0CDB"/>
    <w:rsid w:val="004C22AB"/>
    <w:rsid w:val="004C2ED6"/>
    <w:rsid w:val="004C3713"/>
    <w:rsid w:val="004C378F"/>
    <w:rsid w:val="004C4643"/>
    <w:rsid w:val="004C4877"/>
    <w:rsid w:val="004C5879"/>
    <w:rsid w:val="004C5E64"/>
    <w:rsid w:val="004C6068"/>
    <w:rsid w:val="004C6156"/>
    <w:rsid w:val="004C6393"/>
    <w:rsid w:val="004C667C"/>
    <w:rsid w:val="004C6C65"/>
    <w:rsid w:val="004C6D35"/>
    <w:rsid w:val="004C719F"/>
    <w:rsid w:val="004C7931"/>
    <w:rsid w:val="004C7F99"/>
    <w:rsid w:val="004D04CE"/>
    <w:rsid w:val="004D0805"/>
    <w:rsid w:val="004D0A46"/>
    <w:rsid w:val="004D10F0"/>
    <w:rsid w:val="004D14E7"/>
    <w:rsid w:val="004D32B5"/>
    <w:rsid w:val="004D4300"/>
    <w:rsid w:val="004D486D"/>
    <w:rsid w:val="004D529D"/>
    <w:rsid w:val="004D70F4"/>
    <w:rsid w:val="004D74D4"/>
    <w:rsid w:val="004D7663"/>
    <w:rsid w:val="004D7943"/>
    <w:rsid w:val="004D7AD6"/>
    <w:rsid w:val="004D7DD1"/>
    <w:rsid w:val="004E0F4F"/>
    <w:rsid w:val="004E101E"/>
    <w:rsid w:val="004E129C"/>
    <w:rsid w:val="004E169C"/>
    <w:rsid w:val="004E2D6D"/>
    <w:rsid w:val="004E48E8"/>
    <w:rsid w:val="004E528A"/>
    <w:rsid w:val="004E539D"/>
    <w:rsid w:val="004E55D6"/>
    <w:rsid w:val="004E5C02"/>
    <w:rsid w:val="004E5E27"/>
    <w:rsid w:val="004E64F3"/>
    <w:rsid w:val="004E6C46"/>
    <w:rsid w:val="004F09B8"/>
    <w:rsid w:val="004F0BC8"/>
    <w:rsid w:val="004F0CB3"/>
    <w:rsid w:val="004F10D7"/>
    <w:rsid w:val="004F1F22"/>
    <w:rsid w:val="004F2168"/>
    <w:rsid w:val="004F2214"/>
    <w:rsid w:val="004F345D"/>
    <w:rsid w:val="004F3F1C"/>
    <w:rsid w:val="004F40BA"/>
    <w:rsid w:val="004F45D5"/>
    <w:rsid w:val="004F45F4"/>
    <w:rsid w:val="004F4894"/>
    <w:rsid w:val="004F71A5"/>
    <w:rsid w:val="00500331"/>
    <w:rsid w:val="00500461"/>
    <w:rsid w:val="0050050A"/>
    <w:rsid w:val="0050064A"/>
    <w:rsid w:val="00501201"/>
    <w:rsid w:val="00502418"/>
    <w:rsid w:val="00502BE0"/>
    <w:rsid w:val="00503183"/>
    <w:rsid w:val="00503BD9"/>
    <w:rsid w:val="00503BE3"/>
    <w:rsid w:val="00503C56"/>
    <w:rsid w:val="00503C99"/>
    <w:rsid w:val="0050446F"/>
    <w:rsid w:val="00504660"/>
    <w:rsid w:val="0050474F"/>
    <w:rsid w:val="0050527C"/>
    <w:rsid w:val="00505FD9"/>
    <w:rsid w:val="00506CA8"/>
    <w:rsid w:val="00507CFA"/>
    <w:rsid w:val="00510913"/>
    <w:rsid w:val="0051097C"/>
    <w:rsid w:val="00510C76"/>
    <w:rsid w:val="00512D1E"/>
    <w:rsid w:val="005135B1"/>
    <w:rsid w:val="00513C78"/>
    <w:rsid w:val="00514355"/>
    <w:rsid w:val="005143CC"/>
    <w:rsid w:val="005143D9"/>
    <w:rsid w:val="00514AAB"/>
    <w:rsid w:val="00514FDE"/>
    <w:rsid w:val="0051588D"/>
    <w:rsid w:val="00516250"/>
    <w:rsid w:val="005209D7"/>
    <w:rsid w:val="00520A3B"/>
    <w:rsid w:val="0052112C"/>
    <w:rsid w:val="005218A5"/>
    <w:rsid w:val="0052246E"/>
    <w:rsid w:val="0052265A"/>
    <w:rsid w:val="00522734"/>
    <w:rsid w:val="00523A98"/>
    <w:rsid w:val="005252D8"/>
    <w:rsid w:val="00525339"/>
    <w:rsid w:val="005255D9"/>
    <w:rsid w:val="005257FC"/>
    <w:rsid w:val="00525FF7"/>
    <w:rsid w:val="0052642A"/>
    <w:rsid w:val="00530A73"/>
    <w:rsid w:val="00530D0B"/>
    <w:rsid w:val="00531471"/>
    <w:rsid w:val="005333A4"/>
    <w:rsid w:val="005336A1"/>
    <w:rsid w:val="005336A6"/>
    <w:rsid w:val="00533CA6"/>
    <w:rsid w:val="005341A7"/>
    <w:rsid w:val="00534B11"/>
    <w:rsid w:val="00535986"/>
    <w:rsid w:val="00536D12"/>
    <w:rsid w:val="00537157"/>
    <w:rsid w:val="005401DD"/>
    <w:rsid w:val="00540DAB"/>
    <w:rsid w:val="005419A8"/>
    <w:rsid w:val="00541C9B"/>
    <w:rsid w:val="00541CBA"/>
    <w:rsid w:val="005426D6"/>
    <w:rsid w:val="00542DE1"/>
    <w:rsid w:val="00543A30"/>
    <w:rsid w:val="00543DDD"/>
    <w:rsid w:val="00543EF7"/>
    <w:rsid w:val="00545273"/>
    <w:rsid w:val="005460EB"/>
    <w:rsid w:val="0054768E"/>
    <w:rsid w:val="00547E9F"/>
    <w:rsid w:val="0055005E"/>
    <w:rsid w:val="0055057D"/>
    <w:rsid w:val="00551CCE"/>
    <w:rsid w:val="005521A9"/>
    <w:rsid w:val="005524C6"/>
    <w:rsid w:val="00552C9F"/>
    <w:rsid w:val="00552DF3"/>
    <w:rsid w:val="00553830"/>
    <w:rsid w:val="005538C0"/>
    <w:rsid w:val="005538FB"/>
    <w:rsid w:val="0055436F"/>
    <w:rsid w:val="005550FD"/>
    <w:rsid w:val="00555CF3"/>
    <w:rsid w:val="005569F8"/>
    <w:rsid w:val="00556AD8"/>
    <w:rsid w:val="00560453"/>
    <w:rsid w:val="005612DB"/>
    <w:rsid w:val="00561BBE"/>
    <w:rsid w:val="00561C2C"/>
    <w:rsid w:val="00561F77"/>
    <w:rsid w:val="005629EA"/>
    <w:rsid w:val="00562A0F"/>
    <w:rsid w:val="00562B2B"/>
    <w:rsid w:val="00563221"/>
    <w:rsid w:val="005632E1"/>
    <w:rsid w:val="00563751"/>
    <w:rsid w:val="00565043"/>
    <w:rsid w:val="0056632B"/>
    <w:rsid w:val="0056661D"/>
    <w:rsid w:val="00566C71"/>
    <w:rsid w:val="005672DE"/>
    <w:rsid w:val="00567CFB"/>
    <w:rsid w:val="00570A94"/>
    <w:rsid w:val="0057124E"/>
    <w:rsid w:val="005712F9"/>
    <w:rsid w:val="00571A48"/>
    <w:rsid w:val="00571A5B"/>
    <w:rsid w:val="005732F1"/>
    <w:rsid w:val="005737D4"/>
    <w:rsid w:val="00573840"/>
    <w:rsid w:val="0057394E"/>
    <w:rsid w:val="00574EEC"/>
    <w:rsid w:val="00575CF9"/>
    <w:rsid w:val="00576356"/>
    <w:rsid w:val="0057686D"/>
    <w:rsid w:val="00576C4D"/>
    <w:rsid w:val="005770C3"/>
    <w:rsid w:val="005777CF"/>
    <w:rsid w:val="0058056E"/>
    <w:rsid w:val="005806CC"/>
    <w:rsid w:val="005816DD"/>
    <w:rsid w:val="005822C4"/>
    <w:rsid w:val="00582A68"/>
    <w:rsid w:val="00583E86"/>
    <w:rsid w:val="00584171"/>
    <w:rsid w:val="005845D7"/>
    <w:rsid w:val="00584701"/>
    <w:rsid w:val="0058473C"/>
    <w:rsid w:val="005852E3"/>
    <w:rsid w:val="005852FF"/>
    <w:rsid w:val="00585529"/>
    <w:rsid w:val="00586A4B"/>
    <w:rsid w:val="00586B01"/>
    <w:rsid w:val="005875D1"/>
    <w:rsid w:val="00591263"/>
    <w:rsid w:val="005918C7"/>
    <w:rsid w:val="005918EE"/>
    <w:rsid w:val="00592A56"/>
    <w:rsid w:val="00592A8B"/>
    <w:rsid w:val="00593707"/>
    <w:rsid w:val="00593AFF"/>
    <w:rsid w:val="00593DA0"/>
    <w:rsid w:val="0059408C"/>
    <w:rsid w:val="005948B4"/>
    <w:rsid w:val="00595821"/>
    <w:rsid w:val="00595ABC"/>
    <w:rsid w:val="0059615A"/>
    <w:rsid w:val="00596875"/>
    <w:rsid w:val="00596DFE"/>
    <w:rsid w:val="0059744F"/>
    <w:rsid w:val="00597B5F"/>
    <w:rsid w:val="005A00F8"/>
    <w:rsid w:val="005A12FF"/>
    <w:rsid w:val="005A14E8"/>
    <w:rsid w:val="005A2328"/>
    <w:rsid w:val="005A2BE9"/>
    <w:rsid w:val="005A2F45"/>
    <w:rsid w:val="005A3103"/>
    <w:rsid w:val="005A35BC"/>
    <w:rsid w:val="005A4702"/>
    <w:rsid w:val="005A5FB8"/>
    <w:rsid w:val="005A6A1C"/>
    <w:rsid w:val="005A78E3"/>
    <w:rsid w:val="005A7D2F"/>
    <w:rsid w:val="005A7FE8"/>
    <w:rsid w:val="005B19F5"/>
    <w:rsid w:val="005B36C9"/>
    <w:rsid w:val="005B3EE2"/>
    <w:rsid w:val="005B4110"/>
    <w:rsid w:val="005B44F8"/>
    <w:rsid w:val="005B4D0D"/>
    <w:rsid w:val="005B5298"/>
    <w:rsid w:val="005B61B1"/>
    <w:rsid w:val="005B7257"/>
    <w:rsid w:val="005C17FD"/>
    <w:rsid w:val="005C26CF"/>
    <w:rsid w:val="005C285E"/>
    <w:rsid w:val="005C29BA"/>
    <w:rsid w:val="005C29FD"/>
    <w:rsid w:val="005C42DD"/>
    <w:rsid w:val="005C4EC7"/>
    <w:rsid w:val="005C5079"/>
    <w:rsid w:val="005C57A8"/>
    <w:rsid w:val="005C5999"/>
    <w:rsid w:val="005C668A"/>
    <w:rsid w:val="005C66A4"/>
    <w:rsid w:val="005C7A36"/>
    <w:rsid w:val="005D085B"/>
    <w:rsid w:val="005D18AA"/>
    <w:rsid w:val="005D1A47"/>
    <w:rsid w:val="005D358F"/>
    <w:rsid w:val="005D3DA3"/>
    <w:rsid w:val="005D40F5"/>
    <w:rsid w:val="005D629D"/>
    <w:rsid w:val="005D65B2"/>
    <w:rsid w:val="005D7032"/>
    <w:rsid w:val="005D755A"/>
    <w:rsid w:val="005E1A54"/>
    <w:rsid w:val="005E1B28"/>
    <w:rsid w:val="005E2EA5"/>
    <w:rsid w:val="005E30C3"/>
    <w:rsid w:val="005E33AA"/>
    <w:rsid w:val="005E3995"/>
    <w:rsid w:val="005E3BFC"/>
    <w:rsid w:val="005E3D83"/>
    <w:rsid w:val="005E3F5D"/>
    <w:rsid w:val="005E4082"/>
    <w:rsid w:val="005E54DF"/>
    <w:rsid w:val="005E5D48"/>
    <w:rsid w:val="005E659A"/>
    <w:rsid w:val="005E6DD1"/>
    <w:rsid w:val="005E74CD"/>
    <w:rsid w:val="005E77D7"/>
    <w:rsid w:val="005F0796"/>
    <w:rsid w:val="005F212A"/>
    <w:rsid w:val="005F21CB"/>
    <w:rsid w:val="005F2891"/>
    <w:rsid w:val="005F4088"/>
    <w:rsid w:val="005F41C4"/>
    <w:rsid w:val="005F45C6"/>
    <w:rsid w:val="005F46D2"/>
    <w:rsid w:val="005F480C"/>
    <w:rsid w:val="005F5000"/>
    <w:rsid w:val="005F59B0"/>
    <w:rsid w:val="005F60AD"/>
    <w:rsid w:val="005F6BFF"/>
    <w:rsid w:val="005F6F02"/>
    <w:rsid w:val="005F7BEF"/>
    <w:rsid w:val="005F7E90"/>
    <w:rsid w:val="006000FB"/>
    <w:rsid w:val="00600248"/>
    <w:rsid w:val="00600262"/>
    <w:rsid w:val="00600859"/>
    <w:rsid w:val="00601380"/>
    <w:rsid w:val="00601E0A"/>
    <w:rsid w:val="00602056"/>
    <w:rsid w:val="0060270F"/>
    <w:rsid w:val="006034DE"/>
    <w:rsid w:val="00603CB7"/>
    <w:rsid w:val="0060456A"/>
    <w:rsid w:val="0060487E"/>
    <w:rsid w:val="00605399"/>
    <w:rsid w:val="00605483"/>
    <w:rsid w:val="006054A9"/>
    <w:rsid w:val="00605792"/>
    <w:rsid w:val="00606154"/>
    <w:rsid w:val="0060763B"/>
    <w:rsid w:val="00607B21"/>
    <w:rsid w:val="00610904"/>
    <w:rsid w:val="00610C96"/>
    <w:rsid w:val="006114D2"/>
    <w:rsid w:val="00611F57"/>
    <w:rsid w:val="006121B9"/>
    <w:rsid w:val="00612C4F"/>
    <w:rsid w:val="00612E1F"/>
    <w:rsid w:val="006138C5"/>
    <w:rsid w:val="00613997"/>
    <w:rsid w:val="00613B0B"/>
    <w:rsid w:val="00615AA3"/>
    <w:rsid w:val="00615BCD"/>
    <w:rsid w:val="00616029"/>
    <w:rsid w:val="00616D6C"/>
    <w:rsid w:val="00616FBA"/>
    <w:rsid w:val="00617752"/>
    <w:rsid w:val="0061795C"/>
    <w:rsid w:val="00617E93"/>
    <w:rsid w:val="0062025D"/>
    <w:rsid w:val="00621DC7"/>
    <w:rsid w:val="00622975"/>
    <w:rsid w:val="00622BC6"/>
    <w:rsid w:val="00622D6A"/>
    <w:rsid w:val="0062326F"/>
    <w:rsid w:val="006234D9"/>
    <w:rsid w:val="00623D34"/>
    <w:rsid w:val="00623EC7"/>
    <w:rsid w:val="00624A48"/>
    <w:rsid w:val="0062526A"/>
    <w:rsid w:val="00625784"/>
    <w:rsid w:val="00626040"/>
    <w:rsid w:val="006267DC"/>
    <w:rsid w:val="006269F0"/>
    <w:rsid w:val="00626C16"/>
    <w:rsid w:val="00626C93"/>
    <w:rsid w:val="00630155"/>
    <w:rsid w:val="0063030D"/>
    <w:rsid w:val="00630AE6"/>
    <w:rsid w:val="0063128C"/>
    <w:rsid w:val="0063268A"/>
    <w:rsid w:val="00632696"/>
    <w:rsid w:val="00633247"/>
    <w:rsid w:val="00633A1D"/>
    <w:rsid w:val="00633F2A"/>
    <w:rsid w:val="006340B2"/>
    <w:rsid w:val="006358A9"/>
    <w:rsid w:val="006359E5"/>
    <w:rsid w:val="00636438"/>
    <w:rsid w:val="00636756"/>
    <w:rsid w:val="006412B9"/>
    <w:rsid w:val="00641AC7"/>
    <w:rsid w:val="0064267F"/>
    <w:rsid w:val="00642A70"/>
    <w:rsid w:val="00642C0E"/>
    <w:rsid w:val="00643C7F"/>
    <w:rsid w:val="00643D33"/>
    <w:rsid w:val="00645F56"/>
    <w:rsid w:val="00646DE5"/>
    <w:rsid w:val="00646E02"/>
    <w:rsid w:val="00647F5F"/>
    <w:rsid w:val="006505ED"/>
    <w:rsid w:val="0065091F"/>
    <w:rsid w:val="00651252"/>
    <w:rsid w:val="00651AAE"/>
    <w:rsid w:val="00651C45"/>
    <w:rsid w:val="00652C70"/>
    <w:rsid w:val="00653248"/>
    <w:rsid w:val="0065340B"/>
    <w:rsid w:val="00653558"/>
    <w:rsid w:val="006556AE"/>
    <w:rsid w:val="006557B0"/>
    <w:rsid w:val="00656CAE"/>
    <w:rsid w:val="00656E94"/>
    <w:rsid w:val="00656F89"/>
    <w:rsid w:val="0065705B"/>
    <w:rsid w:val="00661C66"/>
    <w:rsid w:val="006627EC"/>
    <w:rsid w:val="00663B69"/>
    <w:rsid w:val="00663F45"/>
    <w:rsid w:val="0066444F"/>
    <w:rsid w:val="00664A5C"/>
    <w:rsid w:val="00664A6D"/>
    <w:rsid w:val="00664DA3"/>
    <w:rsid w:val="006658A5"/>
    <w:rsid w:val="00665B2A"/>
    <w:rsid w:val="006660F2"/>
    <w:rsid w:val="0066680A"/>
    <w:rsid w:val="00667074"/>
    <w:rsid w:val="006671AF"/>
    <w:rsid w:val="006675C4"/>
    <w:rsid w:val="00671369"/>
    <w:rsid w:val="0067141B"/>
    <w:rsid w:val="006714BE"/>
    <w:rsid w:val="00672CE9"/>
    <w:rsid w:val="00672DA6"/>
    <w:rsid w:val="00675024"/>
    <w:rsid w:val="00675395"/>
    <w:rsid w:val="00675D22"/>
    <w:rsid w:val="0067617C"/>
    <w:rsid w:val="00677238"/>
    <w:rsid w:val="00680BA0"/>
    <w:rsid w:val="00681E07"/>
    <w:rsid w:val="006825DB"/>
    <w:rsid w:val="00682A4F"/>
    <w:rsid w:val="00683398"/>
    <w:rsid w:val="0068548E"/>
    <w:rsid w:val="00685955"/>
    <w:rsid w:val="0068699D"/>
    <w:rsid w:val="00687063"/>
    <w:rsid w:val="00687159"/>
    <w:rsid w:val="00687AA4"/>
    <w:rsid w:val="00687BA6"/>
    <w:rsid w:val="00687C0E"/>
    <w:rsid w:val="006914A5"/>
    <w:rsid w:val="0069294A"/>
    <w:rsid w:val="0069313A"/>
    <w:rsid w:val="006938CA"/>
    <w:rsid w:val="006957F6"/>
    <w:rsid w:val="006960A5"/>
    <w:rsid w:val="006974CF"/>
    <w:rsid w:val="00697D48"/>
    <w:rsid w:val="006A05D2"/>
    <w:rsid w:val="006A0968"/>
    <w:rsid w:val="006A344A"/>
    <w:rsid w:val="006A3BC6"/>
    <w:rsid w:val="006A6566"/>
    <w:rsid w:val="006A6D40"/>
    <w:rsid w:val="006A7041"/>
    <w:rsid w:val="006A78C3"/>
    <w:rsid w:val="006B06CF"/>
    <w:rsid w:val="006B12F6"/>
    <w:rsid w:val="006B1F77"/>
    <w:rsid w:val="006B2454"/>
    <w:rsid w:val="006B2485"/>
    <w:rsid w:val="006B2596"/>
    <w:rsid w:val="006B2EA9"/>
    <w:rsid w:val="006B385B"/>
    <w:rsid w:val="006B3D20"/>
    <w:rsid w:val="006B422F"/>
    <w:rsid w:val="006B5C90"/>
    <w:rsid w:val="006B5DC5"/>
    <w:rsid w:val="006B6016"/>
    <w:rsid w:val="006B721D"/>
    <w:rsid w:val="006B749B"/>
    <w:rsid w:val="006B7CAC"/>
    <w:rsid w:val="006C0CC8"/>
    <w:rsid w:val="006C1021"/>
    <w:rsid w:val="006C126E"/>
    <w:rsid w:val="006C2151"/>
    <w:rsid w:val="006C24BC"/>
    <w:rsid w:val="006C2633"/>
    <w:rsid w:val="006C2851"/>
    <w:rsid w:val="006C42A5"/>
    <w:rsid w:val="006C4B7A"/>
    <w:rsid w:val="006C4D77"/>
    <w:rsid w:val="006C5649"/>
    <w:rsid w:val="006C5A9F"/>
    <w:rsid w:val="006C5AF5"/>
    <w:rsid w:val="006C7157"/>
    <w:rsid w:val="006C7CF5"/>
    <w:rsid w:val="006C7D61"/>
    <w:rsid w:val="006D0852"/>
    <w:rsid w:val="006D09AF"/>
    <w:rsid w:val="006D0C57"/>
    <w:rsid w:val="006D1552"/>
    <w:rsid w:val="006D1C08"/>
    <w:rsid w:val="006D1E41"/>
    <w:rsid w:val="006D20C7"/>
    <w:rsid w:val="006D2BC3"/>
    <w:rsid w:val="006D2C7D"/>
    <w:rsid w:val="006D2CE3"/>
    <w:rsid w:val="006D2F3B"/>
    <w:rsid w:val="006D3347"/>
    <w:rsid w:val="006D3708"/>
    <w:rsid w:val="006D44E3"/>
    <w:rsid w:val="006D4BA7"/>
    <w:rsid w:val="006D54D9"/>
    <w:rsid w:val="006D563A"/>
    <w:rsid w:val="006D574B"/>
    <w:rsid w:val="006D7702"/>
    <w:rsid w:val="006D7B02"/>
    <w:rsid w:val="006E00D2"/>
    <w:rsid w:val="006E0682"/>
    <w:rsid w:val="006E1925"/>
    <w:rsid w:val="006E3589"/>
    <w:rsid w:val="006E3AE2"/>
    <w:rsid w:val="006E59F0"/>
    <w:rsid w:val="006E5BB6"/>
    <w:rsid w:val="006E5E92"/>
    <w:rsid w:val="006E780A"/>
    <w:rsid w:val="006F06FD"/>
    <w:rsid w:val="006F144D"/>
    <w:rsid w:val="006F1B23"/>
    <w:rsid w:val="006F1FEC"/>
    <w:rsid w:val="006F2601"/>
    <w:rsid w:val="006F2762"/>
    <w:rsid w:val="006F3955"/>
    <w:rsid w:val="006F3EF6"/>
    <w:rsid w:val="006F43D9"/>
    <w:rsid w:val="006F4C53"/>
    <w:rsid w:val="006F4F05"/>
    <w:rsid w:val="006F57D0"/>
    <w:rsid w:val="006F5896"/>
    <w:rsid w:val="006F66AE"/>
    <w:rsid w:val="006F70BB"/>
    <w:rsid w:val="006F77C6"/>
    <w:rsid w:val="006F795E"/>
    <w:rsid w:val="00700A3A"/>
    <w:rsid w:val="00700FC2"/>
    <w:rsid w:val="00701039"/>
    <w:rsid w:val="007014C1"/>
    <w:rsid w:val="00702918"/>
    <w:rsid w:val="00702B62"/>
    <w:rsid w:val="007030D8"/>
    <w:rsid w:val="007033BF"/>
    <w:rsid w:val="007038FE"/>
    <w:rsid w:val="007045B6"/>
    <w:rsid w:val="00706141"/>
    <w:rsid w:val="007063CD"/>
    <w:rsid w:val="0070647B"/>
    <w:rsid w:val="00706AEE"/>
    <w:rsid w:val="007071AE"/>
    <w:rsid w:val="007071C3"/>
    <w:rsid w:val="00710B36"/>
    <w:rsid w:val="00710E1C"/>
    <w:rsid w:val="007117DA"/>
    <w:rsid w:val="0071234D"/>
    <w:rsid w:val="00713DD7"/>
    <w:rsid w:val="0071479B"/>
    <w:rsid w:val="00714B05"/>
    <w:rsid w:val="00715358"/>
    <w:rsid w:val="00715518"/>
    <w:rsid w:val="0071583D"/>
    <w:rsid w:val="007168B1"/>
    <w:rsid w:val="0071743A"/>
    <w:rsid w:val="0072039A"/>
    <w:rsid w:val="00720991"/>
    <w:rsid w:val="00722240"/>
    <w:rsid w:val="007239BA"/>
    <w:rsid w:val="00724B74"/>
    <w:rsid w:val="00725E08"/>
    <w:rsid w:val="00726E44"/>
    <w:rsid w:val="00730752"/>
    <w:rsid w:val="00731013"/>
    <w:rsid w:val="007310BD"/>
    <w:rsid w:val="007310CE"/>
    <w:rsid w:val="00731542"/>
    <w:rsid w:val="0073238A"/>
    <w:rsid w:val="0073337A"/>
    <w:rsid w:val="00733FCF"/>
    <w:rsid w:val="007344D6"/>
    <w:rsid w:val="00734735"/>
    <w:rsid w:val="00735599"/>
    <w:rsid w:val="0073566B"/>
    <w:rsid w:val="00735DD8"/>
    <w:rsid w:val="007360BE"/>
    <w:rsid w:val="0073639B"/>
    <w:rsid w:val="007366A7"/>
    <w:rsid w:val="00737279"/>
    <w:rsid w:val="00737BAF"/>
    <w:rsid w:val="00740610"/>
    <w:rsid w:val="00740E4B"/>
    <w:rsid w:val="00741394"/>
    <w:rsid w:val="007419D9"/>
    <w:rsid w:val="00743539"/>
    <w:rsid w:val="0074365B"/>
    <w:rsid w:val="0074377D"/>
    <w:rsid w:val="007437A7"/>
    <w:rsid w:val="00743EC6"/>
    <w:rsid w:val="007443F7"/>
    <w:rsid w:val="00744499"/>
    <w:rsid w:val="007446C1"/>
    <w:rsid w:val="007455BC"/>
    <w:rsid w:val="00745878"/>
    <w:rsid w:val="00745DE2"/>
    <w:rsid w:val="00745F03"/>
    <w:rsid w:val="00745F82"/>
    <w:rsid w:val="007463CF"/>
    <w:rsid w:val="00746774"/>
    <w:rsid w:val="0074679B"/>
    <w:rsid w:val="00747AE2"/>
    <w:rsid w:val="00747F39"/>
    <w:rsid w:val="00750B4A"/>
    <w:rsid w:val="00750DE2"/>
    <w:rsid w:val="00750DF1"/>
    <w:rsid w:val="00750F9A"/>
    <w:rsid w:val="00751082"/>
    <w:rsid w:val="00751A41"/>
    <w:rsid w:val="00752CB6"/>
    <w:rsid w:val="00752FD1"/>
    <w:rsid w:val="00753814"/>
    <w:rsid w:val="00753FA2"/>
    <w:rsid w:val="00754318"/>
    <w:rsid w:val="007544D7"/>
    <w:rsid w:val="00754511"/>
    <w:rsid w:val="00754E48"/>
    <w:rsid w:val="00754FE7"/>
    <w:rsid w:val="00755407"/>
    <w:rsid w:val="00755A30"/>
    <w:rsid w:val="00756276"/>
    <w:rsid w:val="007571BF"/>
    <w:rsid w:val="00757AD6"/>
    <w:rsid w:val="00757D54"/>
    <w:rsid w:val="007600C9"/>
    <w:rsid w:val="007603FE"/>
    <w:rsid w:val="00760A37"/>
    <w:rsid w:val="00761486"/>
    <w:rsid w:val="00761E0E"/>
    <w:rsid w:val="00762187"/>
    <w:rsid w:val="007624E1"/>
    <w:rsid w:val="0076288F"/>
    <w:rsid w:val="00762BBC"/>
    <w:rsid w:val="00763604"/>
    <w:rsid w:val="00763828"/>
    <w:rsid w:val="00763B4F"/>
    <w:rsid w:val="00764507"/>
    <w:rsid w:val="007656C1"/>
    <w:rsid w:val="00765EDF"/>
    <w:rsid w:val="00766583"/>
    <w:rsid w:val="007667F0"/>
    <w:rsid w:val="00766BD6"/>
    <w:rsid w:val="0076772A"/>
    <w:rsid w:val="00767801"/>
    <w:rsid w:val="0077007B"/>
    <w:rsid w:val="00770576"/>
    <w:rsid w:val="007709F3"/>
    <w:rsid w:val="00770C74"/>
    <w:rsid w:val="00770F4F"/>
    <w:rsid w:val="007710F6"/>
    <w:rsid w:val="007722F1"/>
    <w:rsid w:val="0077232B"/>
    <w:rsid w:val="007727D8"/>
    <w:rsid w:val="00772814"/>
    <w:rsid w:val="00772979"/>
    <w:rsid w:val="00772980"/>
    <w:rsid w:val="00772D3C"/>
    <w:rsid w:val="0077451E"/>
    <w:rsid w:val="007750EA"/>
    <w:rsid w:val="00776E04"/>
    <w:rsid w:val="00777666"/>
    <w:rsid w:val="007778A1"/>
    <w:rsid w:val="00777B3E"/>
    <w:rsid w:val="00780331"/>
    <w:rsid w:val="00781436"/>
    <w:rsid w:val="007824D8"/>
    <w:rsid w:val="0078274B"/>
    <w:rsid w:val="00782F73"/>
    <w:rsid w:val="00784712"/>
    <w:rsid w:val="00784897"/>
    <w:rsid w:val="007848C0"/>
    <w:rsid w:val="00784B7E"/>
    <w:rsid w:val="00784D9F"/>
    <w:rsid w:val="00784EE9"/>
    <w:rsid w:val="007874AC"/>
    <w:rsid w:val="00787D4C"/>
    <w:rsid w:val="007905C3"/>
    <w:rsid w:val="00790DEB"/>
    <w:rsid w:val="00792C32"/>
    <w:rsid w:val="0079326A"/>
    <w:rsid w:val="00793B85"/>
    <w:rsid w:val="00793F3A"/>
    <w:rsid w:val="0079433E"/>
    <w:rsid w:val="00794B5B"/>
    <w:rsid w:val="00795811"/>
    <w:rsid w:val="00796B79"/>
    <w:rsid w:val="007971BF"/>
    <w:rsid w:val="007A01D3"/>
    <w:rsid w:val="007A0881"/>
    <w:rsid w:val="007A0FC4"/>
    <w:rsid w:val="007A1208"/>
    <w:rsid w:val="007A1B9F"/>
    <w:rsid w:val="007A1E52"/>
    <w:rsid w:val="007A1FF0"/>
    <w:rsid w:val="007A282A"/>
    <w:rsid w:val="007A399C"/>
    <w:rsid w:val="007A3B50"/>
    <w:rsid w:val="007A4F26"/>
    <w:rsid w:val="007A531D"/>
    <w:rsid w:val="007A6255"/>
    <w:rsid w:val="007A71B0"/>
    <w:rsid w:val="007A7DD9"/>
    <w:rsid w:val="007B03B5"/>
    <w:rsid w:val="007B085E"/>
    <w:rsid w:val="007B0BE1"/>
    <w:rsid w:val="007B2515"/>
    <w:rsid w:val="007B2C73"/>
    <w:rsid w:val="007B4882"/>
    <w:rsid w:val="007B5196"/>
    <w:rsid w:val="007B54B5"/>
    <w:rsid w:val="007B58BB"/>
    <w:rsid w:val="007B58C3"/>
    <w:rsid w:val="007B5F5F"/>
    <w:rsid w:val="007B6378"/>
    <w:rsid w:val="007B6D43"/>
    <w:rsid w:val="007C039D"/>
    <w:rsid w:val="007C0636"/>
    <w:rsid w:val="007C0DE6"/>
    <w:rsid w:val="007C1319"/>
    <w:rsid w:val="007C1612"/>
    <w:rsid w:val="007C2B8B"/>
    <w:rsid w:val="007C3BF5"/>
    <w:rsid w:val="007C3E60"/>
    <w:rsid w:val="007C48EF"/>
    <w:rsid w:val="007C541E"/>
    <w:rsid w:val="007C5AE6"/>
    <w:rsid w:val="007C5FA2"/>
    <w:rsid w:val="007C61A6"/>
    <w:rsid w:val="007C6795"/>
    <w:rsid w:val="007C683E"/>
    <w:rsid w:val="007C6966"/>
    <w:rsid w:val="007C6F6C"/>
    <w:rsid w:val="007C7B45"/>
    <w:rsid w:val="007D0196"/>
    <w:rsid w:val="007D0377"/>
    <w:rsid w:val="007D1B37"/>
    <w:rsid w:val="007D1F0F"/>
    <w:rsid w:val="007D2C87"/>
    <w:rsid w:val="007D3000"/>
    <w:rsid w:val="007D35A2"/>
    <w:rsid w:val="007D3C3E"/>
    <w:rsid w:val="007D613A"/>
    <w:rsid w:val="007D63F4"/>
    <w:rsid w:val="007D6B78"/>
    <w:rsid w:val="007D70C0"/>
    <w:rsid w:val="007D785A"/>
    <w:rsid w:val="007D7882"/>
    <w:rsid w:val="007D7EA7"/>
    <w:rsid w:val="007E0114"/>
    <w:rsid w:val="007E0672"/>
    <w:rsid w:val="007E0755"/>
    <w:rsid w:val="007E1455"/>
    <w:rsid w:val="007E2AC4"/>
    <w:rsid w:val="007E2C71"/>
    <w:rsid w:val="007E31BE"/>
    <w:rsid w:val="007E356E"/>
    <w:rsid w:val="007E3709"/>
    <w:rsid w:val="007E3B15"/>
    <w:rsid w:val="007E49D4"/>
    <w:rsid w:val="007E4C81"/>
    <w:rsid w:val="007E5751"/>
    <w:rsid w:val="007E62C3"/>
    <w:rsid w:val="007E692A"/>
    <w:rsid w:val="007E71B8"/>
    <w:rsid w:val="007E7766"/>
    <w:rsid w:val="007F00B4"/>
    <w:rsid w:val="007F169C"/>
    <w:rsid w:val="007F171C"/>
    <w:rsid w:val="007F2E83"/>
    <w:rsid w:val="007F4CF2"/>
    <w:rsid w:val="007F5EDB"/>
    <w:rsid w:val="007F60AE"/>
    <w:rsid w:val="007F63BB"/>
    <w:rsid w:val="007F6AAC"/>
    <w:rsid w:val="007F6FF5"/>
    <w:rsid w:val="007F7859"/>
    <w:rsid w:val="007F7A4A"/>
    <w:rsid w:val="0080044C"/>
    <w:rsid w:val="008007EB"/>
    <w:rsid w:val="008011AE"/>
    <w:rsid w:val="008012E9"/>
    <w:rsid w:val="00801678"/>
    <w:rsid w:val="00801A78"/>
    <w:rsid w:val="00802273"/>
    <w:rsid w:val="00802CCE"/>
    <w:rsid w:val="00803277"/>
    <w:rsid w:val="008037B9"/>
    <w:rsid w:val="00804158"/>
    <w:rsid w:val="00804C65"/>
    <w:rsid w:val="00804F66"/>
    <w:rsid w:val="00806106"/>
    <w:rsid w:val="008066FA"/>
    <w:rsid w:val="00806F9C"/>
    <w:rsid w:val="00807E89"/>
    <w:rsid w:val="0081049E"/>
    <w:rsid w:val="00810866"/>
    <w:rsid w:val="0081089C"/>
    <w:rsid w:val="00810A8A"/>
    <w:rsid w:val="0081100F"/>
    <w:rsid w:val="00811C70"/>
    <w:rsid w:val="00812548"/>
    <w:rsid w:val="00812742"/>
    <w:rsid w:val="00813290"/>
    <w:rsid w:val="00814176"/>
    <w:rsid w:val="0081558D"/>
    <w:rsid w:val="00815635"/>
    <w:rsid w:val="008164D5"/>
    <w:rsid w:val="0081682E"/>
    <w:rsid w:val="00816B30"/>
    <w:rsid w:val="008175D6"/>
    <w:rsid w:val="00817F1A"/>
    <w:rsid w:val="00820596"/>
    <w:rsid w:val="00820C83"/>
    <w:rsid w:val="00820DC7"/>
    <w:rsid w:val="0082169B"/>
    <w:rsid w:val="008219A3"/>
    <w:rsid w:val="00821B23"/>
    <w:rsid w:val="00822D5E"/>
    <w:rsid w:val="0082350A"/>
    <w:rsid w:val="00823710"/>
    <w:rsid w:val="00823738"/>
    <w:rsid w:val="00823CCD"/>
    <w:rsid w:val="008243AA"/>
    <w:rsid w:val="0082548F"/>
    <w:rsid w:val="00825E63"/>
    <w:rsid w:val="00827176"/>
    <w:rsid w:val="0082722E"/>
    <w:rsid w:val="00827BD7"/>
    <w:rsid w:val="00830F91"/>
    <w:rsid w:val="00831F20"/>
    <w:rsid w:val="00832B43"/>
    <w:rsid w:val="00832E10"/>
    <w:rsid w:val="0083402E"/>
    <w:rsid w:val="00834275"/>
    <w:rsid w:val="0083483B"/>
    <w:rsid w:val="008351EF"/>
    <w:rsid w:val="00836A7F"/>
    <w:rsid w:val="008372C3"/>
    <w:rsid w:val="008375B0"/>
    <w:rsid w:val="00837FFB"/>
    <w:rsid w:val="008400F8"/>
    <w:rsid w:val="00840166"/>
    <w:rsid w:val="00840DE8"/>
    <w:rsid w:val="0084121D"/>
    <w:rsid w:val="008413FA"/>
    <w:rsid w:val="00841C44"/>
    <w:rsid w:val="00842282"/>
    <w:rsid w:val="00844C8C"/>
    <w:rsid w:val="008458F9"/>
    <w:rsid w:val="00846015"/>
    <w:rsid w:val="00850BA8"/>
    <w:rsid w:val="00850FFA"/>
    <w:rsid w:val="00851638"/>
    <w:rsid w:val="00851961"/>
    <w:rsid w:val="00851A2D"/>
    <w:rsid w:val="00852316"/>
    <w:rsid w:val="00852650"/>
    <w:rsid w:val="008528B4"/>
    <w:rsid w:val="00853083"/>
    <w:rsid w:val="00853872"/>
    <w:rsid w:val="00853ACB"/>
    <w:rsid w:val="00853B54"/>
    <w:rsid w:val="00854021"/>
    <w:rsid w:val="008540DE"/>
    <w:rsid w:val="00854F84"/>
    <w:rsid w:val="008563E2"/>
    <w:rsid w:val="00856C4E"/>
    <w:rsid w:val="00856F6C"/>
    <w:rsid w:val="008572F0"/>
    <w:rsid w:val="00857C30"/>
    <w:rsid w:val="00860F5A"/>
    <w:rsid w:val="008610B5"/>
    <w:rsid w:val="0086281E"/>
    <w:rsid w:val="00864618"/>
    <w:rsid w:val="00864D33"/>
    <w:rsid w:val="00864F05"/>
    <w:rsid w:val="0086555E"/>
    <w:rsid w:val="008662A8"/>
    <w:rsid w:val="00866B40"/>
    <w:rsid w:val="00867594"/>
    <w:rsid w:val="00867C7A"/>
    <w:rsid w:val="0087056C"/>
    <w:rsid w:val="008707F6"/>
    <w:rsid w:val="00870BB9"/>
    <w:rsid w:val="008714BC"/>
    <w:rsid w:val="00872367"/>
    <w:rsid w:val="0087297E"/>
    <w:rsid w:val="00872D19"/>
    <w:rsid w:val="0087348E"/>
    <w:rsid w:val="00873CC6"/>
    <w:rsid w:val="00874FE6"/>
    <w:rsid w:val="00876029"/>
    <w:rsid w:val="00876646"/>
    <w:rsid w:val="008766C4"/>
    <w:rsid w:val="00876C6F"/>
    <w:rsid w:val="00877350"/>
    <w:rsid w:val="008774B0"/>
    <w:rsid w:val="008777C2"/>
    <w:rsid w:val="00880364"/>
    <w:rsid w:val="00880367"/>
    <w:rsid w:val="008806CB"/>
    <w:rsid w:val="0088079A"/>
    <w:rsid w:val="00880AB5"/>
    <w:rsid w:val="008811E6"/>
    <w:rsid w:val="008828A0"/>
    <w:rsid w:val="008830C6"/>
    <w:rsid w:val="00883156"/>
    <w:rsid w:val="00883679"/>
    <w:rsid w:val="00883A79"/>
    <w:rsid w:val="00883E11"/>
    <w:rsid w:val="0088507B"/>
    <w:rsid w:val="00885ACB"/>
    <w:rsid w:val="00886664"/>
    <w:rsid w:val="00886CB8"/>
    <w:rsid w:val="00887567"/>
    <w:rsid w:val="00887DFB"/>
    <w:rsid w:val="00890996"/>
    <w:rsid w:val="00890A12"/>
    <w:rsid w:val="00891AE6"/>
    <w:rsid w:val="00891C10"/>
    <w:rsid w:val="0089225F"/>
    <w:rsid w:val="00893F0F"/>
    <w:rsid w:val="00894F11"/>
    <w:rsid w:val="00895BAF"/>
    <w:rsid w:val="0089688E"/>
    <w:rsid w:val="008A022E"/>
    <w:rsid w:val="008A0BA1"/>
    <w:rsid w:val="008A0C24"/>
    <w:rsid w:val="008A1085"/>
    <w:rsid w:val="008A1222"/>
    <w:rsid w:val="008A197B"/>
    <w:rsid w:val="008A1A39"/>
    <w:rsid w:val="008A1B2C"/>
    <w:rsid w:val="008A3667"/>
    <w:rsid w:val="008A4979"/>
    <w:rsid w:val="008A52B0"/>
    <w:rsid w:val="008A5B55"/>
    <w:rsid w:val="008A620F"/>
    <w:rsid w:val="008A6594"/>
    <w:rsid w:val="008A71C4"/>
    <w:rsid w:val="008B024C"/>
    <w:rsid w:val="008B1016"/>
    <w:rsid w:val="008B136C"/>
    <w:rsid w:val="008B13E6"/>
    <w:rsid w:val="008B20A5"/>
    <w:rsid w:val="008B2629"/>
    <w:rsid w:val="008B267C"/>
    <w:rsid w:val="008B298E"/>
    <w:rsid w:val="008B2E9C"/>
    <w:rsid w:val="008B3261"/>
    <w:rsid w:val="008B368A"/>
    <w:rsid w:val="008B3E07"/>
    <w:rsid w:val="008B46F8"/>
    <w:rsid w:val="008B474D"/>
    <w:rsid w:val="008B5891"/>
    <w:rsid w:val="008B59AE"/>
    <w:rsid w:val="008B5D86"/>
    <w:rsid w:val="008B771E"/>
    <w:rsid w:val="008B7AC8"/>
    <w:rsid w:val="008C05CF"/>
    <w:rsid w:val="008C16D2"/>
    <w:rsid w:val="008C1811"/>
    <w:rsid w:val="008C1D51"/>
    <w:rsid w:val="008C2073"/>
    <w:rsid w:val="008C2CCC"/>
    <w:rsid w:val="008C3D54"/>
    <w:rsid w:val="008C59FA"/>
    <w:rsid w:val="008C5F84"/>
    <w:rsid w:val="008C68AA"/>
    <w:rsid w:val="008C7EA5"/>
    <w:rsid w:val="008D0481"/>
    <w:rsid w:val="008D0BB7"/>
    <w:rsid w:val="008D0DB4"/>
    <w:rsid w:val="008D1174"/>
    <w:rsid w:val="008D1425"/>
    <w:rsid w:val="008D242A"/>
    <w:rsid w:val="008D26D1"/>
    <w:rsid w:val="008D2ABA"/>
    <w:rsid w:val="008D2F8D"/>
    <w:rsid w:val="008D3167"/>
    <w:rsid w:val="008D5B89"/>
    <w:rsid w:val="008D6426"/>
    <w:rsid w:val="008D6A58"/>
    <w:rsid w:val="008D7975"/>
    <w:rsid w:val="008D7E76"/>
    <w:rsid w:val="008E0286"/>
    <w:rsid w:val="008E2974"/>
    <w:rsid w:val="008E2AF7"/>
    <w:rsid w:val="008E313F"/>
    <w:rsid w:val="008E368B"/>
    <w:rsid w:val="008E3742"/>
    <w:rsid w:val="008E3F33"/>
    <w:rsid w:val="008E44E9"/>
    <w:rsid w:val="008E5C8C"/>
    <w:rsid w:val="008E732B"/>
    <w:rsid w:val="008E761E"/>
    <w:rsid w:val="008E79F3"/>
    <w:rsid w:val="008E7A0B"/>
    <w:rsid w:val="008E7C11"/>
    <w:rsid w:val="008F1404"/>
    <w:rsid w:val="008F1B64"/>
    <w:rsid w:val="008F3555"/>
    <w:rsid w:val="008F3D77"/>
    <w:rsid w:val="008F405E"/>
    <w:rsid w:val="008F4064"/>
    <w:rsid w:val="008F41B1"/>
    <w:rsid w:val="008F4366"/>
    <w:rsid w:val="008F4CAF"/>
    <w:rsid w:val="008F6596"/>
    <w:rsid w:val="008F67B4"/>
    <w:rsid w:val="008F6E81"/>
    <w:rsid w:val="008F798F"/>
    <w:rsid w:val="0090026C"/>
    <w:rsid w:val="00900FEB"/>
    <w:rsid w:val="00901DE0"/>
    <w:rsid w:val="009030F5"/>
    <w:rsid w:val="00903634"/>
    <w:rsid w:val="0090366A"/>
    <w:rsid w:val="009039B2"/>
    <w:rsid w:val="00903F82"/>
    <w:rsid w:val="00904107"/>
    <w:rsid w:val="009042D2"/>
    <w:rsid w:val="00905422"/>
    <w:rsid w:val="009060CC"/>
    <w:rsid w:val="00906C2E"/>
    <w:rsid w:val="00907125"/>
    <w:rsid w:val="009078D7"/>
    <w:rsid w:val="00907C6B"/>
    <w:rsid w:val="0091016E"/>
    <w:rsid w:val="009101C8"/>
    <w:rsid w:val="00910461"/>
    <w:rsid w:val="00910A4C"/>
    <w:rsid w:val="00910CEE"/>
    <w:rsid w:val="009111E7"/>
    <w:rsid w:val="00911320"/>
    <w:rsid w:val="0091309E"/>
    <w:rsid w:val="00913286"/>
    <w:rsid w:val="009132B4"/>
    <w:rsid w:val="00914816"/>
    <w:rsid w:val="00915080"/>
    <w:rsid w:val="0091522B"/>
    <w:rsid w:val="00915548"/>
    <w:rsid w:val="009171EF"/>
    <w:rsid w:val="009174F1"/>
    <w:rsid w:val="00920050"/>
    <w:rsid w:val="00920484"/>
    <w:rsid w:val="00920BDA"/>
    <w:rsid w:val="00921189"/>
    <w:rsid w:val="00921461"/>
    <w:rsid w:val="00921BA6"/>
    <w:rsid w:val="0092268D"/>
    <w:rsid w:val="0092301C"/>
    <w:rsid w:val="009237F5"/>
    <w:rsid w:val="00923DD6"/>
    <w:rsid w:val="00924883"/>
    <w:rsid w:val="00924B8D"/>
    <w:rsid w:val="009252B9"/>
    <w:rsid w:val="00925714"/>
    <w:rsid w:val="00925940"/>
    <w:rsid w:val="00925C9E"/>
    <w:rsid w:val="00925D68"/>
    <w:rsid w:val="009261A0"/>
    <w:rsid w:val="0092772E"/>
    <w:rsid w:val="00927C65"/>
    <w:rsid w:val="009307CA"/>
    <w:rsid w:val="009321F6"/>
    <w:rsid w:val="00932EED"/>
    <w:rsid w:val="00933B54"/>
    <w:rsid w:val="0093423E"/>
    <w:rsid w:val="00934ED6"/>
    <w:rsid w:val="009358A1"/>
    <w:rsid w:val="009368E5"/>
    <w:rsid w:val="00937127"/>
    <w:rsid w:val="009375E2"/>
    <w:rsid w:val="00937E68"/>
    <w:rsid w:val="009410E0"/>
    <w:rsid w:val="0094185D"/>
    <w:rsid w:val="009422C9"/>
    <w:rsid w:val="009424E7"/>
    <w:rsid w:val="0094257C"/>
    <w:rsid w:val="00942E07"/>
    <w:rsid w:val="009438B8"/>
    <w:rsid w:val="0094617E"/>
    <w:rsid w:val="00950D07"/>
    <w:rsid w:val="009515D7"/>
    <w:rsid w:val="009520B1"/>
    <w:rsid w:val="009528B8"/>
    <w:rsid w:val="00953A21"/>
    <w:rsid w:val="00953A93"/>
    <w:rsid w:val="009542A4"/>
    <w:rsid w:val="00954E53"/>
    <w:rsid w:val="0095525A"/>
    <w:rsid w:val="00955ED4"/>
    <w:rsid w:val="009560FF"/>
    <w:rsid w:val="00956944"/>
    <w:rsid w:val="00957C38"/>
    <w:rsid w:val="00957CB0"/>
    <w:rsid w:val="0096001B"/>
    <w:rsid w:val="0096062B"/>
    <w:rsid w:val="0096278F"/>
    <w:rsid w:val="00963B16"/>
    <w:rsid w:val="00964D91"/>
    <w:rsid w:val="00965015"/>
    <w:rsid w:val="00966647"/>
    <w:rsid w:val="00967082"/>
    <w:rsid w:val="00967AE3"/>
    <w:rsid w:val="00967D42"/>
    <w:rsid w:val="009705CC"/>
    <w:rsid w:val="00971270"/>
    <w:rsid w:val="009718F3"/>
    <w:rsid w:val="00971FCA"/>
    <w:rsid w:val="00972174"/>
    <w:rsid w:val="009728FD"/>
    <w:rsid w:val="0097328A"/>
    <w:rsid w:val="00973E93"/>
    <w:rsid w:val="00974141"/>
    <w:rsid w:val="0097440E"/>
    <w:rsid w:val="00974857"/>
    <w:rsid w:val="00974A4D"/>
    <w:rsid w:val="00974B2D"/>
    <w:rsid w:val="0097512B"/>
    <w:rsid w:val="009752C2"/>
    <w:rsid w:val="009759AC"/>
    <w:rsid w:val="009762B5"/>
    <w:rsid w:val="00976AC6"/>
    <w:rsid w:val="0097723D"/>
    <w:rsid w:val="009772BD"/>
    <w:rsid w:val="00977A11"/>
    <w:rsid w:val="0098018A"/>
    <w:rsid w:val="00980550"/>
    <w:rsid w:val="00981534"/>
    <w:rsid w:val="00982ED9"/>
    <w:rsid w:val="009833B9"/>
    <w:rsid w:val="00983A66"/>
    <w:rsid w:val="009856F6"/>
    <w:rsid w:val="00985BDC"/>
    <w:rsid w:val="0098634B"/>
    <w:rsid w:val="0098636B"/>
    <w:rsid w:val="00986BFA"/>
    <w:rsid w:val="00986E28"/>
    <w:rsid w:val="0098736C"/>
    <w:rsid w:val="009873BF"/>
    <w:rsid w:val="00987904"/>
    <w:rsid w:val="00987EF7"/>
    <w:rsid w:val="0099088D"/>
    <w:rsid w:val="009909D6"/>
    <w:rsid w:val="00990A3E"/>
    <w:rsid w:val="00990A8D"/>
    <w:rsid w:val="00990FC7"/>
    <w:rsid w:val="009917A7"/>
    <w:rsid w:val="00991A8C"/>
    <w:rsid w:val="009920A5"/>
    <w:rsid w:val="00992C36"/>
    <w:rsid w:val="009934A8"/>
    <w:rsid w:val="0099367C"/>
    <w:rsid w:val="009936BF"/>
    <w:rsid w:val="00993B8C"/>
    <w:rsid w:val="00994B5A"/>
    <w:rsid w:val="00994F70"/>
    <w:rsid w:val="00995245"/>
    <w:rsid w:val="0099578A"/>
    <w:rsid w:val="00996573"/>
    <w:rsid w:val="00996793"/>
    <w:rsid w:val="0099796E"/>
    <w:rsid w:val="00997C42"/>
    <w:rsid w:val="00997D53"/>
    <w:rsid w:val="009A045A"/>
    <w:rsid w:val="009A0663"/>
    <w:rsid w:val="009A1D50"/>
    <w:rsid w:val="009A2585"/>
    <w:rsid w:val="009A27D3"/>
    <w:rsid w:val="009A2F24"/>
    <w:rsid w:val="009A33AA"/>
    <w:rsid w:val="009A33D6"/>
    <w:rsid w:val="009A37DB"/>
    <w:rsid w:val="009A4334"/>
    <w:rsid w:val="009A4809"/>
    <w:rsid w:val="009A4A11"/>
    <w:rsid w:val="009A4A41"/>
    <w:rsid w:val="009A50DE"/>
    <w:rsid w:val="009A60E7"/>
    <w:rsid w:val="009A679D"/>
    <w:rsid w:val="009A6FBC"/>
    <w:rsid w:val="009A7963"/>
    <w:rsid w:val="009B0805"/>
    <w:rsid w:val="009B229F"/>
    <w:rsid w:val="009B3702"/>
    <w:rsid w:val="009B3749"/>
    <w:rsid w:val="009B395D"/>
    <w:rsid w:val="009B3ECC"/>
    <w:rsid w:val="009B49DD"/>
    <w:rsid w:val="009B6435"/>
    <w:rsid w:val="009B6788"/>
    <w:rsid w:val="009B7BE8"/>
    <w:rsid w:val="009B7D78"/>
    <w:rsid w:val="009C04F3"/>
    <w:rsid w:val="009C1A6A"/>
    <w:rsid w:val="009C3059"/>
    <w:rsid w:val="009C3845"/>
    <w:rsid w:val="009C41E2"/>
    <w:rsid w:val="009C4247"/>
    <w:rsid w:val="009C4288"/>
    <w:rsid w:val="009C57B7"/>
    <w:rsid w:val="009C5EB0"/>
    <w:rsid w:val="009C6195"/>
    <w:rsid w:val="009C6C89"/>
    <w:rsid w:val="009C6CF3"/>
    <w:rsid w:val="009C72A7"/>
    <w:rsid w:val="009C792D"/>
    <w:rsid w:val="009D05BD"/>
    <w:rsid w:val="009D0A94"/>
    <w:rsid w:val="009D14D0"/>
    <w:rsid w:val="009D16FE"/>
    <w:rsid w:val="009D215E"/>
    <w:rsid w:val="009D27A8"/>
    <w:rsid w:val="009D2935"/>
    <w:rsid w:val="009D2EF7"/>
    <w:rsid w:val="009D2F34"/>
    <w:rsid w:val="009D3B7C"/>
    <w:rsid w:val="009D3E40"/>
    <w:rsid w:val="009D4B42"/>
    <w:rsid w:val="009D53D0"/>
    <w:rsid w:val="009D69B0"/>
    <w:rsid w:val="009D75CC"/>
    <w:rsid w:val="009D7628"/>
    <w:rsid w:val="009D7A2F"/>
    <w:rsid w:val="009E0069"/>
    <w:rsid w:val="009E0282"/>
    <w:rsid w:val="009E06FA"/>
    <w:rsid w:val="009E17BC"/>
    <w:rsid w:val="009E198F"/>
    <w:rsid w:val="009E2023"/>
    <w:rsid w:val="009E20E2"/>
    <w:rsid w:val="009E2141"/>
    <w:rsid w:val="009E21A4"/>
    <w:rsid w:val="009E2625"/>
    <w:rsid w:val="009E3909"/>
    <w:rsid w:val="009E397B"/>
    <w:rsid w:val="009E3B7B"/>
    <w:rsid w:val="009E3DCA"/>
    <w:rsid w:val="009E598F"/>
    <w:rsid w:val="009E59F2"/>
    <w:rsid w:val="009E6FBC"/>
    <w:rsid w:val="009E77DD"/>
    <w:rsid w:val="009F3EEF"/>
    <w:rsid w:val="009F3F3B"/>
    <w:rsid w:val="009F414B"/>
    <w:rsid w:val="009F427C"/>
    <w:rsid w:val="009F4880"/>
    <w:rsid w:val="009F4B72"/>
    <w:rsid w:val="009F4E32"/>
    <w:rsid w:val="009F5D62"/>
    <w:rsid w:val="009F6C2A"/>
    <w:rsid w:val="009F7DBA"/>
    <w:rsid w:val="009F7ED4"/>
    <w:rsid w:val="00A00E19"/>
    <w:rsid w:val="00A00E2F"/>
    <w:rsid w:val="00A01D9C"/>
    <w:rsid w:val="00A02192"/>
    <w:rsid w:val="00A02FF2"/>
    <w:rsid w:val="00A03073"/>
    <w:rsid w:val="00A03B80"/>
    <w:rsid w:val="00A042CF"/>
    <w:rsid w:val="00A0482F"/>
    <w:rsid w:val="00A04F67"/>
    <w:rsid w:val="00A054B7"/>
    <w:rsid w:val="00A057D2"/>
    <w:rsid w:val="00A058BB"/>
    <w:rsid w:val="00A05C02"/>
    <w:rsid w:val="00A060AC"/>
    <w:rsid w:val="00A067A2"/>
    <w:rsid w:val="00A0695A"/>
    <w:rsid w:val="00A10F5B"/>
    <w:rsid w:val="00A1149D"/>
    <w:rsid w:val="00A12991"/>
    <w:rsid w:val="00A12EB1"/>
    <w:rsid w:val="00A13760"/>
    <w:rsid w:val="00A13B03"/>
    <w:rsid w:val="00A13B1A"/>
    <w:rsid w:val="00A146A5"/>
    <w:rsid w:val="00A14D6B"/>
    <w:rsid w:val="00A14ED6"/>
    <w:rsid w:val="00A15569"/>
    <w:rsid w:val="00A160D3"/>
    <w:rsid w:val="00A166C2"/>
    <w:rsid w:val="00A169D9"/>
    <w:rsid w:val="00A17273"/>
    <w:rsid w:val="00A174CC"/>
    <w:rsid w:val="00A2014F"/>
    <w:rsid w:val="00A207B1"/>
    <w:rsid w:val="00A20927"/>
    <w:rsid w:val="00A21703"/>
    <w:rsid w:val="00A219E7"/>
    <w:rsid w:val="00A23002"/>
    <w:rsid w:val="00A23516"/>
    <w:rsid w:val="00A2406E"/>
    <w:rsid w:val="00A24486"/>
    <w:rsid w:val="00A24EA6"/>
    <w:rsid w:val="00A25538"/>
    <w:rsid w:val="00A25644"/>
    <w:rsid w:val="00A25654"/>
    <w:rsid w:val="00A258FE"/>
    <w:rsid w:val="00A25DAF"/>
    <w:rsid w:val="00A25EA5"/>
    <w:rsid w:val="00A26E75"/>
    <w:rsid w:val="00A26FB5"/>
    <w:rsid w:val="00A27D73"/>
    <w:rsid w:val="00A3020D"/>
    <w:rsid w:val="00A305CF"/>
    <w:rsid w:val="00A30B10"/>
    <w:rsid w:val="00A30B1A"/>
    <w:rsid w:val="00A30E91"/>
    <w:rsid w:val="00A310E7"/>
    <w:rsid w:val="00A316A0"/>
    <w:rsid w:val="00A326C4"/>
    <w:rsid w:val="00A328B0"/>
    <w:rsid w:val="00A33116"/>
    <w:rsid w:val="00A331E0"/>
    <w:rsid w:val="00A34897"/>
    <w:rsid w:val="00A34C47"/>
    <w:rsid w:val="00A35630"/>
    <w:rsid w:val="00A356BC"/>
    <w:rsid w:val="00A35CEF"/>
    <w:rsid w:val="00A369C8"/>
    <w:rsid w:val="00A400C4"/>
    <w:rsid w:val="00A400F8"/>
    <w:rsid w:val="00A41949"/>
    <w:rsid w:val="00A420BA"/>
    <w:rsid w:val="00A42290"/>
    <w:rsid w:val="00A423E0"/>
    <w:rsid w:val="00A424F2"/>
    <w:rsid w:val="00A4344F"/>
    <w:rsid w:val="00A437F5"/>
    <w:rsid w:val="00A438CF"/>
    <w:rsid w:val="00A43CF6"/>
    <w:rsid w:val="00A445AC"/>
    <w:rsid w:val="00A4585D"/>
    <w:rsid w:val="00A45967"/>
    <w:rsid w:val="00A45AA0"/>
    <w:rsid w:val="00A4610D"/>
    <w:rsid w:val="00A47108"/>
    <w:rsid w:val="00A51A3A"/>
    <w:rsid w:val="00A54746"/>
    <w:rsid w:val="00A54ED6"/>
    <w:rsid w:val="00A55282"/>
    <w:rsid w:val="00A5598E"/>
    <w:rsid w:val="00A56419"/>
    <w:rsid w:val="00A5691F"/>
    <w:rsid w:val="00A57183"/>
    <w:rsid w:val="00A57381"/>
    <w:rsid w:val="00A61904"/>
    <w:rsid w:val="00A6261E"/>
    <w:rsid w:val="00A62A2F"/>
    <w:rsid w:val="00A63FD0"/>
    <w:rsid w:val="00A64005"/>
    <w:rsid w:val="00A65BCB"/>
    <w:rsid w:val="00A66B58"/>
    <w:rsid w:val="00A7125E"/>
    <w:rsid w:val="00A71499"/>
    <w:rsid w:val="00A718EF"/>
    <w:rsid w:val="00A72D7B"/>
    <w:rsid w:val="00A736C8"/>
    <w:rsid w:val="00A7417A"/>
    <w:rsid w:val="00A741B2"/>
    <w:rsid w:val="00A74799"/>
    <w:rsid w:val="00A757B4"/>
    <w:rsid w:val="00A770EB"/>
    <w:rsid w:val="00A77EB8"/>
    <w:rsid w:val="00A804F8"/>
    <w:rsid w:val="00A807D6"/>
    <w:rsid w:val="00A810E7"/>
    <w:rsid w:val="00A81C8A"/>
    <w:rsid w:val="00A82D42"/>
    <w:rsid w:val="00A82E3E"/>
    <w:rsid w:val="00A830C7"/>
    <w:rsid w:val="00A833ED"/>
    <w:rsid w:val="00A83835"/>
    <w:rsid w:val="00A84C11"/>
    <w:rsid w:val="00A859E9"/>
    <w:rsid w:val="00A85AFD"/>
    <w:rsid w:val="00A86C53"/>
    <w:rsid w:val="00A878AF"/>
    <w:rsid w:val="00A87CE3"/>
    <w:rsid w:val="00A90145"/>
    <w:rsid w:val="00A93217"/>
    <w:rsid w:val="00A944F9"/>
    <w:rsid w:val="00A9458C"/>
    <w:rsid w:val="00A9459F"/>
    <w:rsid w:val="00A96FCB"/>
    <w:rsid w:val="00A97900"/>
    <w:rsid w:val="00A97F71"/>
    <w:rsid w:val="00AA0A22"/>
    <w:rsid w:val="00AA130F"/>
    <w:rsid w:val="00AA1C71"/>
    <w:rsid w:val="00AA2738"/>
    <w:rsid w:val="00AA2871"/>
    <w:rsid w:val="00AA2EDD"/>
    <w:rsid w:val="00AA2FE1"/>
    <w:rsid w:val="00AA3056"/>
    <w:rsid w:val="00AA348E"/>
    <w:rsid w:val="00AA3796"/>
    <w:rsid w:val="00AA4201"/>
    <w:rsid w:val="00AA425A"/>
    <w:rsid w:val="00AA431D"/>
    <w:rsid w:val="00AA4464"/>
    <w:rsid w:val="00AA598D"/>
    <w:rsid w:val="00AA691F"/>
    <w:rsid w:val="00AA6D83"/>
    <w:rsid w:val="00AA7664"/>
    <w:rsid w:val="00AB00C4"/>
    <w:rsid w:val="00AB06BD"/>
    <w:rsid w:val="00AB08F6"/>
    <w:rsid w:val="00AB09EE"/>
    <w:rsid w:val="00AB1682"/>
    <w:rsid w:val="00AB1C13"/>
    <w:rsid w:val="00AB2FB0"/>
    <w:rsid w:val="00AB3611"/>
    <w:rsid w:val="00AB37B1"/>
    <w:rsid w:val="00AB3AC7"/>
    <w:rsid w:val="00AB44EA"/>
    <w:rsid w:val="00AB5285"/>
    <w:rsid w:val="00AB52C7"/>
    <w:rsid w:val="00AB5933"/>
    <w:rsid w:val="00AB5993"/>
    <w:rsid w:val="00AB60D8"/>
    <w:rsid w:val="00AB631F"/>
    <w:rsid w:val="00AB6353"/>
    <w:rsid w:val="00AC0900"/>
    <w:rsid w:val="00AC13D1"/>
    <w:rsid w:val="00AC1462"/>
    <w:rsid w:val="00AC168D"/>
    <w:rsid w:val="00AC21E3"/>
    <w:rsid w:val="00AC267B"/>
    <w:rsid w:val="00AC33ED"/>
    <w:rsid w:val="00AC3427"/>
    <w:rsid w:val="00AC3462"/>
    <w:rsid w:val="00AC3BAA"/>
    <w:rsid w:val="00AC3CA0"/>
    <w:rsid w:val="00AC4653"/>
    <w:rsid w:val="00AC4873"/>
    <w:rsid w:val="00AC50D1"/>
    <w:rsid w:val="00AC53FB"/>
    <w:rsid w:val="00AC54AD"/>
    <w:rsid w:val="00AC5862"/>
    <w:rsid w:val="00AC6915"/>
    <w:rsid w:val="00AC6FD4"/>
    <w:rsid w:val="00AC73FD"/>
    <w:rsid w:val="00AD0B4E"/>
    <w:rsid w:val="00AD0BA8"/>
    <w:rsid w:val="00AD0CB2"/>
    <w:rsid w:val="00AD1D48"/>
    <w:rsid w:val="00AD2536"/>
    <w:rsid w:val="00AD3057"/>
    <w:rsid w:val="00AD3275"/>
    <w:rsid w:val="00AD417E"/>
    <w:rsid w:val="00AD43E2"/>
    <w:rsid w:val="00AD4549"/>
    <w:rsid w:val="00AD4696"/>
    <w:rsid w:val="00AD528A"/>
    <w:rsid w:val="00AD633B"/>
    <w:rsid w:val="00AD67F9"/>
    <w:rsid w:val="00AD6BB9"/>
    <w:rsid w:val="00AD6CB2"/>
    <w:rsid w:val="00AD70F7"/>
    <w:rsid w:val="00AD7737"/>
    <w:rsid w:val="00AE04B9"/>
    <w:rsid w:val="00AE1B2D"/>
    <w:rsid w:val="00AE1C47"/>
    <w:rsid w:val="00AE236C"/>
    <w:rsid w:val="00AE2613"/>
    <w:rsid w:val="00AE26C3"/>
    <w:rsid w:val="00AE3F1A"/>
    <w:rsid w:val="00AE54A1"/>
    <w:rsid w:val="00AE5818"/>
    <w:rsid w:val="00AE6839"/>
    <w:rsid w:val="00AE7262"/>
    <w:rsid w:val="00AE769E"/>
    <w:rsid w:val="00AE7863"/>
    <w:rsid w:val="00AE7CBE"/>
    <w:rsid w:val="00AF0B98"/>
    <w:rsid w:val="00AF0E68"/>
    <w:rsid w:val="00AF24B5"/>
    <w:rsid w:val="00AF2C6E"/>
    <w:rsid w:val="00AF3BEE"/>
    <w:rsid w:val="00AF3EAC"/>
    <w:rsid w:val="00AF4278"/>
    <w:rsid w:val="00AF45C5"/>
    <w:rsid w:val="00AF4C0D"/>
    <w:rsid w:val="00AF6AAF"/>
    <w:rsid w:val="00AF7522"/>
    <w:rsid w:val="00AF7F2C"/>
    <w:rsid w:val="00B0020E"/>
    <w:rsid w:val="00B01828"/>
    <w:rsid w:val="00B02791"/>
    <w:rsid w:val="00B02A87"/>
    <w:rsid w:val="00B02D6B"/>
    <w:rsid w:val="00B0386C"/>
    <w:rsid w:val="00B03992"/>
    <w:rsid w:val="00B03C6F"/>
    <w:rsid w:val="00B04313"/>
    <w:rsid w:val="00B0499E"/>
    <w:rsid w:val="00B053F5"/>
    <w:rsid w:val="00B06C1F"/>
    <w:rsid w:val="00B07A6D"/>
    <w:rsid w:val="00B1058A"/>
    <w:rsid w:val="00B108DD"/>
    <w:rsid w:val="00B10907"/>
    <w:rsid w:val="00B11D24"/>
    <w:rsid w:val="00B11ECD"/>
    <w:rsid w:val="00B12007"/>
    <w:rsid w:val="00B1213B"/>
    <w:rsid w:val="00B12303"/>
    <w:rsid w:val="00B129C9"/>
    <w:rsid w:val="00B12F42"/>
    <w:rsid w:val="00B1496D"/>
    <w:rsid w:val="00B14E0F"/>
    <w:rsid w:val="00B15349"/>
    <w:rsid w:val="00B1570A"/>
    <w:rsid w:val="00B15748"/>
    <w:rsid w:val="00B1641F"/>
    <w:rsid w:val="00B1659F"/>
    <w:rsid w:val="00B16B4B"/>
    <w:rsid w:val="00B17175"/>
    <w:rsid w:val="00B17507"/>
    <w:rsid w:val="00B1774B"/>
    <w:rsid w:val="00B17B7A"/>
    <w:rsid w:val="00B201DD"/>
    <w:rsid w:val="00B20934"/>
    <w:rsid w:val="00B218CE"/>
    <w:rsid w:val="00B21B80"/>
    <w:rsid w:val="00B2335F"/>
    <w:rsid w:val="00B2498D"/>
    <w:rsid w:val="00B249AE"/>
    <w:rsid w:val="00B25A19"/>
    <w:rsid w:val="00B25E40"/>
    <w:rsid w:val="00B267D3"/>
    <w:rsid w:val="00B2693E"/>
    <w:rsid w:val="00B26CDD"/>
    <w:rsid w:val="00B26E3C"/>
    <w:rsid w:val="00B30C11"/>
    <w:rsid w:val="00B30D0B"/>
    <w:rsid w:val="00B321A0"/>
    <w:rsid w:val="00B32356"/>
    <w:rsid w:val="00B32B8C"/>
    <w:rsid w:val="00B3318F"/>
    <w:rsid w:val="00B35670"/>
    <w:rsid w:val="00B3650D"/>
    <w:rsid w:val="00B36B3B"/>
    <w:rsid w:val="00B36CA6"/>
    <w:rsid w:val="00B405AE"/>
    <w:rsid w:val="00B40870"/>
    <w:rsid w:val="00B416AC"/>
    <w:rsid w:val="00B42043"/>
    <w:rsid w:val="00B42705"/>
    <w:rsid w:val="00B43048"/>
    <w:rsid w:val="00B4397C"/>
    <w:rsid w:val="00B44047"/>
    <w:rsid w:val="00B452D6"/>
    <w:rsid w:val="00B45484"/>
    <w:rsid w:val="00B45AF2"/>
    <w:rsid w:val="00B45D95"/>
    <w:rsid w:val="00B4691C"/>
    <w:rsid w:val="00B46EF0"/>
    <w:rsid w:val="00B472EC"/>
    <w:rsid w:val="00B4786D"/>
    <w:rsid w:val="00B47FC9"/>
    <w:rsid w:val="00B5020B"/>
    <w:rsid w:val="00B50276"/>
    <w:rsid w:val="00B51A9B"/>
    <w:rsid w:val="00B51DD1"/>
    <w:rsid w:val="00B521A1"/>
    <w:rsid w:val="00B52CB0"/>
    <w:rsid w:val="00B535E0"/>
    <w:rsid w:val="00B53FE1"/>
    <w:rsid w:val="00B540D2"/>
    <w:rsid w:val="00B54332"/>
    <w:rsid w:val="00B54625"/>
    <w:rsid w:val="00B54832"/>
    <w:rsid w:val="00B55382"/>
    <w:rsid w:val="00B55449"/>
    <w:rsid w:val="00B56200"/>
    <w:rsid w:val="00B56F87"/>
    <w:rsid w:val="00B600D0"/>
    <w:rsid w:val="00B60688"/>
    <w:rsid w:val="00B60AF2"/>
    <w:rsid w:val="00B61CF2"/>
    <w:rsid w:val="00B61E56"/>
    <w:rsid w:val="00B6241B"/>
    <w:rsid w:val="00B62774"/>
    <w:rsid w:val="00B6301A"/>
    <w:rsid w:val="00B63DB6"/>
    <w:rsid w:val="00B63E40"/>
    <w:rsid w:val="00B641FA"/>
    <w:rsid w:val="00B6521B"/>
    <w:rsid w:val="00B65B2F"/>
    <w:rsid w:val="00B66B48"/>
    <w:rsid w:val="00B67113"/>
    <w:rsid w:val="00B67CE2"/>
    <w:rsid w:val="00B703C0"/>
    <w:rsid w:val="00B707FF"/>
    <w:rsid w:val="00B72133"/>
    <w:rsid w:val="00B72A09"/>
    <w:rsid w:val="00B73C24"/>
    <w:rsid w:val="00B74B67"/>
    <w:rsid w:val="00B754DA"/>
    <w:rsid w:val="00B75561"/>
    <w:rsid w:val="00B75B6B"/>
    <w:rsid w:val="00B75BD2"/>
    <w:rsid w:val="00B76672"/>
    <w:rsid w:val="00B76E4A"/>
    <w:rsid w:val="00B77C0F"/>
    <w:rsid w:val="00B800F3"/>
    <w:rsid w:val="00B80D57"/>
    <w:rsid w:val="00B81794"/>
    <w:rsid w:val="00B81AFF"/>
    <w:rsid w:val="00B81DC3"/>
    <w:rsid w:val="00B8270D"/>
    <w:rsid w:val="00B831E5"/>
    <w:rsid w:val="00B835C7"/>
    <w:rsid w:val="00B83F41"/>
    <w:rsid w:val="00B83F47"/>
    <w:rsid w:val="00B844CB"/>
    <w:rsid w:val="00B8474F"/>
    <w:rsid w:val="00B86145"/>
    <w:rsid w:val="00B86171"/>
    <w:rsid w:val="00B869DC"/>
    <w:rsid w:val="00B87D33"/>
    <w:rsid w:val="00B90A37"/>
    <w:rsid w:val="00B90F24"/>
    <w:rsid w:val="00B91D52"/>
    <w:rsid w:val="00B91FC5"/>
    <w:rsid w:val="00B92D9D"/>
    <w:rsid w:val="00B93647"/>
    <w:rsid w:val="00B9368F"/>
    <w:rsid w:val="00B936F2"/>
    <w:rsid w:val="00B93DDA"/>
    <w:rsid w:val="00B948F6"/>
    <w:rsid w:val="00B94B9D"/>
    <w:rsid w:val="00B953F1"/>
    <w:rsid w:val="00B95CC4"/>
    <w:rsid w:val="00B97975"/>
    <w:rsid w:val="00B97F2F"/>
    <w:rsid w:val="00BA0001"/>
    <w:rsid w:val="00BA05A6"/>
    <w:rsid w:val="00BA0D19"/>
    <w:rsid w:val="00BA1976"/>
    <w:rsid w:val="00BA1E75"/>
    <w:rsid w:val="00BA53B6"/>
    <w:rsid w:val="00BA59E0"/>
    <w:rsid w:val="00BA5BD9"/>
    <w:rsid w:val="00BA5C57"/>
    <w:rsid w:val="00BA69D8"/>
    <w:rsid w:val="00BA6C7A"/>
    <w:rsid w:val="00BA6C95"/>
    <w:rsid w:val="00BA726C"/>
    <w:rsid w:val="00BB072B"/>
    <w:rsid w:val="00BB1F1B"/>
    <w:rsid w:val="00BB2CD7"/>
    <w:rsid w:val="00BB2D6D"/>
    <w:rsid w:val="00BB3104"/>
    <w:rsid w:val="00BB48B6"/>
    <w:rsid w:val="00BB5D36"/>
    <w:rsid w:val="00BB6258"/>
    <w:rsid w:val="00BB633C"/>
    <w:rsid w:val="00BB6D8B"/>
    <w:rsid w:val="00BB7024"/>
    <w:rsid w:val="00BB70F0"/>
    <w:rsid w:val="00BB7AD6"/>
    <w:rsid w:val="00BC0679"/>
    <w:rsid w:val="00BC1289"/>
    <w:rsid w:val="00BC1527"/>
    <w:rsid w:val="00BC1693"/>
    <w:rsid w:val="00BC16EF"/>
    <w:rsid w:val="00BC17C8"/>
    <w:rsid w:val="00BC22F9"/>
    <w:rsid w:val="00BC3E44"/>
    <w:rsid w:val="00BC43E2"/>
    <w:rsid w:val="00BC4693"/>
    <w:rsid w:val="00BC4D9B"/>
    <w:rsid w:val="00BC7839"/>
    <w:rsid w:val="00BC7A47"/>
    <w:rsid w:val="00BD07D5"/>
    <w:rsid w:val="00BD1E72"/>
    <w:rsid w:val="00BD26B4"/>
    <w:rsid w:val="00BD3D00"/>
    <w:rsid w:val="00BD4E7F"/>
    <w:rsid w:val="00BD529E"/>
    <w:rsid w:val="00BD5620"/>
    <w:rsid w:val="00BD60D2"/>
    <w:rsid w:val="00BD67F2"/>
    <w:rsid w:val="00BD7731"/>
    <w:rsid w:val="00BD798D"/>
    <w:rsid w:val="00BE01D3"/>
    <w:rsid w:val="00BE03E0"/>
    <w:rsid w:val="00BE0B72"/>
    <w:rsid w:val="00BE0F0A"/>
    <w:rsid w:val="00BE13D2"/>
    <w:rsid w:val="00BE1E45"/>
    <w:rsid w:val="00BE234B"/>
    <w:rsid w:val="00BE2507"/>
    <w:rsid w:val="00BE2F1D"/>
    <w:rsid w:val="00BE3CBF"/>
    <w:rsid w:val="00BE4860"/>
    <w:rsid w:val="00BE4BBE"/>
    <w:rsid w:val="00BE5383"/>
    <w:rsid w:val="00BE5E1D"/>
    <w:rsid w:val="00BE5E59"/>
    <w:rsid w:val="00BE670B"/>
    <w:rsid w:val="00BE6CEC"/>
    <w:rsid w:val="00BE6D3C"/>
    <w:rsid w:val="00BE6E3E"/>
    <w:rsid w:val="00BF08C7"/>
    <w:rsid w:val="00BF1458"/>
    <w:rsid w:val="00BF2042"/>
    <w:rsid w:val="00BF30DE"/>
    <w:rsid w:val="00BF3617"/>
    <w:rsid w:val="00BF3AE2"/>
    <w:rsid w:val="00BF3C5F"/>
    <w:rsid w:val="00BF4A0D"/>
    <w:rsid w:val="00BF5659"/>
    <w:rsid w:val="00BF6ADE"/>
    <w:rsid w:val="00BF6EF2"/>
    <w:rsid w:val="00BF7F13"/>
    <w:rsid w:val="00C014C9"/>
    <w:rsid w:val="00C020F7"/>
    <w:rsid w:val="00C03C6E"/>
    <w:rsid w:val="00C049C6"/>
    <w:rsid w:val="00C04B57"/>
    <w:rsid w:val="00C05439"/>
    <w:rsid w:val="00C05CE4"/>
    <w:rsid w:val="00C05DDB"/>
    <w:rsid w:val="00C05EE9"/>
    <w:rsid w:val="00C06EA4"/>
    <w:rsid w:val="00C07DC1"/>
    <w:rsid w:val="00C10762"/>
    <w:rsid w:val="00C11217"/>
    <w:rsid w:val="00C1136A"/>
    <w:rsid w:val="00C1145A"/>
    <w:rsid w:val="00C11815"/>
    <w:rsid w:val="00C123DF"/>
    <w:rsid w:val="00C12615"/>
    <w:rsid w:val="00C12645"/>
    <w:rsid w:val="00C14AB6"/>
    <w:rsid w:val="00C14DC5"/>
    <w:rsid w:val="00C165BB"/>
    <w:rsid w:val="00C1664A"/>
    <w:rsid w:val="00C168D5"/>
    <w:rsid w:val="00C17331"/>
    <w:rsid w:val="00C20FD2"/>
    <w:rsid w:val="00C21421"/>
    <w:rsid w:val="00C224B2"/>
    <w:rsid w:val="00C22AFE"/>
    <w:rsid w:val="00C231A3"/>
    <w:rsid w:val="00C23366"/>
    <w:rsid w:val="00C24149"/>
    <w:rsid w:val="00C24EB4"/>
    <w:rsid w:val="00C25E91"/>
    <w:rsid w:val="00C25FC5"/>
    <w:rsid w:val="00C27063"/>
    <w:rsid w:val="00C27205"/>
    <w:rsid w:val="00C2722A"/>
    <w:rsid w:val="00C302FC"/>
    <w:rsid w:val="00C30542"/>
    <w:rsid w:val="00C30A45"/>
    <w:rsid w:val="00C31C78"/>
    <w:rsid w:val="00C31F01"/>
    <w:rsid w:val="00C33CA0"/>
    <w:rsid w:val="00C343D9"/>
    <w:rsid w:val="00C34FE0"/>
    <w:rsid w:val="00C35A1D"/>
    <w:rsid w:val="00C377F9"/>
    <w:rsid w:val="00C37E9D"/>
    <w:rsid w:val="00C37F43"/>
    <w:rsid w:val="00C4003C"/>
    <w:rsid w:val="00C408B8"/>
    <w:rsid w:val="00C417EF"/>
    <w:rsid w:val="00C41917"/>
    <w:rsid w:val="00C42F39"/>
    <w:rsid w:val="00C441AC"/>
    <w:rsid w:val="00C457C5"/>
    <w:rsid w:val="00C463D2"/>
    <w:rsid w:val="00C46668"/>
    <w:rsid w:val="00C47F23"/>
    <w:rsid w:val="00C50B02"/>
    <w:rsid w:val="00C50EB7"/>
    <w:rsid w:val="00C514B6"/>
    <w:rsid w:val="00C525A4"/>
    <w:rsid w:val="00C5283D"/>
    <w:rsid w:val="00C5397E"/>
    <w:rsid w:val="00C54199"/>
    <w:rsid w:val="00C543C0"/>
    <w:rsid w:val="00C54650"/>
    <w:rsid w:val="00C54C91"/>
    <w:rsid w:val="00C55B97"/>
    <w:rsid w:val="00C55E07"/>
    <w:rsid w:val="00C55E18"/>
    <w:rsid w:val="00C562B0"/>
    <w:rsid w:val="00C56576"/>
    <w:rsid w:val="00C56CA0"/>
    <w:rsid w:val="00C56F3C"/>
    <w:rsid w:val="00C577CB"/>
    <w:rsid w:val="00C604EB"/>
    <w:rsid w:val="00C60768"/>
    <w:rsid w:val="00C6086E"/>
    <w:rsid w:val="00C6128E"/>
    <w:rsid w:val="00C6133F"/>
    <w:rsid w:val="00C62BED"/>
    <w:rsid w:val="00C637CD"/>
    <w:rsid w:val="00C6511C"/>
    <w:rsid w:val="00C65F9F"/>
    <w:rsid w:val="00C66F17"/>
    <w:rsid w:val="00C67C0A"/>
    <w:rsid w:val="00C71874"/>
    <w:rsid w:val="00C72235"/>
    <w:rsid w:val="00C7238A"/>
    <w:rsid w:val="00C7265F"/>
    <w:rsid w:val="00C7338A"/>
    <w:rsid w:val="00C750C0"/>
    <w:rsid w:val="00C75ECB"/>
    <w:rsid w:val="00C76661"/>
    <w:rsid w:val="00C76D80"/>
    <w:rsid w:val="00C77433"/>
    <w:rsid w:val="00C77741"/>
    <w:rsid w:val="00C77777"/>
    <w:rsid w:val="00C80633"/>
    <w:rsid w:val="00C80BFA"/>
    <w:rsid w:val="00C80D5B"/>
    <w:rsid w:val="00C81650"/>
    <w:rsid w:val="00C818AB"/>
    <w:rsid w:val="00C81983"/>
    <w:rsid w:val="00C81AC2"/>
    <w:rsid w:val="00C81B7C"/>
    <w:rsid w:val="00C81F68"/>
    <w:rsid w:val="00C832C8"/>
    <w:rsid w:val="00C834BA"/>
    <w:rsid w:val="00C839CA"/>
    <w:rsid w:val="00C8501F"/>
    <w:rsid w:val="00C85A4B"/>
    <w:rsid w:val="00C85AEA"/>
    <w:rsid w:val="00C85C76"/>
    <w:rsid w:val="00C8681A"/>
    <w:rsid w:val="00C86FE4"/>
    <w:rsid w:val="00C90068"/>
    <w:rsid w:val="00C907D8"/>
    <w:rsid w:val="00C90A0C"/>
    <w:rsid w:val="00C90A0D"/>
    <w:rsid w:val="00C90A3D"/>
    <w:rsid w:val="00C914EB"/>
    <w:rsid w:val="00C91546"/>
    <w:rsid w:val="00C91A73"/>
    <w:rsid w:val="00C91B6C"/>
    <w:rsid w:val="00C91B86"/>
    <w:rsid w:val="00C924F0"/>
    <w:rsid w:val="00C930E0"/>
    <w:rsid w:val="00C943F3"/>
    <w:rsid w:val="00C9489A"/>
    <w:rsid w:val="00C94D0C"/>
    <w:rsid w:val="00C959FE"/>
    <w:rsid w:val="00C967F8"/>
    <w:rsid w:val="00C97323"/>
    <w:rsid w:val="00C97B8D"/>
    <w:rsid w:val="00C97C81"/>
    <w:rsid w:val="00CA0156"/>
    <w:rsid w:val="00CA0406"/>
    <w:rsid w:val="00CA0BA8"/>
    <w:rsid w:val="00CA0BC8"/>
    <w:rsid w:val="00CA1CB5"/>
    <w:rsid w:val="00CA1CDB"/>
    <w:rsid w:val="00CA2959"/>
    <w:rsid w:val="00CA2D13"/>
    <w:rsid w:val="00CA367A"/>
    <w:rsid w:val="00CA3DE4"/>
    <w:rsid w:val="00CA3F4C"/>
    <w:rsid w:val="00CA4091"/>
    <w:rsid w:val="00CA40C1"/>
    <w:rsid w:val="00CA442E"/>
    <w:rsid w:val="00CA4DBB"/>
    <w:rsid w:val="00CA548B"/>
    <w:rsid w:val="00CA5BEB"/>
    <w:rsid w:val="00CA6053"/>
    <w:rsid w:val="00CA6750"/>
    <w:rsid w:val="00CA684A"/>
    <w:rsid w:val="00CA692C"/>
    <w:rsid w:val="00CA6A54"/>
    <w:rsid w:val="00CA71BB"/>
    <w:rsid w:val="00CA743C"/>
    <w:rsid w:val="00CA7A17"/>
    <w:rsid w:val="00CA7CDB"/>
    <w:rsid w:val="00CA7E43"/>
    <w:rsid w:val="00CB26EB"/>
    <w:rsid w:val="00CB2886"/>
    <w:rsid w:val="00CB33D8"/>
    <w:rsid w:val="00CB3550"/>
    <w:rsid w:val="00CB38CD"/>
    <w:rsid w:val="00CB3902"/>
    <w:rsid w:val="00CB423C"/>
    <w:rsid w:val="00CB46AA"/>
    <w:rsid w:val="00CB5A85"/>
    <w:rsid w:val="00CB66C0"/>
    <w:rsid w:val="00CB6A5D"/>
    <w:rsid w:val="00CB6E9D"/>
    <w:rsid w:val="00CB73F1"/>
    <w:rsid w:val="00CC06A0"/>
    <w:rsid w:val="00CC2A66"/>
    <w:rsid w:val="00CC4095"/>
    <w:rsid w:val="00CC4C8C"/>
    <w:rsid w:val="00CC5016"/>
    <w:rsid w:val="00CC569F"/>
    <w:rsid w:val="00CC58CC"/>
    <w:rsid w:val="00CC5BD1"/>
    <w:rsid w:val="00CC753E"/>
    <w:rsid w:val="00CC75E5"/>
    <w:rsid w:val="00CC76D6"/>
    <w:rsid w:val="00CC79EC"/>
    <w:rsid w:val="00CC7F2D"/>
    <w:rsid w:val="00CD009F"/>
    <w:rsid w:val="00CD0404"/>
    <w:rsid w:val="00CD1167"/>
    <w:rsid w:val="00CD14BE"/>
    <w:rsid w:val="00CD28BC"/>
    <w:rsid w:val="00CD3123"/>
    <w:rsid w:val="00CD33E2"/>
    <w:rsid w:val="00CD34C4"/>
    <w:rsid w:val="00CD4EB6"/>
    <w:rsid w:val="00CD4FBF"/>
    <w:rsid w:val="00CD5082"/>
    <w:rsid w:val="00CD56E3"/>
    <w:rsid w:val="00CD5B3A"/>
    <w:rsid w:val="00CD6112"/>
    <w:rsid w:val="00CD6BDA"/>
    <w:rsid w:val="00CD70F5"/>
    <w:rsid w:val="00CD7649"/>
    <w:rsid w:val="00CD788A"/>
    <w:rsid w:val="00CD796B"/>
    <w:rsid w:val="00CE0BF0"/>
    <w:rsid w:val="00CE0D08"/>
    <w:rsid w:val="00CE15B4"/>
    <w:rsid w:val="00CE31D9"/>
    <w:rsid w:val="00CE6343"/>
    <w:rsid w:val="00CE7B20"/>
    <w:rsid w:val="00CE7BBA"/>
    <w:rsid w:val="00CE7CAB"/>
    <w:rsid w:val="00CF0084"/>
    <w:rsid w:val="00CF0596"/>
    <w:rsid w:val="00CF0E5B"/>
    <w:rsid w:val="00CF0E63"/>
    <w:rsid w:val="00CF3EFD"/>
    <w:rsid w:val="00CF4618"/>
    <w:rsid w:val="00CF47BF"/>
    <w:rsid w:val="00CF53A8"/>
    <w:rsid w:val="00CF545B"/>
    <w:rsid w:val="00CF553C"/>
    <w:rsid w:val="00CF57E9"/>
    <w:rsid w:val="00CF65F3"/>
    <w:rsid w:val="00CF6692"/>
    <w:rsid w:val="00CF66BB"/>
    <w:rsid w:val="00CF6DB2"/>
    <w:rsid w:val="00CF7511"/>
    <w:rsid w:val="00CF7925"/>
    <w:rsid w:val="00CF7A16"/>
    <w:rsid w:val="00D006A2"/>
    <w:rsid w:val="00D00B73"/>
    <w:rsid w:val="00D00D34"/>
    <w:rsid w:val="00D00E16"/>
    <w:rsid w:val="00D015AB"/>
    <w:rsid w:val="00D01927"/>
    <w:rsid w:val="00D01A29"/>
    <w:rsid w:val="00D01B3C"/>
    <w:rsid w:val="00D020D9"/>
    <w:rsid w:val="00D02A37"/>
    <w:rsid w:val="00D02CA3"/>
    <w:rsid w:val="00D02F50"/>
    <w:rsid w:val="00D03A6E"/>
    <w:rsid w:val="00D04421"/>
    <w:rsid w:val="00D04CCF"/>
    <w:rsid w:val="00D0530F"/>
    <w:rsid w:val="00D053F5"/>
    <w:rsid w:val="00D055A5"/>
    <w:rsid w:val="00D0626F"/>
    <w:rsid w:val="00D06F82"/>
    <w:rsid w:val="00D071D0"/>
    <w:rsid w:val="00D1073B"/>
    <w:rsid w:val="00D10B3D"/>
    <w:rsid w:val="00D10CD0"/>
    <w:rsid w:val="00D111F5"/>
    <w:rsid w:val="00D112A3"/>
    <w:rsid w:val="00D11EC3"/>
    <w:rsid w:val="00D12195"/>
    <w:rsid w:val="00D121C9"/>
    <w:rsid w:val="00D1251D"/>
    <w:rsid w:val="00D1295A"/>
    <w:rsid w:val="00D137FF"/>
    <w:rsid w:val="00D140FB"/>
    <w:rsid w:val="00D1450D"/>
    <w:rsid w:val="00D14C32"/>
    <w:rsid w:val="00D1583E"/>
    <w:rsid w:val="00D15BA8"/>
    <w:rsid w:val="00D167FC"/>
    <w:rsid w:val="00D201A1"/>
    <w:rsid w:val="00D208B7"/>
    <w:rsid w:val="00D20F8B"/>
    <w:rsid w:val="00D230EA"/>
    <w:rsid w:val="00D23DBC"/>
    <w:rsid w:val="00D23FD4"/>
    <w:rsid w:val="00D24680"/>
    <w:rsid w:val="00D24D7D"/>
    <w:rsid w:val="00D25DF2"/>
    <w:rsid w:val="00D25F3D"/>
    <w:rsid w:val="00D2678A"/>
    <w:rsid w:val="00D275E5"/>
    <w:rsid w:val="00D324B5"/>
    <w:rsid w:val="00D324EC"/>
    <w:rsid w:val="00D326D1"/>
    <w:rsid w:val="00D32A5B"/>
    <w:rsid w:val="00D331E9"/>
    <w:rsid w:val="00D34017"/>
    <w:rsid w:val="00D34C93"/>
    <w:rsid w:val="00D36A35"/>
    <w:rsid w:val="00D36EE7"/>
    <w:rsid w:val="00D36FA1"/>
    <w:rsid w:val="00D36FD8"/>
    <w:rsid w:val="00D3795D"/>
    <w:rsid w:val="00D40C92"/>
    <w:rsid w:val="00D414CA"/>
    <w:rsid w:val="00D41DCD"/>
    <w:rsid w:val="00D41EFC"/>
    <w:rsid w:val="00D42225"/>
    <w:rsid w:val="00D4289C"/>
    <w:rsid w:val="00D42C39"/>
    <w:rsid w:val="00D443FE"/>
    <w:rsid w:val="00D448A4"/>
    <w:rsid w:val="00D44958"/>
    <w:rsid w:val="00D45402"/>
    <w:rsid w:val="00D47873"/>
    <w:rsid w:val="00D47EEF"/>
    <w:rsid w:val="00D50562"/>
    <w:rsid w:val="00D50A8B"/>
    <w:rsid w:val="00D51260"/>
    <w:rsid w:val="00D518D9"/>
    <w:rsid w:val="00D532EF"/>
    <w:rsid w:val="00D5359B"/>
    <w:rsid w:val="00D5369D"/>
    <w:rsid w:val="00D53A03"/>
    <w:rsid w:val="00D53AA5"/>
    <w:rsid w:val="00D53EAA"/>
    <w:rsid w:val="00D54F09"/>
    <w:rsid w:val="00D553FD"/>
    <w:rsid w:val="00D55FD4"/>
    <w:rsid w:val="00D56371"/>
    <w:rsid w:val="00D568C9"/>
    <w:rsid w:val="00D56939"/>
    <w:rsid w:val="00D578B3"/>
    <w:rsid w:val="00D578CB"/>
    <w:rsid w:val="00D578FE"/>
    <w:rsid w:val="00D57AF7"/>
    <w:rsid w:val="00D57FC5"/>
    <w:rsid w:val="00D60C04"/>
    <w:rsid w:val="00D60F86"/>
    <w:rsid w:val="00D633FF"/>
    <w:rsid w:val="00D63585"/>
    <w:rsid w:val="00D63897"/>
    <w:rsid w:val="00D63B0A"/>
    <w:rsid w:val="00D63D98"/>
    <w:rsid w:val="00D643C6"/>
    <w:rsid w:val="00D652CA"/>
    <w:rsid w:val="00D65C90"/>
    <w:rsid w:val="00D65D5C"/>
    <w:rsid w:val="00D65FF3"/>
    <w:rsid w:val="00D66BBA"/>
    <w:rsid w:val="00D66E94"/>
    <w:rsid w:val="00D672DC"/>
    <w:rsid w:val="00D67354"/>
    <w:rsid w:val="00D675DE"/>
    <w:rsid w:val="00D705BC"/>
    <w:rsid w:val="00D7072F"/>
    <w:rsid w:val="00D70C16"/>
    <w:rsid w:val="00D7126B"/>
    <w:rsid w:val="00D7153C"/>
    <w:rsid w:val="00D71DE2"/>
    <w:rsid w:val="00D72A08"/>
    <w:rsid w:val="00D72F78"/>
    <w:rsid w:val="00D74866"/>
    <w:rsid w:val="00D74EBD"/>
    <w:rsid w:val="00D7675D"/>
    <w:rsid w:val="00D773F2"/>
    <w:rsid w:val="00D77D7C"/>
    <w:rsid w:val="00D80709"/>
    <w:rsid w:val="00D81BAF"/>
    <w:rsid w:val="00D82D74"/>
    <w:rsid w:val="00D82DE3"/>
    <w:rsid w:val="00D82ED9"/>
    <w:rsid w:val="00D82F43"/>
    <w:rsid w:val="00D83D3A"/>
    <w:rsid w:val="00D83ED6"/>
    <w:rsid w:val="00D848C5"/>
    <w:rsid w:val="00D84C2E"/>
    <w:rsid w:val="00D8506F"/>
    <w:rsid w:val="00D85BE2"/>
    <w:rsid w:val="00D86320"/>
    <w:rsid w:val="00D86758"/>
    <w:rsid w:val="00D87392"/>
    <w:rsid w:val="00D90219"/>
    <w:rsid w:val="00D91E05"/>
    <w:rsid w:val="00D91F96"/>
    <w:rsid w:val="00D92E34"/>
    <w:rsid w:val="00D93989"/>
    <w:rsid w:val="00D96C6F"/>
    <w:rsid w:val="00D96D13"/>
    <w:rsid w:val="00D96F6C"/>
    <w:rsid w:val="00D97340"/>
    <w:rsid w:val="00D97513"/>
    <w:rsid w:val="00DA02FB"/>
    <w:rsid w:val="00DA0556"/>
    <w:rsid w:val="00DA36AC"/>
    <w:rsid w:val="00DA3FE8"/>
    <w:rsid w:val="00DA6023"/>
    <w:rsid w:val="00DA606C"/>
    <w:rsid w:val="00DA6739"/>
    <w:rsid w:val="00DA6877"/>
    <w:rsid w:val="00DA6A76"/>
    <w:rsid w:val="00DA6C41"/>
    <w:rsid w:val="00DA7305"/>
    <w:rsid w:val="00DA7E14"/>
    <w:rsid w:val="00DB016D"/>
    <w:rsid w:val="00DB0547"/>
    <w:rsid w:val="00DB1EA1"/>
    <w:rsid w:val="00DB2390"/>
    <w:rsid w:val="00DB2464"/>
    <w:rsid w:val="00DB35BB"/>
    <w:rsid w:val="00DB36FF"/>
    <w:rsid w:val="00DB4286"/>
    <w:rsid w:val="00DB47E8"/>
    <w:rsid w:val="00DB4AA0"/>
    <w:rsid w:val="00DB4E3F"/>
    <w:rsid w:val="00DB5AF8"/>
    <w:rsid w:val="00DB63D4"/>
    <w:rsid w:val="00DB65C4"/>
    <w:rsid w:val="00DB6772"/>
    <w:rsid w:val="00DB7946"/>
    <w:rsid w:val="00DC0DF9"/>
    <w:rsid w:val="00DC1A55"/>
    <w:rsid w:val="00DC32C5"/>
    <w:rsid w:val="00DC5161"/>
    <w:rsid w:val="00DC5E33"/>
    <w:rsid w:val="00DC684C"/>
    <w:rsid w:val="00DC73DA"/>
    <w:rsid w:val="00DC7939"/>
    <w:rsid w:val="00DC7967"/>
    <w:rsid w:val="00DC7B75"/>
    <w:rsid w:val="00DD02C7"/>
    <w:rsid w:val="00DD150F"/>
    <w:rsid w:val="00DD178A"/>
    <w:rsid w:val="00DD2EAC"/>
    <w:rsid w:val="00DD398A"/>
    <w:rsid w:val="00DD4DBC"/>
    <w:rsid w:val="00DD4F4D"/>
    <w:rsid w:val="00DD5DFA"/>
    <w:rsid w:val="00DD6EBE"/>
    <w:rsid w:val="00DD740C"/>
    <w:rsid w:val="00DE0003"/>
    <w:rsid w:val="00DE02A4"/>
    <w:rsid w:val="00DE0530"/>
    <w:rsid w:val="00DE0D8F"/>
    <w:rsid w:val="00DE0E63"/>
    <w:rsid w:val="00DE1C88"/>
    <w:rsid w:val="00DE1C9F"/>
    <w:rsid w:val="00DE3D85"/>
    <w:rsid w:val="00DE42BD"/>
    <w:rsid w:val="00DE469F"/>
    <w:rsid w:val="00DE46C0"/>
    <w:rsid w:val="00DE4FD1"/>
    <w:rsid w:val="00DE5484"/>
    <w:rsid w:val="00DE5C39"/>
    <w:rsid w:val="00DE5CA7"/>
    <w:rsid w:val="00DE627D"/>
    <w:rsid w:val="00DF06EF"/>
    <w:rsid w:val="00DF0970"/>
    <w:rsid w:val="00DF0A81"/>
    <w:rsid w:val="00DF0C75"/>
    <w:rsid w:val="00DF0CC5"/>
    <w:rsid w:val="00DF2E46"/>
    <w:rsid w:val="00DF344E"/>
    <w:rsid w:val="00DF3515"/>
    <w:rsid w:val="00DF3D43"/>
    <w:rsid w:val="00DF4393"/>
    <w:rsid w:val="00DF47B3"/>
    <w:rsid w:val="00DF4821"/>
    <w:rsid w:val="00DF4BCF"/>
    <w:rsid w:val="00DF5405"/>
    <w:rsid w:val="00DF5712"/>
    <w:rsid w:val="00DF5BE2"/>
    <w:rsid w:val="00DF5C54"/>
    <w:rsid w:val="00DF6139"/>
    <w:rsid w:val="00DF61F3"/>
    <w:rsid w:val="00DF62BE"/>
    <w:rsid w:val="00DF6F0D"/>
    <w:rsid w:val="00E00EE0"/>
    <w:rsid w:val="00E0146E"/>
    <w:rsid w:val="00E01B93"/>
    <w:rsid w:val="00E01C32"/>
    <w:rsid w:val="00E0208F"/>
    <w:rsid w:val="00E021B6"/>
    <w:rsid w:val="00E03C31"/>
    <w:rsid w:val="00E04143"/>
    <w:rsid w:val="00E04697"/>
    <w:rsid w:val="00E05817"/>
    <w:rsid w:val="00E05833"/>
    <w:rsid w:val="00E05BFE"/>
    <w:rsid w:val="00E06A6B"/>
    <w:rsid w:val="00E07238"/>
    <w:rsid w:val="00E0730A"/>
    <w:rsid w:val="00E075D5"/>
    <w:rsid w:val="00E07F8D"/>
    <w:rsid w:val="00E07FFD"/>
    <w:rsid w:val="00E102BC"/>
    <w:rsid w:val="00E10618"/>
    <w:rsid w:val="00E11ECC"/>
    <w:rsid w:val="00E12141"/>
    <w:rsid w:val="00E12C7C"/>
    <w:rsid w:val="00E13472"/>
    <w:rsid w:val="00E13B15"/>
    <w:rsid w:val="00E14059"/>
    <w:rsid w:val="00E15DB0"/>
    <w:rsid w:val="00E16F35"/>
    <w:rsid w:val="00E1714D"/>
    <w:rsid w:val="00E17C0C"/>
    <w:rsid w:val="00E17F3E"/>
    <w:rsid w:val="00E203D1"/>
    <w:rsid w:val="00E210EA"/>
    <w:rsid w:val="00E2144D"/>
    <w:rsid w:val="00E21654"/>
    <w:rsid w:val="00E219A3"/>
    <w:rsid w:val="00E21BB4"/>
    <w:rsid w:val="00E21D05"/>
    <w:rsid w:val="00E22166"/>
    <w:rsid w:val="00E2290E"/>
    <w:rsid w:val="00E23150"/>
    <w:rsid w:val="00E237E4"/>
    <w:rsid w:val="00E23FFA"/>
    <w:rsid w:val="00E24068"/>
    <w:rsid w:val="00E24349"/>
    <w:rsid w:val="00E24449"/>
    <w:rsid w:val="00E246DA"/>
    <w:rsid w:val="00E24B74"/>
    <w:rsid w:val="00E256F9"/>
    <w:rsid w:val="00E25885"/>
    <w:rsid w:val="00E26014"/>
    <w:rsid w:val="00E262B2"/>
    <w:rsid w:val="00E26DCE"/>
    <w:rsid w:val="00E27ACC"/>
    <w:rsid w:val="00E30014"/>
    <w:rsid w:val="00E312D9"/>
    <w:rsid w:val="00E31768"/>
    <w:rsid w:val="00E32553"/>
    <w:rsid w:val="00E32DFC"/>
    <w:rsid w:val="00E332F1"/>
    <w:rsid w:val="00E33F01"/>
    <w:rsid w:val="00E35B98"/>
    <w:rsid w:val="00E36077"/>
    <w:rsid w:val="00E3631F"/>
    <w:rsid w:val="00E3757A"/>
    <w:rsid w:val="00E378D9"/>
    <w:rsid w:val="00E40993"/>
    <w:rsid w:val="00E41B58"/>
    <w:rsid w:val="00E41D4F"/>
    <w:rsid w:val="00E42B52"/>
    <w:rsid w:val="00E42C57"/>
    <w:rsid w:val="00E43188"/>
    <w:rsid w:val="00E4329D"/>
    <w:rsid w:val="00E440D4"/>
    <w:rsid w:val="00E4444C"/>
    <w:rsid w:val="00E4460B"/>
    <w:rsid w:val="00E446CD"/>
    <w:rsid w:val="00E45452"/>
    <w:rsid w:val="00E4573B"/>
    <w:rsid w:val="00E46E00"/>
    <w:rsid w:val="00E47B98"/>
    <w:rsid w:val="00E50678"/>
    <w:rsid w:val="00E51EE7"/>
    <w:rsid w:val="00E5228A"/>
    <w:rsid w:val="00E52993"/>
    <w:rsid w:val="00E535AC"/>
    <w:rsid w:val="00E53BA1"/>
    <w:rsid w:val="00E53F76"/>
    <w:rsid w:val="00E542B6"/>
    <w:rsid w:val="00E54A29"/>
    <w:rsid w:val="00E54EC8"/>
    <w:rsid w:val="00E55835"/>
    <w:rsid w:val="00E55C71"/>
    <w:rsid w:val="00E566A6"/>
    <w:rsid w:val="00E57D98"/>
    <w:rsid w:val="00E600BC"/>
    <w:rsid w:val="00E60CF3"/>
    <w:rsid w:val="00E6166B"/>
    <w:rsid w:val="00E61832"/>
    <w:rsid w:val="00E62586"/>
    <w:rsid w:val="00E627B7"/>
    <w:rsid w:val="00E63807"/>
    <w:rsid w:val="00E63921"/>
    <w:rsid w:val="00E639E9"/>
    <w:rsid w:val="00E645FF"/>
    <w:rsid w:val="00E647E6"/>
    <w:rsid w:val="00E650D1"/>
    <w:rsid w:val="00E65495"/>
    <w:rsid w:val="00E6550E"/>
    <w:rsid w:val="00E6574E"/>
    <w:rsid w:val="00E6604E"/>
    <w:rsid w:val="00E6777E"/>
    <w:rsid w:val="00E7039A"/>
    <w:rsid w:val="00E70A0A"/>
    <w:rsid w:val="00E70F19"/>
    <w:rsid w:val="00E71353"/>
    <w:rsid w:val="00E71527"/>
    <w:rsid w:val="00E71B2C"/>
    <w:rsid w:val="00E72726"/>
    <w:rsid w:val="00E72CE7"/>
    <w:rsid w:val="00E73153"/>
    <w:rsid w:val="00E7347C"/>
    <w:rsid w:val="00E739DC"/>
    <w:rsid w:val="00E73B0B"/>
    <w:rsid w:val="00E74A68"/>
    <w:rsid w:val="00E74EA0"/>
    <w:rsid w:val="00E753B8"/>
    <w:rsid w:val="00E75689"/>
    <w:rsid w:val="00E75A93"/>
    <w:rsid w:val="00E80103"/>
    <w:rsid w:val="00E8027D"/>
    <w:rsid w:val="00E806D5"/>
    <w:rsid w:val="00E80E96"/>
    <w:rsid w:val="00E81721"/>
    <w:rsid w:val="00E81BED"/>
    <w:rsid w:val="00E81E3F"/>
    <w:rsid w:val="00E82663"/>
    <w:rsid w:val="00E82975"/>
    <w:rsid w:val="00E829C5"/>
    <w:rsid w:val="00E82A2D"/>
    <w:rsid w:val="00E839C8"/>
    <w:rsid w:val="00E84079"/>
    <w:rsid w:val="00E84762"/>
    <w:rsid w:val="00E851D0"/>
    <w:rsid w:val="00E85A89"/>
    <w:rsid w:val="00E8651C"/>
    <w:rsid w:val="00E86561"/>
    <w:rsid w:val="00E86D31"/>
    <w:rsid w:val="00E8751F"/>
    <w:rsid w:val="00E87EF6"/>
    <w:rsid w:val="00E9020F"/>
    <w:rsid w:val="00E90A82"/>
    <w:rsid w:val="00E90D89"/>
    <w:rsid w:val="00E9185C"/>
    <w:rsid w:val="00E92E2B"/>
    <w:rsid w:val="00E93563"/>
    <w:rsid w:val="00E94452"/>
    <w:rsid w:val="00E946F6"/>
    <w:rsid w:val="00E948AB"/>
    <w:rsid w:val="00E951DB"/>
    <w:rsid w:val="00E9521B"/>
    <w:rsid w:val="00E9571D"/>
    <w:rsid w:val="00E96036"/>
    <w:rsid w:val="00E9697B"/>
    <w:rsid w:val="00EA0D8C"/>
    <w:rsid w:val="00EA121F"/>
    <w:rsid w:val="00EA13B0"/>
    <w:rsid w:val="00EA141A"/>
    <w:rsid w:val="00EA1F31"/>
    <w:rsid w:val="00EA2CDD"/>
    <w:rsid w:val="00EA2FE3"/>
    <w:rsid w:val="00EA45E8"/>
    <w:rsid w:val="00EA5085"/>
    <w:rsid w:val="00EA524B"/>
    <w:rsid w:val="00EA63B6"/>
    <w:rsid w:val="00EA6576"/>
    <w:rsid w:val="00EA6758"/>
    <w:rsid w:val="00EA6EA1"/>
    <w:rsid w:val="00EA71AE"/>
    <w:rsid w:val="00EB0631"/>
    <w:rsid w:val="00EB0ABD"/>
    <w:rsid w:val="00EB0B50"/>
    <w:rsid w:val="00EB0FF0"/>
    <w:rsid w:val="00EB2AD1"/>
    <w:rsid w:val="00EB2DB6"/>
    <w:rsid w:val="00EB34F4"/>
    <w:rsid w:val="00EB48B8"/>
    <w:rsid w:val="00EB4A71"/>
    <w:rsid w:val="00EB5C06"/>
    <w:rsid w:val="00EB62F0"/>
    <w:rsid w:val="00EB6440"/>
    <w:rsid w:val="00EB6464"/>
    <w:rsid w:val="00EB692C"/>
    <w:rsid w:val="00EB7F5D"/>
    <w:rsid w:val="00EC1368"/>
    <w:rsid w:val="00EC160A"/>
    <w:rsid w:val="00EC43A4"/>
    <w:rsid w:val="00EC47FC"/>
    <w:rsid w:val="00EC5C7B"/>
    <w:rsid w:val="00EC6289"/>
    <w:rsid w:val="00EC673F"/>
    <w:rsid w:val="00EC79A9"/>
    <w:rsid w:val="00EC7C0C"/>
    <w:rsid w:val="00ED0783"/>
    <w:rsid w:val="00ED09AA"/>
    <w:rsid w:val="00ED0B87"/>
    <w:rsid w:val="00ED260F"/>
    <w:rsid w:val="00ED37A4"/>
    <w:rsid w:val="00ED37AF"/>
    <w:rsid w:val="00ED485C"/>
    <w:rsid w:val="00ED4E43"/>
    <w:rsid w:val="00ED51A0"/>
    <w:rsid w:val="00ED5EAA"/>
    <w:rsid w:val="00ED5ECC"/>
    <w:rsid w:val="00ED63D8"/>
    <w:rsid w:val="00ED71F3"/>
    <w:rsid w:val="00ED7562"/>
    <w:rsid w:val="00ED7EAF"/>
    <w:rsid w:val="00EE03F9"/>
    <w:rsid w:val="00EE0470"/>
    <w:rsid w:val="00EE0632"/>
    <w:rsid w:val="00EE08BA"/>
    <w:rsid w:val="00EE0C53"/>
    <w:rsid w:val="00EE142F"/>
    <w:rsid w:val="00EE264D"/>
    <w:rsid w:val="00EE337F"/>
    <w:rsid w:val="00EE34E9"/>
    <w:rsid w:val="00EE360A"/>
    <w:rsid w:val="00EE37BA"/>
    <w:rsid w:val="00EE4196"/>
    <w:rsid w:val="00EE447B"/>
    <w:rsid w:val="00EE5B2B"/>
    <w:rsid w:val="00EE608D"/>
    <w:rsid w:val="00EE60D4"/>
    <w:rsid w:val="00EE6689"/>
    <w:rsid w:val="00EF0345"/>
    <w:rsid w:val="00EF03FB"/>
    <w:rsid w:val="00EF04A7"/>
    <w:rsid w:val="00EF2283"/>
    <w:rsid w:val="00EF2601"/>
    <w:rsid w:val="00EF27BA"/>
    <w:rsid w:val="00EF2EA5"/>
    <w:rsid w:val="00EF383C"/>
    <w:rsid w:val="00EF3F51"/>
    <w:rsid w:val="00EF4098"/>
    <w:rsid w:val="00EF4134"/>
    <w:rsid w:val="00EF4716"/>
    <w:rsid w:val="00EF4D3A"/>
    <w:rsid w:val="00EF5604"/>
    <w:rsid w:val="00EF5772"/>
    <w:rsid w:val="00EF5A27"/>
    <w:rsid w:val="00EF753F"/>
    <w:rsid w:val="00F008CC"/>
    <w:rsid w:val="00F00CDB"/>
    <w:rsid w:val="00F01324"/>
    <w:rsid w:val="00F01479"/>
    <w:rsid w:val="00F0204E"/>
    <w:rsid w:val="00F02A75"/>
    <w:rsid w:val="00F03192"/>
    <w:rsid w:val="00F0364E"/>
    <w:rsid w:val="00F04236"/>
    <w:rsid w:val="00F0446A"/>
    <w:rsid w:val="00F050BD"/>
    <w:rsid w:val="00F06506"/>
    <w:rsid w:val="00F066A4"/>
    <w:rsid w:val="00F06733"/>
    <w:rsid w:val="00F0737E"/>
    <w:rsid w:val="00F0773A"/>
    <w:rsid w:val="00F079EC"/>
    <w:rsid w:val="00F10192"/>
    <w:rsid w:val="00F10DB7"/>
    <w:rsid w:val="00F1122A"/>
    <w:rsid w:val="00F115AA"/>
    <w:rsid w:val="00F1164E"/>
    <w:rsid w:val="00F11839"/>
    <w:rsid w:val="00F11B83"/>
    <w:rsid w:val="00F13374"/>
    <w:rsid w:val="00F137B1"/>
    <w:rsid w:val="00F138B7"/>
    <w:rsid w:val="00F1415C"/>
    <w:rsid w:val="00F14D6A"/>
    <w:rsid w:val="00F154B9"/>
    <w:rsid w:val="00F155B0"/>
    <w:rsid w:val="00F158C5"/>
    <w:rsid w:val="00F15F72"/>
    <w:rsid w:val="00F15FEF"/>
    <w:rsid w:val="00F1611D"/>
    <w:rsid w:val="00F163B6"/>
    <w:rsid w:val="00F16767"/>
    <w:rsid w:val="00F17624"/>
    <w:rsid w:val="00F20113"/>
    <w:rsid w:val="00F20689"/>
    <w:rsid w:val="00F2110D"/>
    <w:rsid w:val="00F213BF"/>
    <w:rsid w:val="00F21B73"/>
    <w:rsid w:val="00F21D36"/>
    <w:rsid w:val="00F225B0"/>
    <w:rsid w:val="00F2369A"/>
    <w:rsid w:val="00F23D7C"/>
    <w:rsid w:val="00F24000"/>
    <w:rsid w:val="00F241F3"/>
    <w:rsid w:val="00F2432C"/>
    <w:rsid w:val="00F267C1"/>
    <w:rsid w:val="00F26F68"/>
    <w:rsid w:val="00F27968"/>
    <w:rsid w:val="00F27D7B"/>
    <w:rsid w:val="00F27E41"/>
    <w:rsid w:val="00F30341"/>
    <w:rsid w:val="00F322B3"/>
    <w:rsid w:val="00F33C70"/>
    <w:rsid w:val="00F343A7"/>
    <w:rsid w:val="00F364EE"/>
    <w:rsid w:val="00F366CB"/>
    <w:rsid w:val="00F372D5"/>
    <w:rsid w:val="00F3751B"/>
    <w:rsid w:val="00F37B09"/>
    <w:rsid w:val="00F404FA"/>
    <w:rsid w:val="00F40C8D"/>
    <w:rsid w:val="00F40E7A"/>
    <w:rsid w:val="00F4120B"/>
    <w:rsid w:val="00F4181A"/>
    <w:rsid w:val="00F420C8"/>
    <w:rsid w:val="00F424B8"/>
    <w:rsid w:val="00F427EF"/>
    <w:rsid w:val="00F42B20"/>
    <w:rsid w:val="00F43833"/>
    <w:rsid w:val="00F448E1"/>
    <w:rsid w:val="00F4499D"/>
    <w:rsid w:val="00F44A9F"/>
    <w:rsid w:val="00F44AFB"/>
    <w:rsid w:val="00F4669A"/>
    <w:rsid w:val="00F46707"/>
    <w:rsid w:val="00F473E6"/>
    <w:rsid w:val="00F47768"/>
    <w:rsid w:val="00F47C85"/>
    <w:rsid w:val="00F50811"/>
    <w:rsid w:val="00F50975"/>
    <w:rsid w:val="00F513B6"/>
    <w:rsid w:val="00F51C54"/>
    <w:rsid w:val="00F51D77"/>
    <w:rsid w:val="00F51E45"/>
    <w:rsid w:val="00F526ED"/>
    <w:rsid w:val="00F533F9"/>
    <w:rsid w:val="00F5425B"/>
    <w:rsid w:val="00F551D3"/>
    <w:rsid w:val="00F55354"/>
    <w:rsid w:val="00F55DB4"/>
    <w:rsid w:val="00F56068"/>
    <w:rsid w:val="00F560A0"/>
    <w:rsid w:val="00F56FBC"/>
    <w:rsid w:val="00F57641"/>
    <w:rsid w:val="00F57DD8"/>
    <w:rsid w:val="00F60D8E"/>
    <w:rsid w:val="00F61103"/>
    <w:rsid w:val="00F6169A"/>
    <w:rsid w:val="00F6191A"/>
    <w:rsid w:val="00F61C5F"/>
    <w:rsid w:val="00F63AE9"/>
    <w:rsid w:val="00F63BE8"/>
    <w:rsid w:val="00F643E4"/>
    <w:rsid w:val="00F64BB7"/>
    <w:rsid w:val="00F65667"/>
    <w:rsid w:val="00F66818"/>
    <w:rsid w:val="00F66FBF"/>
    <w:rsid w:val="00F67716"/>
    <w:rsid w:val="00F703CB"/>
    <w:rsid w:val="00F71691"/>
    <w:rsid w:val="00F71755"/>
    <w:rsid w:val="00F721EC"/>
    <w:rsid w:val="00F726FF"/>
    <w:rsid w:val="00F7365B"/>
    <w:rsid w:val="00F73858"/>
    <w:rsid w:val="00F73C33"/>
    <w:rsid w:val="00F74017"/>
    <w:rsid w:val="00F74D8F"/>
    <w:rsid w:val="00F75334"/>
    <w:rsid w:val="00F75C01"/>
    <w:rsid w:val="00F75F36"/>
    <w:rsid w:val="00F762F7"/>
    <w:rsid w:val="00F76A76"/>
    <w:rsid w:val="00F76C40"/>
    <w:rsid w:val="00F77B53"/>
    <w:rsid w:val="00F77E01"/>
    <w:rsid w:val="00F8229A"/>
    <w:rsid w:val="00F8263D"/>
    <w:rsid w:val="00F8359E"/>
    <w:rsid w:val="00F84C53"/>
    <w:rsid w:val="00F84D4B"/>
    <w:rsid w:val="00F84EE6"/>
    <w:rsid w:val="00F85D1A"/>
    <w:rsid w:val="00F8788B"/>
    <w:rsid w:val="00F92109"/>
    <w:rsid w:val="00F93F60"/>
    <w:rsid w:val="00F94346"/>
    <w:rsid w:val="00F94547"/>
    <w:rsid w:val="00F946C0"/>
    <w:rsid w:val="00F94CD5"/>
    <w:rsid w:val="00F94DFC"/>
    <w:rsid w:val="00F9556A"/>
    <w:rsid w:val="00F95616"/>
    <w:rsid w:val="00F95C86"/>
    <w:rsid w:val="00F960E1"/>
    <w:rsid w:val="00F979FF"/>
    <w:rsid w:val="00F97D80"/>
    <w:rsid w:val="00FA012F"/>
    <w:rsid w:val="00FA0C0A"/>
    <w:rsid w:val="00FA100D"/>
    <w:rsid w:val="00FA1015"/>
    <w:rsid w:val="00FA1E14"/>
    <w:rsid w:val="00FA1E75"/>
    <w:rsid w:val="00FA2BA2"/>
    <w:rsid w:val="00FA2F16"/>
    <w:rsid w:val="00FA3200"/>
    <w:rsid w:val="00FA6DC0"/>
    <w:rsid w:val="00FA70A8"/>
    <w:rsid w:val="00FA71DB"/>
    <w:rsid w:val="00FB099F"/>
    <w:rsid w:val="00FB0A98"/>
    <w:rsid w:val="00FB0DAA"/>
    <w:rsid w:val="00FB0F4E"/>
    <w:rsid w:val="00FB1052"/>
    <w:rsid w:val="00FB19DD"/>
    <w:rsid w:val="00FB2072"/>
    <w:rsid w:val="00FB291F"/>
    <w:rsid w:val="00FB2C42"/>
    <w:rsid w:val="00FB4A98"/>
    <w:rsid w:val="00FB5103"/>
    <w:rsid w:val="00FB6042"/>
    <w:rsid w:val="00FB6167"/>
    <w:rsid w:val="00FB6DB2"/>
    <w:rsid w:val="00FB7085"/>
    <w:rsid w:val="00FB758C"/>
    <w:rsid w:val="00FB7676"/>
    <w:rsid w:val="00FC0BCA"/>
    <w:rsid w:val="00FC1A2B"/>
    <w:rsid w:val="00FC1DFA"/>
    <w:rsid w:val="00FC420D"/>
    <w:rsid w:val="00FC4241"/>
    <w:rsid w:val="00FC42F7"/>
    <w:rsid w:val="00FC436D"/>
    <w:rsid w:val="00FC4662"/>
    <w:rsid w:val="00FC4E09"/>
    <w:rsid w:val="00FC5E08"/>
    <w:rsid w:val="00FC66FD"/>
    <w:rsid w:val="00FC74E6"/>
    <w:rsid w:val="00FC7C1B"/>
    <w:rsid w:val="00FD0205"/>
    <w:rsid w:val="00FD0248"/>
    <w:rsid w:val="00FD0550"/>
    <w:rsid w:val="00FD05DA"/>
    <w:rsid w:val="00FD0899"/>
    <w:rsid w:val="00FD09E9"/>
    <w:rsid w:val="00FD0ACC"/>
    <w:rsid w:val="00FD15A9"/>
    <w:rsid w:val="00FD1738"/>
    <w:rsid w:val="00FD17A3"/>
    <w:rsid w:val="00FD3633"/>
    <w:rsid w:val="00FD4E46"/>
    <w:rsid w:val="00FD51F1"/>
    <w:rsid w:val="00FD5874"/>
    <w:rsid w:val="00FD71BC"/>
    <w:rsid w:val="00FD7C0B"/>
    <w:rsid w:val="00FE08DF"/>
    <w:rsid w:val="00FE0AE5"/>
    <w:rsid w:val="00FE0DF5"/>
    <w:rsid w:val="00FE0F9C"/>
    <w:rsid w:val="00FE1C1F"/>
    <w:rsid w:val="00FE24EE"/>
    <w:rsid w:val="00FE27C4"/>
    <w:rsid w:val="00FE2ABD"/>
    <w:rsid w:val="00FE2B1D"/>
    <w:rsid w:val="00FE3B89"/>
    <w:rsid w:val="00FE3C1C"/>
    <w:rsid w:val="00FE440F"/>
    <w:rsid w:val="00FE59D1"/>
    <w:rsid w:val="00FE6326"/>
    <w:rsid w:val="00FE690A"/>
    <w:rsid w:val="00FE6E42"/>
    <w:rsid w:val="00FE7020"/>
    <w:rsid w:val="00FE7D75"/>
    <w:rsid w:val="00FF0161"/>
    <w:rsid w:val="00FF024E"/>
    <w:rsid w:val="00FF1698"/>
    <w:rsid w:val="00FF1F20"/>
    <w:rsid w:val="00FF1F97"/>
    <w:rsid w:val="00FF2120"/>
    <w:rsid w:val="00FF2921"/>
    <w:rsid w:val="00FF3717"/>
    <w:rsid w:val="00FF3D46"/>
    <w:rsid w:val="00FF400F"/>
    <w:rsid w:val="00FF4693"/>
    <w:rsid w:val="00FF6367"/>
    <w:rsid w:val="00FF6700"/>
    <w:rsid w:val="00FF6C81"/>
    <w:rsid w:val="00FF7BEA"/>
    <w:rsid w:val="00FF7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01D4E3"/>
  <w15:docId w15:val="{01EADF4E-6586-42A2-8088-C444C7E7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uiPriority w:val="59"/>
    <w:rsid w:val="002158A2"/>
    <w:rPr>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semiHidden/>
    <w:unhideWhenUsed/>
    <w:rsid w:val="001302F4"/>
    <w:pPr>
      <w:jc w:val="left"/>
    </w:pPr>
    <w:rPr>
      <w:rFonts w:asciiTheme="minorHAnsi" w:hAnsiTheme="minorHAnsi"/>
      <w:color w:val="auto"/>
    </w:rPr>
  </w:style>
  <w:style w:type="character" w:customStyle="1" w:styleId="FootnoteTextChar">
    <w:name w:val="Footnote Text Char"/>
    <w:basedOn w:val="DefaultParagraphFont"/>
    <w:link w:val="FootnoteText"/>
    <w:uiPriority w:val="99"/>
    <w:semiHidden/>
    <w:rsid w:val="001302F4"/>
    <w:rPr>
      <w:rFonts w:asciiTheme="minorHAnsi" w:hAnsiTheme="minorHAnsi"/>
      <w:color w:val="auto"/>
    </w:rPr>
  </w:style>
  <w:style w:type="character" w:styleId="FootnoteReference">
    <w:name w:val="footnote reference"/>
    <w:basedOn w:val="DefaultParagraphFont"/>
    <w:uiPriority w:val="99"/>
    <w:semiHidden/>
    <w:unhideWhenUsed/>
    <w:rsid w:val="001302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4040">
      <w:bodyDiv w:val="1"/>
      <w:marLeft w:val="0"/>
      <w:marRight w:val="0"/>
      <w:marTop w:val="0"/>
      <w:marBottom w:val="0"/>
      <w:divBdr>
        <w:top w:val="none" w:sz="0" w:space="0" w:color="auto"/>
        <w:left w:val="none" w:sz="0" w:space="0" w:color="auto"/>
        <w:bottom w:val="none" w:sz="0" w:space="0" w:color="auto"/>
        <w:right w:val="none" w:sz="0" w:space="0" w:color="auto"/>
      </w:divBdr>
    </w:div>
    <w:div w:id="155264691">
      <w:bodyDiv w:val="1"/>
      <w:marLeft w:val="0"/>
      <w:marRight w:val="0"/>
      <w:marTop w:val="0"/>
      <w:marBottom w:val="0"/>
      <w:divBdr>
        <w:top w:val="none" w:sz="0" w:space="0" w:color="auto"/>
        <w:left w:val="none" w:sz="0" w:space="0" w:color="auto"/>
        <w:bottom w:val="none" w:sz="0" w:space="0" w:color="auto"/>
        <w:right w:val="none" w:sz="0" w:space="0" w:color="auto"/>
      </w:divBdr>
    </w:div>
    <w:div w:id="235209135">
      <w:bodyDiv w:val="1"/>
      <w:marLeft w:val="0"/>
      <w:marRight w:val="0"/>
      <w:marTop w:val="0"/>
      <w:marBottom w:val="0"/>
      <w:divBdr>
        <w:top w:val="none" w:sz="0" w:space="0" w:color="auto"/>
        <w:left w:val="none" w:sz="0" w:space="0" w:color="auto"/>
        <w:bottom w:val="none" w:sz="0" w:space="0" w:color="auto"/>
        <w:right w:val="none" w:sz="0" w:space="0" w:color="auto"/>
      </w:divBdr>
      <w:divsChild>
        <w:div w:id="22633866">
          <w:marLeft w:val="547"/>
          <w:marRight w:val="0"/>
          <w:marTop w:val="0"/>
          <w:marBottom w:val="0"/>
          <w:divBdr>
            <w:top w:val="none" w:sz="0" w:space="0" w:color="auto"/>
            <w:left w:val="none" w:sz="0" w:space="0" w:color="auto"/>
            <w:bottom w:val="none" w:sz="0" w:space="0" w:color="auto"/>
            <w:right w:val="none" w:sz="0" w:space="0" w:color="auto"/>
          </w:divBdr>
        </w:div>
      </w:divsChild>
    </w:div>
    <w:div w:id="243608055">
      <w:bodyDiv w:val="1"/>
      <w:marLeft w:val="0"/>
      <w:marRight w:val="0"/>
      <w:marTop w:val="0"/>
      <w:marBottom w:val="0"/>
      <w:divBdr>
        <w:top w:val="none" w:sz="0" w:space="0" w:color="auto"/>
        <w:left w:val="none" w:sz="0" w:space="0" w:color="auto"/>
        <w:bottom w:val="none" w:sz="0" w:space="0" w:color="auto"/>
        <w:right w:val="none" w:sz="0" w:space="0" w:color="auto"/>
      </w:divBdr>
    </w:div>
    <w:div w:id="597252519">
      <w:bodyDiv w:val="1"/>
      <w:marLeft w:val="0"/>
      <w:marRight w:val="0"/>
      <w:marTop w:val="0"/>
      <w:marBottom w:val="0"/>
      <w:divBdr>
        <w:top w:val="none" w:sz="0" w:space="0" w:color="auto"/>
        <w:left w:val="none" w:sz="0" w:space="0" w:color="auto"/>
        <w:bottom w:val="none" w:sz="0" w:space="0" w:color="auto"/>
        <w:right w:val="none" w:sz="0" w:space="0" w:color="auto"/>
      </w:divBdr>
    </w:div>
    <w:div w:id="793787878">
      <w:bodyDiv w:val="1"/>
      <w:marLeft w:val="0"/>
      <w:marRight w:val="0"/>
      <w:marTop w:val="0"/>
      <w:marBottom w:val="0"/>
      <w:divBdr>
        <w:top w:val="none" w:sz="0" w:space="0" w:color="auto"/>
        <w:left w:val="none" w:sz="0" w:space="0" w:color="auto"/>
        <w:bottom w:val="none" w:sz="0" w:space="0" w:color="auto"/>
        <w:right w:val="none" w:sz="0" w:space="0" w:color="auto"/>
      </w:divBdr>
    </w:div>
    <w:div w:id="819347826">
      <w:bodyDiv w:val="1"/>
      <w:marLeft w:val="0"/>
      <w:marRight w:val="0"/>
      <w:marTop w:val="0"/>
      <w:marBottom w:val="0"/>
      <w:divBdr>
        <w:top w:val="none" w:sz="0" w:space="0" w:color="auto"/>
        <w:left w:val="none" w:sz="0" w:space="0" w:color="auto"/>
        <w:bottom w:val="none" w:sz="0" w:space="0" w:color="auto"/>
        <w:right w:val="none" w:sz="0" w:space="0" w:color="auto"/>
      </w:divBdr>
    </w:div>
    <w:div w:id="847255536">
      <w:bodyDiv w:val="1"/>
      <w:marLeft w:val="0"/>
      <w:marRight w:val="0"/>
      <w:marTop w:val="0"/>
      <w:marBottom w:val="0"/>
      <w:divBdr>
        <w:top w:val="none" w:sz="0" w:space="0" w:color="auto"/>
        <w:left w:val="none" w:sz="0" w:space="0" w:color="auto"/>
        <w:bottom w:val="none" w:sz="0" w:space="0" w:color="auto"/>
        <w:right w:val="none" w:sz="0" w:space="0" w:color="auto"/>
      </w:divBdr>
    </w:div>
    <w:div w:id="905265710">
      <w:bodyDiv w:val="1"/>
      <w:marLeft w:val="0"/>
      <w:marRight w:val="0"/>
      <w:marTop w:val="0"/>
      <w:marBottom w:val="0"/>
      <w:divBdr>
        <w:top w:val="none" w:sz="0" w:space="0" w:color="auto"/>
        <w:left w:val="none" w:sz="0" w:space="0" w:color="auto"/>
        <w:bottom w:val="none" w:sz="0" w:space="0" w:color="auto"/>
        <w:right w:val="none" w:sz="0" w:space="0" w:color="auto"/>
      </w:divBdr>
    </w:div>
    <w:div w:id="1112702065">
      <w:bodyDiv w:val="1"/>
      <w:marLeft w:val="0"/>
      <w:marRight w:val="0"/>
      <w:marTop w:val="0"/>
      <w:marBottom w:val="0"/>
      <w:divBdr>
        <w:top w:val="none" w:sz="0" w:space="0" w:color="auto"/>
        <w:left w:val="none" w:sz="0" w:space="0" w:color="auto"/>
        <w:bottom w:val="none" w:sz="0" w:space="0" w:color="auto"/>
        <w:right w:val="none" w:sz="0" w:space="0" w:color="auto"/>
      </w:divBdr>
    </w:div>
    <w:div w:id="1142383898">
      <w:bodyDiv w:val="1"/>
      <w:marLeft w:val="0"/>
      <w:marRight w:val="0"/>
      <w:marTop w:val="0"/>
      <w:marBottom w:val="0"/>
      <w:divBdr>
        <w:top w:val="none" w:sz="0" w:space="0" w:color="auto"/>
        <w:left w:val="none" w:sz="0" w:space="0" w:color="auto"/>
        <w:bottom w:val="none" w:sz="0" w:space="0" w:color="auto"/>
        <w:right w:val="none" w:sz="0" w:space="0" w:color="auto"/>
      </w:divBdr>
    </w:div>
    <w:div w:id="1314481980">
      <w:bodyDiv w:val="1"/>
      <w:marLeft w:val="0"/>
      <w:marRight w:val="0"/>
      <w:marTop w:val="0"/>
      <w:marBottom w:val="0"/>
      <w:divBdr>
        <w:top w:val="none" w:sz="0" w:space="0" w:color="auto"/>
        <w:left w:val="none" w:sz="0" w:space="0" w:color="auto"/>
        <w:bottom w:val="none" w:sz="0" w:space="0" w:color="auto"/>
        <w:right w:val="none" w:sz="0" w:space="0" w:color="auto"/>
      </w:divBdr>
    </w:div>
    <w:div w:id="1315525822">
      <w:bodyDiv w:val="1"/>
      <w:marLeft w:val="0"/>
      <w:marRight w:val="0"/>
      <w:marTop w:val="0"/>
      <w:marBottom w:val="0"/>
      <w:divBdr>
        <w:top w:val="none" w:sz="0" w:space="0" w:color="auto"/>
        <w:left w:val="none" w:sz="0" w:space="0" w:color="auto"/>
        <w:bottom w:val="none" w:sz="0" w:space="0" w:color="auto"/>
        <w:right w:val="none" w:sz="0" w:space="0" w:color="auto"/>
      </w:divBdr>
    </w:div>
    <w:div w:id="1323774009">
      <w:bodyDiv w:val="1"/>
      <w:marLeft w:val="0"/>
      <w:marRight w:val="0"/>
      <w:marTop w:val="0"/>
      <w:marBottom w:val="0"/>
      <w:divBdr>
        <w:top w:val="none" w:sz="0" w:space="0" w:color="auto"/>
        <w:left w:val="none" w:sz="0" w:space="0" w:color="auto"/>
        <w:bottom w:val="none" w:sz="0" w:space="0" w:color="auto"/>
        <w:right w:val="none" w:sz="0" w:space="0" w:color="auto"/>
      </w:divBdr>
    </w:div>
    <w:div w:id="1448355828">
      <w:bodyDiv w:val="1"/>
      <w:marLeft w:val="0"/>
      <w:marRight w:val="0"/>
      <w:marTop w:val="0"/>
      <w:marBottom w:val="0"/>
      <w:divBdr>
        <w:top w:val="none" w:sz="0" w:space="0" w:color="auto"/>
        <w:left w:val="none" w:sz="0" w:space="0" w:color="auto"/>
        <w:bottom w:val="none" w:sz="0" w:space="0" w:color="auto"/>
        <w:right w:val="none" w:sz="0" w:space="0" w:color="auto"/>
      </w:divBdr>
    </w:div>
    <w:div w:id="1561407984">
      <w:bodyDiv w:val="1"/>
      <w:marLeft w:val="0"/>
      <w:marRight w:val="0"/>
      <w:marTop w:val="0"/>
      <w:marBottom w:val="0"/>
      <w:divBdr>
        <w:top w:val="none" w:sz="0" w:space="0" w:color="auto"/>
        <w:left w:val="none" w:sz="0" w:space="0" w:color="auto"/>
        <w:bottom w:val="none" w:sz="0" w:space="0" w:color="auto"/>
        <w:right w:val="none" w:sz="0" w:space="0" w:color="auto"/>
      </w:divBdr>
    </w:div>
    <w:div w:id="1675457334">
      <w:bodyDiv w:val="1"/>
      <w:marLeft w:val="0"/>
      <w:marRight w:val="0"/>
      <w:marTop w:val="0"/>
      <w:marBottom w:val="0"/>
      <w:divBdr>
        <w:top w:val="none" w:sz="0" w:space="0" w:color="auto"/>
        <w:left w:val="none" w:sz="0" w:space="0" w:color="auto"/>
        <w:bottom w:val="none" w:sz="0" w:space="0" w:color="auto"/>
        <w:right w:val="none" w:sz="0" w:space="0" w:color="auto"/>
      </w:divBdr>
    </w:div>
    <w:div w:id="1761293226">
      <w:bodyDiv w:val="1"/>
      <w:marLeft w:val="0"/>
      <w:marRight w:val="0"/>
      <w:marTop w:val="0"/>
      <w:marBottom w:val="0"/>
      <w:divBdr>
        <w:top w:val="none" w:sz="0" w:space="0" w:color="auto"/>
        <w:left w:val="none" w:sz="0" w:space="0" w:color="auto"/>
        <w:bottom w:val="none" w:sz="0" w:space="0" w:color="auto"/>
        <w:right w:val="none" w:sz="0" w:space="0" w:color="auto"/>
      </w:divBdr>
    </w:div>
    <w:div w:id="1881553375">
      <w:bodyDiv w:val="1"/>
      <w:marLeft w:val="0"/>
      <w:marRight w:val="0"/>
      <w:marTop w:val="0"/>
      <w:marBottom w:val="0"/>
      <w:divBdr>
        <w:top w:val="none" w:sz="0" w:space="0" w:color="auto"/>
        <w:left w:val="none" w:sz="0" w:space="0" w:color="auto"/>
        <w:bottom w:val="none" w:sz="0" w:space="0" w:color="auto"/>
        <w:right w:val="none" w:sz="0" w:space="0" w:color="auto"/>
      </w:divBdr>
    </w:div>
    <w:div w:id="1989894697">
      <w:bodyDiv w:val="1"/>
      <w:marLeft w:val="0"/>
      <w:marRight w:val="0"/>
      <w:marTop w:val="0"/>
      <w:marBottom w:val="0"/>
      <w:divBdr>
        <w:top w:val="none" w:sz="0" w:space="0" w:color="auto"/>
        <w:left w:val="none" w:sz="0" w:space="0" w:color="auto"/>
        <w:bottom w:val="none" w:sz="0" w:space="0" w:color="auto"/>
        <w:right w:val="none" w:sz="0" w:space="0" w:color="auto"/>
      </w:divBdr>
    </w:div>
    <w:div w:id="201834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99884-F079-4CDC-BF75-E77B3316A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TotalTime>
  <Pages>4</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სს“საქართველოს ბანკი“</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Kartvelishvili</dc:creator>
  <cp:keywords/>
  <dc:description/>
  <cp:lastModifiedBy>Microsoft Office User</cp:lastModifiedBy>
  <cp:revision>3879</cp:revision>
  <cp:lastPrinted>2019-10-17T14:03:00Z</cp:lastPrinted>
  <dcterms:created xsi:type="dcterms:W3CDTF">2018-12-26T16:22:00Z</dcterms:created>
  <dcterms:modified xsi:type="dcterms:W3CDTF">2024-03-26T06:01:00Z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BOG0\mnakashidze</vt:lpwstr>
  </property>
  <property fmtid="{D5CDD505-2E9C-101B-9397-08002B2CF9AE}" pid="4" name="DLPManualFileClassificationLastModificationDate">
    <vt:lpwstr>1571318690</vt:lpwstr>
  </property>
  <property fmtid="{D5CDD505-2E9C-101B-9397-08002B2CF9AE}" pid="5" name="DLPManualFileClassificationVersion">
    <vt:lpwstr>11.3.2.8</vt:lpwstr>
  </property>
</Properties>
</file>