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9F0E8" w14:textId="77777777" w:rsidR="00625338" w:rsidRDefault="00562B0A">
      <w:pPr>
        <w:tabs>
          <w:tab w:val="right" w:pos="10044"/>
        </w:tabs>
        <w:spacing w:after="251" w:line="259" w:lineRule="auto"/>
        <w:ind w:left="0" w:right="-681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ab/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2ED9E2B9" wp14:editId="77DB912B">
                <wp:extent cx="1543050" cy="457200"/>
                <wp:effectExtent l="0" t="0" r="0" b="0"/>
                <wp:docPr id="4412" name="Group 4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457200"/>
                          <a:chOff x="0" y="0"/>
                          <a:chExt cx="1543050" cy="457200"/>
                        </a:xfrm>
                      </wpg:grpSpPr>
                      <pic:pic xmlns:pic="http://schemas.openxmlformats.org/drawingml/2006/picture">
                        <pic:nvPicPr>
                          <pic:cNvPr id="198" name="Picture 1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383" cy="457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9" name="Shape 199"/>
                        <wps:cNvSpPr/>
                        <wps:spPr>
                          <a:xfrm>
                            <a:off x="0" y="313817"/>
                            <a:ext cx="1543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050">
                                <a:moveTo>
                                  <a:pt x="15430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4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12" style="width:121.5pt;height:36pt;mso-position-horizontal-relative:char;mso-position-vertical-relative:line" coordsize="15430,4572">
                <v:shape id="Picture 198" style="position:absolute;width:15403;height:4572;left:0;top:0;" filled="f">
                  <v:imagedata r:id="rId6"/>
                </v:shape>
                <v:shape id="Shape 199" style="position:absolute;width:15430;height:0;left:0;top:3138;" coordsize="1543050,0" path="m1543050,0l0,0">
                  <v:stroke weight="0.5pt" endcap="flat" joinstyle="miter" miterlimit="10" on="true" color="#4472c4"/>
                  <v:fill on="false" color="#000000" opacity="0"/>
                </v:shape>
              </v:group>
            </w:pict>
          </mc:Fallback>
        </mc:AlternateContent>
      </w:r>
    </w:p>
    <w:p w14:paraId="052BE354" w14:textId="77777777" w:rsidR="00625338" w:rsidRDefault="00562B0A">
      <w:pPr>
        <w:spacing w:after="161"/>
      </w:pPr>
      <w:r>
        <w:t>შპს</w:t>
      </w:r>
      <w:r>
        <w:t xml:space="preserve"> </w:t>
      </w:r>
      <w:r>
        <w:t>ინვეტი</w:t>
      </w:r>
      <w:r>
        <w:t xml:space="preserve"> </w:t>
      </w:r>
      <w:r>
        <w:t>აცხადებს</w:t>
      </w:r>
      <w:r>
        <w:t xml:space="preserve"> </w:t>
      </w:r>
      <w:r>
        <w:t>სატრანსპორტო</w:t>
      </w:r>
      <w:r>
        <w:t xml:space="preserve"> </w:t>
      </w:r>
      <w:r>
        <w:t>მომსახურების</w:t>
      </w:r>
      <w:r>
        <w:t xml:space="preserve"> </w:t>
      </w:r>
      <w:r>
        <w:t>ტენდერს</w:t>
      </w:r>
      <w:r>
        <w:t xml:space="preserve">. </w:t>
      </w:r>
      <w:r>
        <w:t>კომპანია</w:t>
      </w:r>
      <w:r>
        <w:t xml:space="preserve"> </w:t>
      </w:r>
      <w:r>
        <w:t>ინვეტი</w:t>
      </w:r>
      <w:r>
        <w:t xml:space="preserve"> </w:t>
      </w:r>
      <w:r>
        <w:t>ვეტერინარიის</w:t>
      </w:r>
      <w:r>
        <w:t xml:space="preserve"> </w:t>
      </w:r>
      <w:r>
        <w:t>დარგში</w:t>
      </w:r>
      <w:r>
        <w:t xml:space="preserve"> </w:t>
      </w:r>
      <w:r>
        <w:t>მოღვაწე</w:t>
      </w:r>
      <w:r>
        <w:t xml:space="preserve">  </w:t>
      </w:r>
      <w:r>
        <w:t>ლიდერი</w:t>
      </w:r>
      <w:r>
        <w:t xml:space="preserve"> </w:t>
      </w:r>
      <w:r>
        <w:t>კომპანიაა</w:t>
      </w:r>
      <w:r>
        <w:t xml:space="preserve">, </w:t>
      </w:r>
      <w:r>
        <w:t>რომლის</w:t>
      </w:r>
      <w:r>
        <w:t xml:space="preserve"> </w:t>
      </w:r>
      <w:r>
        <w:t>საქმიანობა</w:t>
      </w:r>
      <w:r>
        <w:t xml:space="preserve"> </w:t>
      </w:r>
      <w:r>
        <w:t>საქართველოს</w:t>
      </w:r>
      <w:r>
        <w:t xml:space="preserve"> </w:t>
      </w:r>
      <w:r>
        <w:t>ბაზარზე</w:t>
      </w:r>
      <w:r>
        <w:t xml:space="preserve"> 22 </w:t>
      </w:r>
      <w:r>
        <w:t>წელს</w:t>
      </w:r>
      <w:r>
        <w:t xml:space="preserve"> </w:t>
      </w:r>
      <w:r>
        <w:t>ითვლის</w:t>
      </w:r>
      <w:r>
        <w:t>.</w:t>
      </w:r>
      <w:r>
        <w:t xml:space="preserve"> </w:t>
      </w:r>
    </w:p>
    <w:p w14:paraId="7FBCC855" w14:textId="77777777" w:rsidR="00625338" w:rsidRDefault="00562B0A">
      <w:pPr>
        <w:spacing w:after="190"/>
      </w:pPr>
      <w:r>
        <w:t>სატრანსპორტო</w:t>
      </w:r>
      <w:r>
        <w:t xml:space="preserve"> </w:t>
      </w:r>
      <w:r>
        <w:t>მომსახურების</w:t>
      </w:r>
      <w:r>
        <w:t xml:space="preserve"> </w:t>
      </w:r>
      <w:r>
        <w:t>აღწერა</w:t>
      </w:r>
      <w:r>
        <w:t xml:space="preserve"> - </w:t>
      </w:r>
      <w:r>
        <w:t>თურქეთიდან</w:t>
      </w:r>
      <w:r>
        <w:t xml:space="preserve"> </w:t>
      </w:r>
      <w:r>
        <w:t>ტვირთის</w:t>
      </w:r>
      <w:r>
        <w:t xml:space="preserve"> </w:t>
      </w:r>
      <w:r>
        <w:t>ტრანსპორტირება</w:t>
      </w:r>
      <w:r>
        <w:t xml:space="preserve">. </w:t>
      </w:r>
      <w:r>
        <w:t xml:space="preserve"> </w:t>
      </w:r>
    </w:p>
    <w:p w14:paraId="085E5546" w14:textId="77777777" w:rsidR="00625338" w:rsidRDefault="00562B0A">
      <w:pPr>
        <w:numPr>
          <w:ilvl w:val="0"/>
          <w:numId w:val="1"/>
        </w:numPr>
        <w:spacing w:after="29" w:line="259" w:lineRule="auto"/>
        <w:ind w:hanging="415"/>
        <w:jc w:val="left"/>
      </w:pPr>
      <w:r>
        <w:rPr>
          <w:u w:val="single" w:color="141B3D"/>
        </w:rPr>
        <w:t>დეტალები</w:t>
      </w:r>
      <w:r>
        <w:rPr>
          <w:u w:val="single" w:color="141B3D"/>
        </w:rPr>
        <w:t>:</w:t>
      </w:r>
      <w:r>
        <w:t xml:space="preserve"> </w:t>
      </w:r>
      <w:r>
        <w:t xml:space="preserve"> </w:t>
      </w:r>
    </w:p>
    <w:p w14:paraId="25FA2397" w14:textId="77777777" w:rsidR="00625338" w:rsidRDefault="00562B0A">
      <w:pPr>
        <w:numPr>
          <w:ilvl w:val="1"/>
          <w:numId w:val="1"/>
        </w:numPr>
        <w:spacing w:after="31"/>
        <w:ind w:hanging="360"/>
      </w:pPr>
      <w:r>
        <w:t xml:space="preserve">17 </w:t>
      </w:r>
      <w:r>
        <w:t>სატვირთო</w:t>
      </w:r>
      <w:r>
        <w:t xml:space="preserve"> </w:t>
      </w:r>
      <w:r>
        <w:t>ავტომობილი</w:t>
      </w:r>
      <w:r>
        <w:t>;</w:t>
      </w:r>
      <w:r>
        <w:t xml:space="preserve"> </w:t>
      </w:r>
    </w:p>
    <w:p w14:paraId="08342470" w14:textId="77777777" w:rsidR="00625338" w:rsidRDefault="00562B0A">
      <w:pPr>
        <w:numPr>
          <w:ilvl w:val="1"/>
          <w:numId w:val="1"/>
        </w:numPr>
        <w:spacing w:after="33"/>
        <w:ind w:hanging="360"/>
      </w:pPr>
      <w:r>
        <w:t>ტვირთი</w:t>
      </w:r>
      <w:r>
        <w:t xml:space="preserve"> </w:t>
      </w:r>
      <w:r>
        <w:t>თითოეულ</w:t>
      </w:r>
      <w:r>
        <w:t xml:space="preserve"> </w:t>
      </w:r>
      <w:r>
        <w:t>სატვირთო</w:t>
      </w:r>
      <w:r>
        <w:t xml:space="preserve"> </w:t>
      </w:r>
      <w:r>
        <w:t>ავტომ</w:t>
      </w:r>
      <w:r>
        <w:t>ობილში</w:t>
      </w:r>
      <w:r>
        <w:t xml:space="preserve"> </w:t>
      </w:r>
      <w:r>
        <w:t>არაუმეტეს</w:t>
      </w:r>
      <w:r>
        <w:t xml:space="preserve"> 24 </w:t>
      </w:r>
      <w:r>
        <w:t>ტონისა</w:t>
      </w:r>
      <w:r>
        <w:t>;</w:t>
      </w:r>
      <w:r>
        <w:t xml:space="preserve"> </w:t>
      </w:r>
    </w:p>
    <w:p w14:paraId="5366823A" w14:textId="77777777" w:rsidR="00625338" w:rsidRDefault="00562B0A">
      <w:pPr>
        <w:numPr>
          <w:ilvl w:val="1"/>
          <w:numId w:val="1"/>
        </w:numPr>
        <w:spacing w:after="33"/>
        <w:ind w:hanging="360"/>
      </w:pPr>
      <w:r>
        <w:t>დატვირთვის</w:t>
      </w:r>
      <w:r>
        <w:t xml:space="preserve"> </w:t>
      </w:r>
      <w:r>
        <w:t>მისამართი</w:t>
      </w:r>
      <w:r>
        <w:t xml:space="preserve"> </w:t>
      </w:r>
      <w:r>
        <w:t>-</w:t>
      </w:r>
      <w:hyperlink r:id="rId7">
        <w:r>
          <w:t xml:space="preserve"> </w:t>
        </w:r>
      </w:hyperlink>
      <w:hyperlink r:id="rId8">
        <w:r>
          <w:t xml:space="preserve">Erenler OSB Mahallesi Recep Tayyip Erdoğan Blv. No : 30 Merkez / </w:t>
        </w:r>
      </w:hyperlink>
      <w:hyperlink r:id="rId9">
        <w:r>
          <w:t>AKSARAY</w:t>
        </w:r>
      </w:hyperlink>
      <w:hyperlink r:id="rId10">
        <w:r>
          <w:t>;</w:t>
        </w:r>
      </w:hyperlink>
      <w:r>
        <w:t xml:space="preserve"> </w:t>
      </w:r>
    </w:p>
    <w:p w14:paraId="1E9EC4FD" w14:textId="77777777" w:rsidR="00625338" w:rsidRDefault="00562B0A">
      <w:pPr>
        <w:numPr>
          <w:ilvl w:val="1"/>
          <w:numId w:val="1"/>
        </w:numPr>
        <w:spacing w:after="31"/>
        <w:ind w:hanging="360"/>
      </w:pPr>
      <w:r>
        <w:t>დაცლის</w:t>
      </w:r>
      <w:r>
        <w:t xml:space="preserve"> </w:t>
      </w:r>
      <w:r>
        <w:t>მისამართი</w:t>
      </w:r>
      <w:r>
        <w:t xml:space="preserve"> - </w:t>
      </w:r>
      <w:r>
        <w:t>საქართველი</w:t>
      </w:r>
      <w:r>
        <w:t xml:space="preserve">, </w:t>
      </w:r>
      <w:r>
        <w:t>მცხეთა</w:t>
      </w:r>
      <w:r>
        <w:t xml:space="preserve"> </w:t>
      </w:r>
      <w:r>
        <w:t>ქანდა</w:t>
      </w:r>
      <w:r>
        <w:t>;</w:t>
      </w:r>
      <w:r>
        <w:t xml:space="preserve"> </w:t>
      </w:r>
    </w:p>
    <w:p w14:paraId="4BF7D030" w14:textId="77777777" w:rsidR="00625338" w:rsidRDefault="00562B0A">
      <w:pPr>
        <w:numPr>
          <w:ilvl w:val="1"/>
          <w:numId w:val="1"/>
        </w:numPr>
        <w:spacing w:after="28"/>
        <w:ind w:hanging="360"/>
      </w:pPr>
      <w:r>
        <w:t>კომპანიას</w:t>
      </w:r>
      <w:r>
        <w:t xml:space="preserve"> </w:t>
      </w:r>
      <w:r>
        <w:t>უფლება</w:t>
      </w:r>
      <w:r>
        <w:t xml:space="preserve"> </w:t>
      </w:r>
      <w:r>
        <w:t>აქვს</w:t>
      </w:r>
      <w:r>
        <w:t xml:space="preserve"> </w:t>
      </w:r>
      <w:r>
        <w:t>მომსახურება</w:t>
      </w:r>
      <w:r>
        <w:t xml:space="preserve"> </w:t>
      </w:r>
      <w:r>
        <w:t>გაწიოს</w:t>
      </w:r>
      <w:r>
        <w:t xml:space="preserve"> </w:t>
      </w:r>
      <w:r>
        <w:t>მათ</w:t>
      </w:r>
      <w:r>
        <w:t xml:space="preserve"> </w:t>
      </w:r>
      <w:r>
        <w:t>შორის</w:t>
      </w:r>
      <w:r>
        <w:t xml:space="preserve"> </w:t>
      </w:r>
      <w:r>
        <w:t>ქვეკონტრაქტორების</w:t>
      </w:r>
      <w:r>
        <w:t xml:space="preserve"> </w:t>
      </w:r>
      <w:r>
        <w:t>მე</w:t>
      </w:r>
      <w:r>
        <w:t>შვეობით</w:t>
      </w:r>
      <w:r>
        <w:t xml:space="preserve">, </w:t>
      </w:r>
      <w:r>
        <w:t>დამკვეთის</w:t>
      </w:r>
      <w:r>
        <w:t xml:space="preserve"> </w:t>
      </w:r>
      <w:r>
        <w:t>წინასწარი</w:t>
      </w:r>
      <w:r>
        <w:t xml:space="preserve"> </w:t>
      </w:r>
      <w:r>
        <w:t>თანხმობით</w:t>
      </w:r>
      <w:r>
        <w:t xml:space="preserve">. </w:t>
      </w:r>
      <w:r>
        <w:t xml:space="preserve"> </w:t>
      </w:r>
    </w:p>
    <w:p w14:paraId="7CFA96B4" w14:textId="77777777" w:rsidR="00625338" w:rsidRDefault="00562B0A">
      <w:pPr>
        <w:numPr>
          <w:ilvl w:val="1"/>
          <w:numId w:val="1"/>
        </w:numPr>
        <w:ind w:hanging="360"/>
      </w:pPr>
      <w:r>
        <w:t>სავალდებულოა</w:t>
      </w:r>
      <w:r>
        <w:t xml:space="preserve"> </w:t>
      </w:r>
      <w:r>
        <w:t>საერთაშორისო</w:t>
      </w:r>
      <w:r>
        <w:rPr>
          <w:rFonts w:ascii="Arial" w:eastAsia="Arial" w:hAnsi="Arial" w:cs="Arial"/>
        </w:rPr>
        <w:t xml:space="preserve"> </w:t>
      </w:r>
      <w:r>
        <w:t>გადაზიდვების</w:t>
      </w:r>
      <w:r>
        <w:rPr>
          <w:rFonts w:ascii="Arial" w:eastAsia="Arial" w:hAnsi="Arial" w:cs="Arial"/>
        </w:rPr>
        <w:t xml:space="preserve"> </w:t>
      </w:r>
      <w:r>
        <w:t>ტრანსპორტირების</w:t>
      </w:r>
      <w:r>
        <w:rPr>
          <w:rFonts w:ascii="Arial" w:eastAsia="Arial" w:hAnsi="Arial" w:cs="Arial"/>
        </w:rPr>
        <w:t xml:space="preserve"> </w:t>
      </w:r>
      <w:r>
        <w:t>დაზღვევა</w:t>
      </w:r>
      <w:r>
        <w:rPr>
          <w:rFonts w:ascii="Arial" w:eastAsia="Arial" w:hAnsi="Arial" w:cs="Arial"/>
        </w:rPr>
        <w:t xml:space="preserve">. </w:t>
      </w:r>
    </w:p>
    <w:p w14:paraId="34746C5B" w14:textId="77777777" w:rsidR="00625338" w:rsidRDefault="00562B0A">
      <w:pPr>
        <w:numPr>
          <w:ilvl w:val="1"/>
          <w:numId w:val="1"/>
        </w:numPr>
        <w:ind w:hanging="360"/>
      </w:pPr>
      <w:r>
        <w:t>დაზღვევის</w:t>
      </w:r>
      <w:r>
        <w:rPr>
          <w:rFonts w:ascii="Arial" w:eastAsia="Arial" w:hAnsi="Arial" w:cs="Arial"/>
        </w:rPr>
        <w:t xml:space="preserve"> </w:t>
      </w:r>
      <w:r>
        <w:t>პირობა</w:t>
      </w:r>
      <w:r>
        <w:rPr>
          <w:rFonts w:ascii="Arial" w:eastAsia="Arial" w:hAnsi="Arial" w:cs="Arial"/>
        </w:rPr>
        <w:t xml:space="preserve"> </w:t>
      </w:r>
      <w:r>
        <w:t>მოიცავდეს</w:t>
      </w:r>
      <w:r>
        <w:rPr>
          <w:rFonts w:ascii="Arial" w:eastAsia="Arial" w:hAnsi="Arial" w:cs="Arial"/>
        </w:rPr>
        <w:t xml:space="preserve"> </w:t>
      </w:r>
      <w:r>
        <w:t>პუნქტს</w:t>
      </w:r>
      <w:r>
        <w:rPr>
          <w:rFonts w:ascii="Calibri" w:eastAsia="Calibri" w:hAnsi="Calibri" w:cs="Calibri"/>
        </w:rPr>
        <w:t xml:space="preserve">, </w:t>
      </w:r>
      <w:r>
        <w:t>რომლის</w:t>
      </w:r>
      <w:r>
        <w:rPr>
          <w:rFonts w:ascii="Arial" w:eastAsia="Arial" w:hAnsi="Arial" w:cs="Arial"/>
        </w:rPr>
        <w:t xml:space="preserve"> </w:t>
      </w:r>
      <w:r>
        <w:t>თანამხად</w:t>
      </w:r>
      <w:r>
        <w:rPr>
          <w:rFonts w:ascii="Arial" w:eastAsia="Arial" w:hAnsi="Arial" w:cs="Arial"/>
        </w:rPr>
        <w:t xml:space="preserve"> </w:t>
      </w:r>
      <w:r>
        <w:t>სადაზღვეო</w:t>
      </w:r>
      <w:r>
        <w:rPr>
          <w:rFonts w:ascii="Arial" w:eastAsia="Arial" w:hAnsi="Arial" w:cs="Arial"/>
        </w:rPr>
        <w:t xml:space="preserve"> </w:t>
      </w:r>
      <w:r>
        <w:t>ინციდენტის</w:t>
      </w:r>
      <w:r>
        <w:rPr>
          <w:rFonts w:ascii="Arial" w:eastAsia="Arial" w:hAnsi="Arial" w:cs="Arial"/>
        </w:rPr>
        <w:t xml:space="preserve"> </w:t>
      </w:r>
      <w:r>
        <w:t>დადგომის</w:t>
      </w:r>
      <w:r>
        <w:rPr>
          <w:rFonts w:ascii="Arial" w:eastAsia="Arial" w:hAnsi="Arial" w:cs="Arial"/>
        </w:rPr>
        <w:t xml:space="preserve"> </w:t>
      </w:r>
      <w:r>
        <w:t>შემთხვევაში</w:t>
      </w:r>
      <w:r>
        <w:rPr>
          <w:rFonts w:ascii="Arial" w:eastAsia="Arial" w:hAnsi="Arial" w:cs="Arial"/>
        </w:rPr>
        <w:t xml:space="preserve"> </w:t>
      </w:r>
      <w:r>
        <w:t>მოსარგებლე</w:t>
      </w:r>
      <w:r>
        <w:rPr>
          <w:rFonts w:ascii="Arial" w:eastAsia="Arial" w:hAnsi="Arial" w:cs="Arial"/>
        </w:rPr>
        <w:t xml:space="preserve"> </w:t>
      </w:r>
      <w:r>
        <w:t>მხარე</w:t>
      </w:r>
      <w:r>
        <w:rPr>
          <w:rFonts w:ascii="Arial" w:eastAsia="Arial" w:hAnsi="Arial" w:cs="Arial"/>
        </w:rPr>
        <w:t xml:space="preserve"> </w:t>
      </w:r>
      <w:r>
        <w:t>იყოს</w:t>
      </w:r>
      <w:r>
        <w:rPr>
          <w:rFonts w:ascii="Arial" w:eastAsia="Arial" w:hAnsi="Arial" w:cs="Arial"/>
        </w:rPr>
        <w:t xml:space="preserve"> </w:t>
      </w:r>
      <w:r>
        <w:t>შპს</w:t>
      </w:r>
      <w:r>
        <w:rPr>
          <w:rFonts w:ascii="Arial" w:eastAsia="Arial" w:hAnsi="Arial" w:cs="Arial"/>
        </w:rPr>
        <w:t xml:space="preserve"> </w:t>
      </w:r>
      <w:r>
        <w:t>ინვეტი</w:t>
      </w:r>
      <w:r>
        <w:t>.</w:t>
      </w:r>
      <w:r>
        <w:rPr>
          <w:rFonts w:ascii="Arial" w:eastAsia="Arial" w:hAnsi="Arial" w:cs="Arial"/>
        </w:rPr>
        <w:t xml:space="preserve"> </w:t>
      </w:r>
    </w:p>
    <w:p w14:paraId="716DA75D" w14:textId="77777777" w:rsidR="00625338" w:rsidRDefault="00562B0A">
      <w:pPr>
        <w:numPr>
          <w:ilvl w:val="1"/>
          <w:numId w:val="1"/>
        </w:numPr>
        <w:spacing w:after="119"/>
        <w:ind w:hanging="360"/>
      </w:pPr>
      <w:r>
        <w:t>მომსახურების</w:t>
      </w:r>
      <w:r>
        <w:t xml:space="preserve"> </w:t>
      </w:r>
      <w:r>
        <w:t>გაწევა</w:t>
      </w:r>
      <w:r>
        <w:t xml:space="preserve"> </w:t>
      </w:r>
      <w:r>
        <w:t>(</w:t>
      </w:r>
      <w:r>
        <w:t>ტვირთის</w:t>
      </w:r>
      <w:r>
        <w:t xml:space="preserve"> </w:t>
      </w:r>
      <w:r>
        <w:t>აღება</w:t>
      </w:r>
      <w:r>
        <w:t>)</w:t>
      </w:r>
      <w:r>
        <w:t xml:space="preserve"> </w:t>
      </w:r>
      <w:r>
        <w:t>შემსრულებელმა</w:t>
      </w:r>
      <w:r>
        <w:t xml:space="preserve"> </w:t>
      </w:r>
      <w:r>
        <w:t>უნდა</w:t>
      </w:r>
      <w:r>
        <w:t xml:space="preserve"> </w:t>
      </w:r>
      <w:r>
        <w:t>უზრუნველყოს</w:t>
      </w:r>
      <w:r>
        <w:t xml:space="preserve"> </w:t>
      </w:r>
      <w:r>
        <w:t>ხელშეკრულების</w:t>
      </w:r>
      <w:r>
        <w:t xml:space="preserve"> </w:t>
      </w:r>
      <w:r>
        <w:t>გაფორმებიდან</w:t>
      </w:r>
      <w:r>
        <w:t xml:space="preserve"> </w:t>
      </w:r>
      <w:r>
        <w:t>არაუგვიანს</w:t>
      </w:r>
      <w:r>
        <w:t xml:space="preserve"> 10 </w:t>
      </w:r>
      <w:r>
        <w:t>კალენდარული</w:t>
      </w:r>
      <w:r>
        <w:t xml:space="preserve"> </w:t>
      </w:r>
      <w:r>
        <w:t>დღისა</w:t>
      </w:r>
      <w:r>
        <w:t xml:space="preserve">, </w:t>
      </w:r>
      <w:r>
        <w:t>ხოლო</w:t>
      </w:r>
      <w:r>
        <w:t xml:space="preserve"> </w:t>
      </w:r>
      <w:r>
        <w:t>ტრანპორტორების</w:t>
      </w:r>
      <w:r>
        <w:t xml:space="preserve"> </w:t>
      </w:r>
      <w:r>
        <w:t>ვადა</w:t>
      </w:r>
      <w:r>
        <w:t xml:space="preserve"> </w:t>
      </w:r>
      <w:r>
        <w:t>არ</w:t>
      </w:r>
      <w:r>
        <w:t xml:space="preserve"> </w:t>
      </w:r>
      <w:r>
        <w:t>უნდა</w:t>
      </w:r>
      <w:r>
        <w:t xml:space="preserve"> </w:t>
      </w:r>
      <w:r>
        <w:t>აღემატებოდეს</w:t>
      </w:r>
      <w:r>
        <w:t xml:space="preserve"> 20 </w:t>
      </w:r>
      <w:r>
        <w:t>კალენდარულ</w:t>
      </w:r>
      <w:r>
        <w:t xml:space="preserve"> </w:t>
      </w:r>
      <w:r>
        <w:t>დღეს</w:t>
      </w:r>
      <w:r>
        <w:t xml:space="preserve"> </w:t>
      </w:r>
      <w:r>
        <w:t>(</w:t>
      </w:r>
      <w:r>
        <w:t>ტვირთის</w:t>
      </w:r>
      <w:r>
        <w:t xml:space="preserve"> </w:t>
      </w:r>
      <w:r>
        <w:t>აღებიდან</w:t>
      </w:r>
      <w:r>
        <w:t>)</w:t>
      </w:r>
      <w:r>
        <w:t>.</w:t>
      </w:r>
      <w:r>
        <w:rPr>
          <w:rFonts w:ascii="Arial" w:eastAsia="Arial" w:hAnsi="Arial" w:cs="Arial"/>
        </w:rPr>
        <w:t xml:space="preserve"> </w:t>
      </w:r>
    </w:p>
    <w:p w14:paraId="16BA7F7E" w14:textId="77777777" w:rsidR="00625338" w:rsidRDefault="00562B0A">
      <w:pPr>
        <w:spacing w:after="179" w:line="259" w:lineRule="auto"/>
        <w:ind w:left="36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0BB9BD0C" w14:textId="77777777" w:rsidR="00625338" w:rsidRDefault="00562B0A">
      <w:pPr>
        <w:numPr>
          <w:ilvl w:val="0"/>
          <w:numId w:val="1"/>
        </w:numPr>
        <w:spacing w:after="29" w:line="259" w:lineRule="auto"/>
        <w:ind w:hanging="415"/>
        <w:jc w:val="left"/>
      </w:pPr>
      <w:r>
        <w:rPr>
          <w:u w:val="single" w:color="141B3D"/>
        </w:rPr>
        <w:t>მონაწილის</w:t>
      </w:r>
      <w:r>
        <w:rPr>
          <w:u w:val="single" w:color="141B3D"/>
        </w:rPr>
        <w:t xml:space="preserve"> </w:t>
      </w:r>
      <w:r>
        <w:rPr>
          <w:u w:val="single" w:color="141B3D"/>
        </w:rPr>
        <w:t>მიერ</w:t>
      </w:r>
      <w:r>
        <w:rPr>
          <w:u w:val="single" w:color="141B3D"/>
        </w:rPr>
        <w:t xml:space="preserve"> </w:t>
      </w:r>
      <w:r>
        <w:rPr>
          <w:u w:val="single" w:color="141B3D"/>
        </w:rPr>
        <w:t>წარმოსადგენი</w:t>
      </w:r>
      <w:r>
        <w:rPr>
          <w:u w:val="single" w:color="141B3D"/>
        </w:rPr>
        <w:t xml:space="preserve"> </w:t>
      </w:r>
      <w:r>
        <w:rPr>
          <w:u w:val="single" w:color="141B3D"/>
        </w:rPr>
        <w:t>ინფორმაცია</w:t>
      </w:r>
      <w:r>
        <w:rPr>
          <w:u w:val="single" w:color="141B3D"/>
        </w:rPr>
        <w:t>:</w:t>
      </w:r>
      <w:r>
        <w:t xml:space="preserve"> </w:t>
      </w:r>
    </w:p>
    <w:p w14:paraId="6F9638A4" w14:textId="77777777" w:rsidR="00625338" w:rsidRDefault="00562B0A">
      <w:pPr>
        <w:numPr>
          <w:ilvl w:val="1"/>
          <w:numId w:val="1"/>
        </w:numPr>
        <w:ind w:hanging="360"/>
      </w:pPr>
      <w:r>
        <w:t>კომპანიის</w:t>
      </w:r>
      <w:r>
        <w:rPr>
          <w:rFonts w:ascii="Arial" w:eastAsia="Arial" w:hAnsi="Arial" w:cs="Arial"/>
        </w:rPr>
        <w:t xml:space="preserve"> </w:t>
      </w:r>
      <w:r>
        <w:t>რეკვიზიტები</w:t>
      </w:r>
      <w:r>
        <w:rPr>
          <w:rFonts w:ascii="Arial" w:eastAsia="Arial" w:hAnsi="Arial" w:cs="Arial"/>
        </w:rPr>
        <w:t xml:space="preserve"> (</w:t>
      </w:r>
      <w:r>
        <w:t>სრული</w:t>
      </w:r>
      <w:r>
        <w:rPr>
          <w:rFonts w:ascii="Arial" w:eastAsia="Arial" w:hAnsi="Arial" w:cs="Arial"/>
        </w:rPr>
        <w:t xml:space="preserve"> </w:t>
      </w:r>
      <w:r>
        <w:t>დასახელება</w:t>
      </w:r>
      <w:r>
        <w:rPr>
          <w:rFonts w:ascii="Arial" w:eastAsia="Arial" w:hAnsi="Arial" w:cs="Arial"/>
        </w:rPr>
        <w:t xml:space="preserve">, </w:t>
      </w:r>
      <w:r>
        <w:t>ს</w:t>
      </w:r>
      <w:r>
        <w:rPr>
          <w:rFonts w:ascii="Arial" w:eastAsia="Arial" w:hAnsi="Arial" w:cs="Arial"/>
        </w:rPr>
        <w:t>/</w:t>
      </w:r>
      <w:r>
        <w:t>კ</w:t>
      </w:r>
      <w:r>
        <w:rPr>
          <w:rFonts w:ascii="Arial" w:eastAsia="Arial" w:hAnsi="Arial" w:cs="Arial"/>
        </w:rPr>
        <w:t xml:space="preserve">, </w:t>
      </w:r>
      <w:r>
        <w:t>ელ</w:t>
      </w:r>
      <w:r>
        <w:rPr>
          <w:rFonts w:ascii="Arial" w:eastAsia="Arial" w:hAnsi="Arial" w:cs="Arial"/>
        </w:rPr>
        <w:t>.</w:t>
      </w:r>
      <w:r>
        <w:t>ფოსტა</w:t>
      </w:r>
      <w:r>
        <w:rPr>
          <w:rFonts w:ascii="Arial" w:eastAsia="Arial" w:hAnsi="Arial" w:cs="Arial"/>
        </w:rPr>
        <w:t xml:space="preserve"> </w:t>
      </w:r>
      <w:r>
        <w:t>და</w:t>
      </w:r>
      <w:r>
        <w:rPr>
          <w:rFonts w:ascii="Arial" w:eastAsia="Arial" w:hAnsi="Arial" w:cs="Arial"/>
        </w:rPr>
        <w:t xml:space="preserve"> </w:t>
      </w:r>
      <w:r>
        <w:t>ტელ</w:t>
      </w:r>
      <w:r>
        <w:rPr>
          <w:rFonts w:ascii="Arial" w:eastAsia="Arial" w:hAnsi="Arial" w:cs="Arial"/>
        </w:rPr>
        <w:t xml:space="preserve">. </w:t>
      </w:r>
      <w:r>
        <w:t>ნომერი</w:t>
      </w:r>
      <w:r>
        <w:rPr>
          <w:rFonts w:ascii="Arial" w:eastAsia="Arial" w:hAnsi="Arial" w:cs="Arial"/>
        </w:rPr>
        <w:t xml:space="preserve">). </w:t>
      </w:r>
    </w:p>
    <w:p w14:paraId="7107F020" w14:textId="77777777" w:rsidR="00625338" w:rsidRDefault="00562B0A">
      <w:pPr>
        <w:numPr>
          <w:ilvl w:val="1"/>
          <w:numId w:val="1"/>
        </w:numPr>
        <w:ind w:hanging="360"/>
      </w:pPr>
      <w:r>
        <w:t>კომერციული</w:t>
      </w:r>
      <w:r>
        <w:rPr>
          <w:rFonts w:ascii="Arial" w:eastAsia="Arial" w:hAnsi="Arial" w:cs="Arial"/>
        </w:rPr>
        <w:t xml:space="preserve"> </w:t>
      </w:r>
      <w:r>
        <w:t>წინადადება</w:t>
      </w:r>
      <w:r>
        <w:rPr>
          <w:rFonts w:ascii="Arial" w:eastAsia="Arial" w:hAnsi="Arial" w:cs="Arial"/>
        </w:rPr>
        <w:t xml:space="preserve">; </w:t>
      </w:r>
    </w:p>
    <w:p w14:paraId="5893E1E7" w14:textId="77777777" w:rsidR="00625338" w:rsidRDefault="00562B0A">
      <w:pPr>
        <w:numPr>
          <w:ilvl w:val="1"/>
          <w:numId w:val="1"/>
        </w:numPr>
        <w:ind w:hanging="360"/>
      </w:pPr>
      <w:r>
        <w:t>ფასების</w:t>
      </w:r>
      <w:r>
        <w:rPr>
          <w:rFonts w:ascii="Arial" w:eastAsia="Arial" w:hAnsi="Arial" w:cs="Arial"/>
        </w:rPr>
        <w:t xml:space="preserve"> </w:t>
      </w:r>
      <w:r>
        <w:t>წარმოდგენა</w:t>
      </w:r>
      <w:r>
        <w:rPr>
          <w:rFonts w:ascii="Arial" w:eastAsia="Arial" w:hAnsi="Arial" w:cs="Arial"/>
        </w:rPr>
        <w:t xml:space="preserve"> </w:t>
      </w:r>
      <w:r>
        <w:t>დასაშვებია</w:t>
      </w:r>
      <w:r>
        <w:rPr>
          <w:rFonts w:ascii="Arial" w:eastAsia="Arial" w:hAnsi="Arial" w:cs="Arial"/>
        </w:rPr>
        <w:t xml:space="preserve"> </w:t>
      </w:r>
      <w:r>
        <w:t>საერთაშორისო</w:t>
      </w:r>
      <w:r>
        <w:rPr>
          <w:rFonts w:ascii="Arial" w:eastAsia="Arial" w:hAnsi="Arial" w:cs="Arial"/>
        </w:rPr>
        <w:t xml:space="preserve"> </w:t>
      </w:r>
      <w:r>
        <w:t>გადაზიდვებზე</w:t>
      </w:r>
      <w:r>
        <w:rPr>
          <w:rFonts w:ascii="Arial" w:eastAsia="Arial" w:hAnsi="Arial" w:cs="Arial"/>
        </w:rPr>
        <w:t xml:space="preserve"> </w:t>
      </w:r>
      <w:r>
        <w:t>უცხოურ</w:t>
      </w:r>
      <w:r>
        <w:rPr>
          <w:rFonts w:ascii="Arial" w:eastAsia="Arial" w:hAnsi="Arial" w:cs="Arial"/>
        </w:rPr>
        <w:t xml:space="preserve"> </w:t>
      </w:r>
      <w:r>
        <w:t>ვალუტაში</w:t>
      </w:r>
      <w:r>
        <w:rPr>
          <w:rFonts w:ascii="Arial" w:eastAsia="Arial" w:hAnsi="Arial" w:cs="Arial"/>
        </w:rPr>
        <w:t xml:space="preserve">. </w:t>
      </w:r>
      <w:r>
        <w:t>ფასები</w:t>
      </w:r>
      <w:r>
        <w:rPr>
          <w:rFonts w:ascii="Arial" w:eastAsia="Arial" w:hAnsi="Arial" w:cs="Arial"/>
        </w:rPr>
        <w:t xml:space="preserve"> </w:t>
      </w:r>
      <w:r>
        <w:t>უნდა</w:t>
      </w:r>
      <w:r>
        <w:rPr>
          <w:rFonts w:ascii="Arial" w:eastAsia="Arial" w:hAnsi="Arial" w:cs="Arial"/>
        </w:rPr>
        <w:t xml:space="preserve"> </w:t>
      </w:r>
      <w:r>
        <w:t>მოიცავდეს</w:t>
      </w:r>
      <w:r>
        <w:rPr>
          <w:rFonts w:ascii="Arial" w:eastAsia="Arial" w:hAnsi="Arial" w:cs="Arial"/>
        </w:rPr>
        <w:t xml:space="preserve"> </w:t>
      </w:r>
      <w:r>
        <w:t>ამ</w:t>
      </w:r>
      <w:r>
        <w:rPr>
          <w:rFonts w:ascii="Arial" w:eastAsia="Arial" w:hAnsi="Arial" w:cs="Arial"/>
        </w:rPr>
        <w:t xml:space="preserve"> </w:t>
      </w:r>
      <w:r>
        <w:t>კონკურსით</w:t>
      </w:r>
      <w:r>
        <w:rPr>
          <w:rFonts w:ascii="Arial" w:eastAsia="Arial" w:hAnsi="Arial" w:cs="Arial"/>
        </w:rPr>
        <w:t xml:space="preserve"> </w:t>
      </w:r>
      <w:r>
        <w:t>გათვალისწინებულ</w:t>
      </w:r>
      <w:r>
        <w:rPr>
          <w:rFonts w:ascii="Arial" w:eastAsia="Arial" w:hAnsi="Arial" w:cs="Arial"/>
        </w:rPr>
        <w:t xml:space="preserve"> </w:t>
      </w:r>
      <w:r>
        <w:t>ყველა</w:t>
      </w:r>
      <w:r>
        <w:rPr>
          <w:rFonts w:ascii="Arial" w:eastAsia="Arial" w:hAnsi="Arial" w:cs="Arial"/>
        </w:rPr>
        <w:t xml:space="preserve"> </w:t>
      </w:r>
      <w:r>
        <w:t>ხარჯსა</w:t>
      </w:r>
      <w:r>
        <w:rPr>
          <w:rFonts w:ascii="Arial" w:eastAsia="Arial" w:hAnsi="Arial" w:cs="Arial"/>
        </w:rPr>
        <w:t xml:space="preserve"> </w:t>
      </w:r>
      <w:r>
        <w:t>და</w:t>
      </w:r>
      <w:r>
        <w:rPr>
          <w:rFonts w:ascii="Arial" w:eastAsia="Arial" w:hAnsi="Arial" w:cs="Arial"/>
        </w:rPr>
        <w:t xml:space="preserve"> </w:t>
      </w:r>
      <w:r>
        <w:t>კანონით</w:t>
      </w:r>
      <w:r>
        <w:rPr>
          <w:rFonts w:ascii="Arial" w:eastAsia="Arial" w:hAnsi="Arial" w:cs="Arial"/>
        </w:rPr>
        <w:t xml:space="preserve"> </w:t>
      </w:r>
      <w:r>
        <w:t>გათვალისწინებულ</w:t>
      </w:r>
      <w:r>
        <w:rPr>
          <w:rFonts w:ascii="Arial" w:eastAsia="Arial" w:hAnsi="Arial" w:cs="Arial"/>
        </w:rPr>
        <w:t xml:space="preserve"> </w:t>
      </w:r>
      <w:r>
        <w:t>გადასახადებს</w:t>
      </w:r>
      <w:r>
        <w:rPr>
          <w:rFonts w:ascii="Arial" w:eastAsia="Arial" w:hAnsi="Arial" w:cs="Arial"/>
        </w:rPr>
        <w:t xml:space="preserve"> (</w:t>
      </w:r>
      <w:r>
        <w:t>მათ</w:t>
      </w:r>
      <w:r>
        <w:rPr>
          <w:rFonts w:ascii="Arial" w:eastAsia="Arial" w:hAnsi="Arial" w:cs="Arial"/>
        </w:rPr>
        <w:t xml:space="preserve"> </w:t>
      </w:r>
      <w:r>
        <w:t>შორის</w:t>
      </w:r>
      <w:r>
        <w:rPr>
          <w:rFonts w:ascii="Arial" w:eastAsia="Arial" w:hAnsi="Arial" w:cs="Arial"/>
        </w:rPr>
        <w:t xml:space="preserve"> </w:t>
      </w:r>
      <w:r>
        <w:t>დღგ</w:t>
      </w:r>
      <w:r>
        <w:rPr>
          <w:rFonts w:ascii="Arial" w:eastAsia="Arial" w:hAnsi="Arial" w:cs="Arial"/>
        </w:rPr>
        <w:t xml:space="preserve">). </w:t>
      </w:r>
    </w:p>
    <w:p w14:paraId="3C4E3282" w14:textId="77777777" w:rsidR="00625338" w:rsidRDefault="00562B0A">
      <w:pPr>
        <w:numPr>
          <w:ilvl w:val="1"/>
          <w:numId w:val="1"/>
        </w:numPr>
        <w:ind w:hanging="360"/>
      </w:pPr>
      <w:r>
        <w:t>ბოლო</w:t>
      </w:r>
      <w:r>
        <w:rPr>
          <w:rFonts w:ascii="Arial" w:eastAsia="Arial" w:hAnsi="Arial" w:cs="Arial"/>
        </w:rPr>
        <w:t xml:space="preserve"> 3 </w:t>
      </w:r>
      <w:r>
        <w:t>წლის</w:t>
      </w:r>
      <w:r>
        <w:rPr>
          <w:rFonts w:ascii="Arial" w:eastAsia="Arial" w:hAnsi="Arial" w:cs="Arial"/>
        </w:rPr>
        <w:t xml:space="preserve"> </w:t>
      </w:r>
      <w:r>
        <w:t>განმავლობაში</w:t>
      </w:r>
      <w:r>
        <w:rPr>
          <w:rFonts w:ascii="Arial" w:eastAsia="Arial" w:hAnsi="Arial" w:cs="Arial"/>
        </w:rPr>
        <w:t xml:space="preserve"> </w:t>
      </w:r>
      <w:r>
        <w:t>ანალოგიური</w:t>
      </w:r>
      <w:r>
        <w:rPr>
          <w:rFonts w:ascii="Arial" w:eastAsia="Arial" w:hAnsi="Arial" w:cs="Arial"/>
        </w:rPr>
        <w:t xml:space="preserve">  </w:t>
      </w:r>
      <w:r>
        <w:t>მომსახურების</w:t>
      </w:r>
      <w:r>
        <w:rPr>
          <w:rFonts w:ascii="Arial" w:eastAsia="Arial" w:hAnsi="Arial" w:cs="Arial"/>
        </w:rPr>
        <w:t xml:space="preserve"> </w:t>
      </w:r>
      <w:r>
        <w:t>გაწევის</w:t>
      </w:r>
      <w:r>
        <w:rPr>
          <w:rFonts w:ascii="Arial" w:eastAsia="Arial" w:hAnsi="Arial" w:cs="Arial"/>
        </w:rPr>
        <w:t xml:space="preserve"> </w:t>
      </w:r>
      <w:r>
        <w:t>გამოცდილების</w:t>
      </w:r>
      <w:r>
        <w:rPr>
          <w:rFonts w:ascii="Arial" w:eastAsia="Arial" w:hAnsi="Arial" w:cs="Arial"/>
        </w:rPr>
        <w:t xml:space="preserve"> </w:t>
      </w:r>
      <w:r>
        <w:t>დამადასტურებელი</w:t>
      </w:r>
      <w:r>
        <w:rPr>
          <w:rFonts w:ascii="Arial" w:eastAsia="Arial" w:hAnsi="Arial" w:cs="Arial"/>
        </w:rPr>
        <w:t xml:space="preserve"> </w:t>
      </w:r>
      <w:r>
        <w:t>დოკუმენტაცია</w:t>
      </w:r>
      <w:r>
        <w:rPr>
          <w:rFonts w:ascii="Arial" w:eastAsia="Arial" w:hAnsi="Arial" w:cs="Arial"/>
        </w:rPr>
        <w:t xml:space="preserve">. </w:t>
      </w:r>
    </w:p>
    <w:p w14:paraId="1EF48C08" w14:textId="77777777" w:rsidR="00625338" w:rsidRDefault="00562B0A">
      <w:pPr>
        <w:numPr>
          <w:ilvl w:val="1"/>
          <w:numId w:val="1"/>
        </w:numPr>
        <w:spacing w:after="115"/>
        <w:ind w:hanging="360"/>
      </w:pPr>
      <w:r>
        <w:t>მონაწილის</w:t>
      </w:r>
      <w:r>
        <w:rPr>
          <w:rFonts w:ascii="Arial" w:eastAsia="Arial" w:hAnsi="Arial" w:cs="Arial"/>
        </w:rPr>
        <w:t xml:space="preserve"> </w:t>
      </w:r>
      <w:r>
        <w:t>მიერ</w:t>
      </w:r>
      <w:r>
        <w:rPr>
          <w:rFonts w:ascii="Arial" w:eastAsia="Arial" w:hAnsi="Arial" w:cs="Arial"/>
        </w:rPr>
        <w:t xml:space="preserve"> </w:t>
      </w:r>
      <w:r>
        <w:t>წარმოდგენილი</w:t>
      </w:r>
      <w:r>
        <w:rPr>
          <w:rFonts w:ascii="Arial" w:eastAsia="Arial" w:hAnsi="Arial" w:cs="Arial"/>
        </w:rPr>
        <w:t xml:space="preserve"> </w:t>
      </w:r>
      <w:r>
        <w:t>წინადადება</w:t>
      </w:r>
      <w:r>
        <w:rPr>
          <w:rFonts w:ascii="Arial" w:eastAsia="Arial" w:hAnsi="Arial" w:cs="Arial"/>
        </w:rPr>
        <w:t xml:space="preserve"> </w:t>
      </w:r>
      <w:r>
        <w:t>ძალაში</w:t>
      </w:r>
      <w:r>
        <w:rPr>
          <w:rFonts w:ascii="Arial" w:eastAsia="Arial" w:hAnsi="Arial" w:cs="Arial"/>
        </w:rPr>
        <w:t xml:space="preserve"> </w:t>
      </w:r>
      <w:r>
        <w:t>უნდა</w:t>
      </w:r>
      <w:r>
        <w:rPr>
          <w:rFonts w:ascii="Arial" w:eastAsia="Arial" w:hAnsi="Arial" w:cs="Arial"/>
        </w:rPr>
        <w:t xml:space="preserve"> </w:t>
      </w:r>
      <w:r>
        <w:t>იყოს</w:t>
      </w:r>
      <w:r>
        <w:rPr>
          <w:rFonts w:ascii="Arial" w:eastAsia="Arial" w:hAnsi="Arial" w:cs="Arial"/>
        </w:rPr>
        <w:t xml:space="preserve"> </w:t>
      </w:r>
      <w:r>
        <w:t>წინადადებების</w:t>
      </w:r>
      <w:r>
        <w:rPr>
          <w:rFonts w:ascii="Arial" w:eastAsia="Arial" w:hAnsi="Arial" w:cs="Arial"/>
        </w:rPr>
        <w:t xml:space="preserve"> </w:t>
      </w:r>
      <w:r>
        <w:t>მიღების</w:t>
      </w:r>
      <w:r>
        <w:rPr>
          <w:rFonts w:ascii="Arial" w:eastAsia="Arial" w:hAnsi="Arial" w:cs="Arial"/>
        </w:rPr>
        <w:t xml:space="preserve"> </w:t>
      </w:r>
      <w:r>
        <w:t>თარიღიდან</w:t>
      </w:r>
      <w:r>
        <w:t xml:space="preserve"> 10 </w:t>
      </w:r>
      <w:r>
        <w:t>(</w:t>
      </w:r>
      <w:r>
        <w:t>ათი</w:t>
      </w:r>
      <w:r>
        <w:t>)</w:t>
      </w:r>
      <w:r>
        <w:rPr>
          <w:rFonts w:ascii="Arial" w:eastAsia="Arial" w:hAnsi="Arial" w:cs="Arial"/>
        </w:rPr>
        <w:t xml:space="preserve"> </w:t>
      </w:r>
      <w:r>
        <w:t>კალენდარულ</w:t>
      </w:r>
      <w:r>
        <w:t>ი</w:t>
      </w:r>
      <w:r>
        <w:rPr>
          <w:rFonts w:ascii="Arial" w:eastAsia="Arial" w:hAnsi="Arial" w:cs="Arial"/>
        </w:rPr>
        <w:t xml:space="preserve"> </w:t>
      </w:r>
      <w:r>
        <w:t>დღის</w:t>
      </w:r>
      <w:r>
        <w:rPr>
          <w:rFonts w:ascii="Arial" w:eastAsia="Arial" w:hAnsi="Arial" w:cs="Arial"/>
        </w:rPr>
        <w:t xml:space="preserve"> </w:t>
      </w:r>
      <w:r>
        <w:t>განმავლობაში</w:t>
      </w:r>
      <w:r>
        <w:rPr>
          <w:rFonts w:ascii="Arial" w:eastAsia="Arial" w:hAnsi="Arial" w:cs="Arial"/>
        </w:rPr>
        <w:t xml:space="preserve">. </w:t>
      </w:r>
    </w:p>
    <w:p w14:paraId="26ACCA7A" w14:textId="77777777" w:rsidR="00625338" w:rsidRDefault="00562B0A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4DE06D4E" w14:textId="77777777" w:rsidR="00625338" w:rsidRDefault="00562B0A">
      <w:pPr>
        <w:spacing w:after="28" w:line="259" w:lineRule="auto"/>
        <w:ind w:left="0" w:firstLine="0"/>
        <w:jc w:val="left"/>
      </w:pPr>
      <w:r>
        <w:rPr>
          <w:rFonts w:ascii="Arial" w:eastAsia="Arial" w:hAnsi="Arial" w:cs="Arial"/>
          <w:color w:val="E03E2D"/>
        </w:rPr>
        <w:t xml:space="preserve"> </w:t>
      </w:r>
    </w:p>
    <w:p w14:paraId="35CE3203" w14:textId="77777777" w:rsidR="00625338" w:rsidRDefault="00562B0A">
      <w:pPr>
        <w:numPr>
          <w:ilvl w:val="0"/>
          <w:numId w:val="1"/>
        </w:numPr>
        <w:spacing w:after="0" w:line="259" w:lineRule="auto"/>
        <w:ind w:hanging="415"/>
        <w:jc w:val="left"/>
      </w:pPr>
      <w:r>
        <w:rPr>
          <w:u w:val="single" w:color="141B3D"/>
        </w:rPr>
        <w:t>განსაკუთრებული</w:t>
      </w:r>
      <w:r>
        <w:rPr>
          <w:rFonts w:ascii="Arial" w:eastAsia="Arial" w:hAnsi="Arial" w:cs="Arial"/>
          <w:b/>
          <w:u w:val="single" w:color="141B3D"/>
        </w:rPr>
        <w:t xml:space="preserve"> </w:t>
      </w:r>
      <w:r>
        <w:rPr>
          <w:u w:val="single" w:color="141B3D"/>
        </w:rPr>
        <w:t>მოთხოვნები</w:t>
      </w:r>
      <w:r>
        <w:rPr>
          <w:rFonts w:ascii="Arial" w:eastAsia="Arial" w:hAnsi="Arial" w:cs="Arial"/>
          <w:b/>
          <w:u w:val="single" w:color="141B3D"/>
        </w:rPr>
        <w:t>:</w:t>
      </w:r>
      <w:r>
        <w:rPr>
          <w:rFonts w:ascii="Calibri" w:eastAsia="Calibri" w:hAnsi="Calibri" w:cs="Calibri"/>
          <w:b/>
        </w:rPr>
        <w:t xml:space="preserve"> </w:t>
      </w:r>
    </w:p>
    <w:p w14:paraId="42616D6A" w14:textId="77777777" w:rsidR="00625338" w:rsidRDefault="00562B0A">
      <w:pPr>
        <w:spacing w:after="2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2EAF4A8F" w14:textId="77777777" w:rsidR="00625338" w:rsidRDefault="00562B0A">
      <w:pPr>
        <w:numPr>
          <w:ilvl w:val="1"/>
          <w:numId w:val="1"/>
        </w:numPr>
        <w:ind w:hanging="360"/>
      </w:pPr>
      <w:r>
        <w:t>ტენდერში</w:t>
      </w:r>
      <w:r>
        <w:rPr>
          <w:rFonts w:ascii="Arial" w:eastAsia="Arial" w:hAnsi="Arial" w:cs="Arial"/>
        </w:rPr>
        <w:t xml:space="preserve"> </w:t>
      </w:r>
      <w:r>
        <w:t>გამარჯვებული</w:t>
      </w:r>
      <w:r>
        <w:rPr>
          <w:rFonts w:ascii="Arial" w:eastAsia="Arial" w:hAnsi="Arial" w:cs="Arial"/>
        </w:rPr>
        <w:t xml:space="preserve"> </w:t>
      </w:r>
      <w:r>
        <w:t>სატრანსპორტო</w:t>
      </w:r>
      <w:r>
        <w:rPr>
          <w:rFonts w:ascii="Arial" w:eastAsia="Arial" w:hAnsi="Arial" w:cs="Arial"/>
        </w:rPr>
        <w:t xml:space="preserve"> </w:t>
      </w:r>
      <w:r>
        <w:t>კომპანია</w:t>
      </w:r>
      <w:r>
        <w:rPr>
          <w:rFonts w:ascii="Arial" w:eastAsia="Arial" w:hAnsi="Arial" w:cs="Arial"/>
        </w:rPr>
        <w:t xml:space="preserve"> </w:t>
      </w:r>
      <w:r>
        <w:t>ვალდებულია</w:t>
      </w:r>
      <w:r>
        <w:rPr>
          <w:rFonts w:ascii="Arial" w:eastAsia="Arial" w:hAnsi="Arial" w:cs="Arial"/>
        </w:rPr>
        <w:t xml:space="preserve"> </w:t>
      </w:r>
      <w:r>
        <w:t>საქონლის</w:t>
      </w:r>
      <w:r>
        <w:rPr>
          <w:rFonts w:ascii="Arial" w:eastAsia="Arial" w:hAnsi="Arial" w:cs="Arial"/>
        </w:rPr>
        <w:t xml:space="preserve"> </w:t>
      </w:r>
      <w:r>
        <w:t>ტრანსპორტირება</w:t>
      </w:r>
      <w:r>
        <w:rPr>
          <w:rFonts w:ascii="Arial" w:eastAsia="Arial" w:hAnsi="Arial" w:cs="Arial"/>
        </w:rPr>
        <w:t xml:space="preserve"> </w:t>
      </w:r>
      <w:r>
        <w:t>განახორციელოს</w:t>
      </w:r>
      <w:r>
        <w:rPr>
          <w:rFonts w:ascii="Arial" w:eastAsia="Arial" w:hAnsi="Arial" w:cs="Arial"/>
        </w:rPr>
        <w:t xml:space="preserve"> </w:t>
      </w:r>
      <w:r>
        <w:t>შესაბამისი</w:t>
      </w:r>
      <w:r>
        <w:rPr>
          <w:rFonts w:ascii="Arial" w:eastAsia="Arial" w:hAnsi="Arial" w:cs="Arial"/>
        </w:rPr>
        <w:t xml:space="preserve"> </w:t>
      </w:r>
      <w:r>
        <w:t>წესების</w:t>
      </w:r>
      <w:r>
        <w:rPr>
          <w:rFonts w:ascii="Arial" w:eastAsia="Arial" w:hAnsi="Arial" w:cs="Arial"/>
        </w:rPr>
        <w:t xml:space="preserve"> </w:t>
      </w:r>
      <w:r>
        <w:t>გათვალისწინებით</w:t>
      </w:r>
      <w:r>
        <w:rPr>
          <w:rFonts w:ascii="Arial" w:eastAsia="Arial" w:hAnsi="Arial" w:cs="Arial"/>
        </w:rPr>
        <w:t xml:space="preserve">; </w:t>
      </w:r>
    </w:p>
    <w:p w14:paraId="15CC1BA1" w14:textId="77777777" w:rsidR="00625338" w:rsidRDefault="00562B0A">
      <w:pPr>
        <w:numPr>
          <w:ilvl w:val="1"/>
          <w:numId w:val="1"/>
        </w:numPr>
        <w:ind w:hanging="360"/>
      </w:pPr>
      <w:r>
        <w:t>ტენდერში</w:t>
      </w:r>
      <w:r>
        <w:rPr>
          <w:rFonts w:ascii="Arial" w:eastAsia="Arial" w:hAnsi="Arial" w:cs="Arial"/>
        </w:rPr>
        <w:t xml:space="preserve"> </w:t>
      </w:r>
      <w:r>
        <w:t>გამარჯვებული</w:t>
      </w:r>
      <w:r>
        <w:rPr>
          <w:rFonts w:ascii="Arial" w:eastAsia="Arial" w:hAnsi="Arial" w:cs="Arial"/>
        </w:rPr>
        <w:t xml:space="preserve"> </w:t>
      </w:r>
      <w:r>
        <w:t>კომპანია</w:t>
      </w:r>
      <w:r>
        <w:rPr>
          <w:rFonts w:ascii="Arial" w:eastAsia="Arial" w:hAnsi="Arial" w:cs="Arial"/>
        </w:rPr>
        <w:t xml:space="preserve"> </w:t>
      </w:r>
      <w:r>
        <w:t>ვალდებულია</w:t>
      </w:r>
      <w:r>
        <w:rPr>
          <w:rFonts w:ascii="Arial" w:eastAsia="Arial" w:hAnsi="Arial" w:cs="Arial"/>
        </w:rPr>
        <w:t xml:space="preserve"> </w:t>
      </w:r>
      <w:r>
        <w:t>გამოიყენოს</w:t>
      </w:r>
      <w:r>
        <w:rPr>
          <w:rFonts w:ascii="Arial" w:eastAsia="Arial" w:hAnsi="Arial" w:cs="Arial"/>
        </w:rPr>
        <w:t xml:space="preserve"> </w:t>
      </w:r>
      <w:r>
        <w:t>ე</w:t>
      </w:r>
      <w:r>
        <w:rPr>
          <w:rFonts w:ascii="Arial" w:eastAsia="Arial" w:hAnsi="Arial" w:cs="Arial"/>
        </w:rPr>
        <w:t>.</w:t>
      </w:r>
      <w:r>
        <w:t>წ</w:t>
      </w:r>
      <w:r>
        <w:rPr>
          <w:rFonts w:ascii="Arial" w:eastAsia="Arial" w:hAnsi="Arial" w:cs="Arial"/>
        </w:rPr>
        <w:t xml:space="preserve"> „</w:t>
      </w:r>
      <w:r>
        <w:t>ტენტით</w:t>
      </w:r>
      <w:r>
        <w:rPr>
          <w:rFonts w:ascii="Arial" w:eastAsia="Arial" w:hAnsi="Arial" w:cs="Arial"/>
        </w:rPr>
        <w:t xml:space="preserve">“ </w:t>
      </w:r>
      <w:r>
        <w:t>აღჭურვილი</w:t>
      </w:r>
      <w:r>
        <w:rPr>
          <w:rFonts w:ascii="Arial" w:eastAsia="Arial" w:hAnsi="Arial" w:cs="Arial"/>
        </w:rPr>
        <w:t xml:space="preserve"> </w:t>
      </w:r>
      <w:r>
        <w:t>სატრანსპორტო</w:t>
      </w:r>
      <w:r>
        <w:rPr>
          <w:rFonts w:ascii="Arial" w:eastAsia="Arial" w:hAnsi="Arial" w:cs="Arial"/>
        </w:rPr>
        <w:t xml:space="preserve"> </w:t>
      </w:r>
      <w:r>
        <w:t>საშუალებები</w:t>
      </w:r>
      <w:r>
        <w:rPr>
          <w:rFonts w:ascii="Arial" w:eastAsia="Arial" w:hAnsi="Arial" w:cs="Arial"/>
        </w:rPr>
        <w:t xml:space="preserve"> (</w:t>
      </w:r>
      <w:r>
        <w:t>ტრაილერები</w:t>
      </w:r>
      <w:r>
        <w:rPr>
          <w:rFonts w:ascii="Arial" w:eastAsia="Arial" w:hAnsi="Arial" w:cs="Arial"/>
        </w:rPr>
        <w:t xml:space="preserve">); </w:t>
      </w:r>
    </w:p>
    <w:p w14:paraId="524CB47F" w14:textId="77777777" w:rsidR="00625338" w:rsidRDefault="00562B0A">
      <w:pPr>
        <w:numPr>
          <w:ilvl w:val="1"/>
          <w:numId w:val="1"/>
        </w:numPr>
        <w:ind w:hanging="360"/>
      </w:pPr>
      <w:r>
        <w:t>ტენდერში</w:t>
      </w:r>
      <w:r>
        <w:rPr>
          <w:rFonts w:ascii="Arial" w:eastAsia="Arial" w:hAnsi="Arial" w:cs="Arial"/>
        </w:rPr>
        <w:t xml:space="preserve"> </w:t>
      </w:r>
      <w:r>
        <w:t>გამარჯვებული</w:t>
      </w:r>
      <w:r>
        <w:rPr>
          <w:rFonts w:ascii="Arial" w:eastAsia="Arial" w:hAnsi="Arial" w:cs="Arial"/>
        </w:rPr>
        <w:t xml:space="preserve"> </w:t>
      </w:r>
      <w:r>
        <w:t>სატრანსპორტო</w:t>
      </w:r>
      <w:r>
        <w:rPr>
          <w:rFonts w:ascii="Arial" w:eastAsia="Arial" w:hAnsi="Arial" w:cs="Arial"/>
        </w:rPr>
        <w:t xml:space="preserve"> </w:t>
      </w:r>
      <w:r>
        <w:t>კომპანია</w:t>
      </w:r>
      <w:r>
        <w:rPr>
          <w:rFonts w:ascii="Arial" w:eastAsia="Arial" w:hAnsi="Arial" w:cs="Arial"/>
        </w:rPr>
        <w:t xml:space="preserve"> </w:t>
      </w:r>
      <w:r>
        <w:t>პასუხისმგებელია</w:t>
      </w:r>
      <w:r>
        <w:rPr>
          <w:rFonts w:ascii="Arial" w:eastAsia="Arial" w:hAnsi="Arial" w:cs="Arial"/>
        </w:rPr>
        <w:t xml:space="preserve"> </w:t>
      </w:r>
      <w:r>
        <w:t>ყველა</w:t>
      </w:r>
      <w:r>
        <w:rPr>
          <w:rFonts w:ascii="Arial" w:eastAsia="Arial" w:hAnsi="Arial" w:cs="Arial"/>
        </w:rPr>
        <w:t xml:space="preserve"> </w:t>
      </w:r>
      <w:r>
        <w:t>იმ</w:t>
      </w:r>
      <w:r>
        <w:rPr>
          <w:rFonts w:ascii="Arial" w:eastAsia="Arial" w:hAnsi="Arial" w:cs="Arial"/>
        </w:rPr>
        <w:t xml:space="preserve"> </w:t>
      </w:r>
      <w:r>
        <w:t>ზიანსა</w:t>
      </w:r>
      <w:r>
        <w:rPr>
          <w:rFonts w:ascii="Arial" w:eastAsia="Arial" w:hAnsi="Arial" w:cs="Arial"/>
        </w:rPr>
        <w:t xml:space="preserve"> </w:t>
      </w:r>
      <w:r>
        <w:t>და</w:t>
      </w:r>
      <w:r>
        <w:rPr>
          <w:rFonts w:ascii="Arial" w:eastAsia="Arial" w:hAnsi="Arial" w:cs="Arial"/>
        </w:rPr>
        <w:t>/</w:t>
      </w:r>
      <w:r>
        <w:t>ან</w:t>
      </w:r>
      <w:r>
        <w:rPr>
          <w:rFonts w:ascii="Arial" w:eastAsia="Arial" w:hAnsi="Arial" w:cs="Arial"/>
        </w:rPr>
        <w:t xml:space="preserve"> </w:t>
      </w:r>
      <w:r>
        <w:t>ზარალზე</w:t>
      </w:r>
      <w:r>
        <w:rPr>
          <w:rFonts w:ascii="Arial" w:eastAsia="Arial" w:hAnsi="Arial" w:cs="Arial"/>
        </w:rPr>
        <w:t xml:space="preserve">, </w:t>
      </w:r>
      <w:r>
        <w:t>რომელიც</w:t>
      </w:r>
      <w:r>
        <w:rPr>
          <w:rFonts w:ascii="Arial" w:eastAsia="Arial" w:hAnsi="Arial" w:cs="Arial"/>
        </w:rPr>
        <w:t xml:space="preserve"> </w:t>
      </w:r>
      <w:r>
        <w:t>მიადგება</w:t>
      </w:r>
      <w:r>
        <w:rPr>
          <w:rFonts w:ascii="Arial" w:eastAsia="Arial" w:hAnsi="Arial" w:cs="Arial"/>
        </w:rPr>
        <w:t xml:space="preserve"> </w:t>
      </w:r>
      <w:r>
        <w:t>შემსყიდველის</w:t>
      </w:r>
      <w:r>
        <w:rPr>
          <w:rFonts w:ascii="Arial" w:eastAsia="Arial" w:hAnsi="Arial" w:cs="Arial"/>
        </w:rPr>
        <w:t xml:space="preserve"> </w:t>
      </w:r>
      <w:r>
        <w:t>მასალას</w:t>
      </w:r>
      <w:r>
        <w:rPr>
          <w:rFonts w:ascii="Arial" w:eastAsia="Arial" w:hAnsi="Arial" w:cs="Arial"/>
        </w:rPr>
        <w:t xml:space="preserve"> </w:t>
      </w:r>
      <w:r>
        <w:t>ტრანსპორტირებისას</w:t>
      </w:r>
      <w:r>
        <w:rPr>
          <w:rFonts w:ascii="Arial" w:eastAsia="Arial" w:hAnsi="Arial" w:cs="Arial"/>
        </w:rPr>
        <w:t xml:space="preserve">; </w:t>
      </w:r>
    </w:p>
    <w:p w14:paraId="63B55123" w14:textId="77777777" w:rsidR="00625338" w:rsidRDefault="00562B0A">
      <w:pPr>
        <w:numPr>
          <w:ilvl w:val="1"/>
          <w:numId w:val="1"/>
        </w:numPr>
        <w:ind w:hanging="360"/>
      </w:pPr>
      <w:r>
        <w:t>ტენდერში</w:t>
      </w:r>
      <w:r>
        <w:rPr>
          <w:rFonts w:ascii="Arial" w:eastAsia="Arial" w:hAnsi="Arial" w:cs="Arial"/>
        </w:rPr>
        <w:t xml:space="preserve"> </w:t>
      </w:r>
      <w:r>
        <w:t>გამარჯვებული</w:t>
      </w:r>
      <w:r>
        <w:rPr>
          <w:rFonts w:ascii="Arial" w:eastAsia="Arial" w:hAnsi="Arial" w:cs="Arial"/>
        </w:rPr>
        <w:t xml:space="preserve"> </w:t>
      </w:r>
      <w:r>
        <w:t>სატრანსპორტო</w:t>
      </w:r>
      <w:r>
        <w:rPr>
          <w:rFonts w:ascii="Arial" w:eastAsia="Arial" w:hAnsi="Arial" w:cs="Arial"/>
        </w:rPr>
        <w:t xml:space="preserve"> </w:t>
      </w:r>
      <w:r>
        <w:t>კომპანიას</w:t>
      </w:r>
      <w:r>
        <w:rPr>
          <w:rFonts w:ascii="Arial" w:eastAsia="Arial" w:hAnsi="Arial" w:cs="Arial"/>
        </w:rPr>
        <w:t xml:space="preserve"> </w:t>
      </w:r>
      <w:r>
        <w:t>მოეთხოვება</w:t>
      </w:r>
      <w:r>
        <w:rPr>
          <w:rFonts w:ascii="Arial" w:eastAsia="Arial" w:hAnsi="Arial" w:cs="Arial"/>
        </w:rPr>
        <w:t xml:space="preserve"> </w:t>
      </w:r>
      <w:r>
        <w:t>უშუალო</w:t>
      </w:r>
      <w:r>
        <w:rPr>
          <w:rFonts w:ascii="Arial" w:eastAsia="Arial" w:hAnsi="Arial" w:cs="Arial"/>
        </w:rPr>
        <w:t xml:space="preserve"> </w:t>
      </w:r>
      <w:r>
        <w:t>კომუნიკაცია</w:t>
      </w:r>
      <w:r>
        <w:rPr>
          <w:rFonts w:ascii="Arial" w:eastAsia="Arial" w:hAnsi="Arial" w:cs="Arial"/>
        </w:rPr>
        <w:t xml:space="preserve"> </w:t>
      </w:r>
      <w:r>
        <w:t>ქარხანასთან</w:t>
      </w:r>
      <w:r>
        <w:rPr>
          <w:rFonts w:ascii="Arial" w:eastAsia="Arial" w:hAnsi="Arial" w:cs="Arial"/>
        </w:rPr>
        <w:t xml:space="preserve">, </w:t>
      </w:r>
      <w:r>
        <w:t>დატვირთვის</w:t>
      </w:r>
      <w:r>
        <w:rPr>
          <w:rFonts w:ascii="Arial" w:eastAsia="Arial" w:hAnsi="Arial" w:cs="Arial"/>
        </w:rPr>
        <w:t xml:space="preserve"> </w:t>
      </w:r>
      <w:r>
        <w:t>დღისა</w:t>
      </w:r>
      <w:r>
        <w:rPr>
          <w:rFonts w:ascii="Arial" w:eastAsia="Arial" w:hAnsi="Arial" w:cs="Arial"/>
        </w:rPr>
        <w:t xml:space="preserve"> </w:t>
      </w:r>
      <w:r>
        <w:t>და</w:t>
      </w:r>
      <w:r>
        <w:rPr>
          <w:rFonts w:ascii="Arial" w:eastAsia="Arial" w:hAnsi="Arial" w:cs="Arial"/>
        </w:rPr>
        <w:t xml:space="preserve"> </w:t>
      </w:r>
      <w:r>
        <w:t>დროის</w:t>
      </w:r>
      <w:r>
        <w:rPr>
          <w:rFonts w:ascii="Arial" w:eastAsia="Arial" w:hAnsi="Arial" w:cs="Arial"/>
        </w:rPr>
        <w:t xml:space="preserve"> </w:t>
      </w:r>
      <w:r>
        <w:t>შეთანხმება</w:t>
      </w:r>
      <w:r>
        <w:rPr>
          <w:rFonts w:ascii="Arial" w:eastAsia="Arial" w:hAnsi="Arial" w:cs="Arial"/>
        </w:rPr>
        <w:t xml:space="preserve"> </w:t>
      </w:r>
      <w:r>
        <w:t>შესაბამის</w:t>
      </w:r>
      <w:r>
        <w:rPr>
          <w:rFonts w:ascii="Arial" w:eastAsia="Arial" w:hAnsi="Arial" w:cs="Arial"/>
        </w:rPr>
        <w:t xml:space="preserve"> </w:t>
      </w:r>
      <w:r>
        <w:t>საკონტაქტო</w:t>
      </w:r>
      <w:r>
        <w:rPr>
          <w:rFonts w:ascii="Arial" w:eastAsia="Arial" w:hAnsi="Arial" w:cs="Arial"/>
        </w:rPr>
        <w:t xml:space="preserve"> </w:t>
      </w:r>
      <w:r>
        <w:t>პირთან</w:t>
      </w:r>
      <w:r>
        <w:rPr>
          <w:rFonts w:ascii="Arial" w:eastAsia="Arial" w:hAnsi="Arial" w:cs="Arial"/>
        </w:rPr>
        <w:t xml:space="preserve">. </w:t>
      </w:r>
    </w:p>
    <w:p w14:paraId="3DF6A639" w14:textId="77777777" w:rsidR="00625338" w:rsidRDefault="00562B0A">
      <w:pPr>
        <w:numPr>
          <w:ilvl w:val="1"/>
          <w:numId w:val="1"/>
        </w:numPr>
        <w:ind w:hanging="360"/>
      </w:pPr>
      <w:r>
        <w:lastRenderedPageBreak/>
        <w:t>ყველა</w:t>
      </w:r>
      <w:r>
        <w:t xml:space="preserve"> </w:t>
      </w:r>
      <w:r>
        <w:t>შესაძლო</w:t>
      </w:r>
      <w:r>
        <w:t xml:space="preserve"> </w:t>
      </w:r>
      <w:r>
        <w:t>მოცდენის</w:t>
      </w:r>
      <w:r>
        <w:t xml:space="preserve"> </w:t>
      </w:r>
      <w:r>
        <w:t>შესახებ</w:t>
      </w:r>
      <w:r>
        <w:t xml:space="preserve"> </w:t>
      </w:r>
      <w:r>
        <w:t>წინასწარი</w:t>
      </w:r>
      <w:r>
        <w:t xml:space="preserve"> </w:t>
      </w:r>
      <w:r>
        <w:t>ინფორმირება</w:t>
      </w:r>
      <w:r>
        <w:t xml:space="preserve"> </w:t>
      </w:r>
      <w:r>
        <w:t>(</w:t>
      </w:r>
      <w:r>
        <w:t>ტარიფები</w:t>
      </w:r>
      <w:r>
        <w:t xml:space="preserve"> </w:t>
      </w:r>
      <w:r>
        <w:t>დღეების</w:t>
      </w:r>
      <w:r>
        <w:t>/</w:t>
      </w:r>
      <w:r>
        <w:t>საათების</w:t>
      </w:r>
      <w:r>
        <w:t xml:space="preserve"> </w:t>
      </w:r>
      <w:r>
        <w:t>მიხედვით</w:t>
      </w:r>
      <w:r>
        <w:t xml:space="preserve">) </w:t>
      </w:r>
      <w:r>
        <w:t>სავალდებულოა</w:t>
      </w:r>
      <w:r>
        <w:t>.</w:t>
      </w:r>
      <w:r>
        <w:rPr>
          <w:rFonts w:ascii="Arial" w:eastAsia="Arial" w:hAnsi="Arial" w:cs="Arial"/>
        </w:rPr>
        <w:t xml:space="preserve"> </w:t>
      </w:r>
    </w:p>
    <w:p w14:paraId="3A53B1DF" w14:textId="77777777" w:rsidR="00625338" w:rsidRDefault="00562B0A">
      <w:pPr>
        <w:numPr>
          <w:ilvl w:val="1"/>
          <w:numId w:val="1"/>
        </w:numPr>
        <w:spacing w:after="129"/>
        <w:ind w:hanging="360"/>
      </w:pPr>
      <w:r>
        <w:t>გაწერილი</w:t>
      </w:r>
      <w:r>
        <w:rPr>
          <w:rFonts w:ascii="Arial" w:eastAsia="Arial" w:hAnsi="Arial" w:cs="Arial"/>
        </w:rPr>
        <w:t xml:space="preserve"> </w:t>
      </w:r>
      <w:r>
        <w:t>გრაფიკით</w:t>
      </w:r>
      <w:r>
        <w:rPr>
          <w:rFonts w:ascii="Arial" w:eastAsia="Arial" w:hAnsi="Arial" w:cs="Arial"/>
        </w:rPr>
        <w:t xml:space="preserve"> </w:t>
      </w:r>
      <w:r>
        <w:t>მოწოდება</w:t>
      </w:r>
      <w:r>
        <w:rPr>
          <w:rFonts w:ascii="Arial" w:eastAsia="Arial" w:hAnsi="Arial" w:cs="Arial"/>
        </w:rPr>
        <w:t xml:space="preserve"> </w:t>
      </w:r>
      <w:r>
        <w:t>მკაცრად</w:t>
      </w:r>
      <w:r>
        <w:rPr>
          <w:rFonts w:ascii="Arial" w:eastAsia="Arial" w:hAnsi="Arial" w:cs="Arial"/>
        </w:rPr>
        <w:t xml:space="preserve"> </w:t>
      </w:r>
      <w:r>
        <w:t>სავალდ</w:t>
      </w:r>
      <w:r>
        <w:t>ებულოა</w:t>
      </w:r>
      <w:r>
        <w:t>.</w:t>
      </w:r>
      <w:r>
        <w:rPr>
          <w:rFonts w:ascii="Arial" w:eastAsia="Arial" w:hAnsi="Arial" w:cs="Arial"/>
        </w:rPr>
        <w:t xml:space="preserve"> </w:t>
      </w:r>
    </w:p>
    <w:p w14:paraId="37DB97B2" w14:textId="77777777" w:rsidR="00625338" w:rsidRDefault="00562B0A">
      <w:pPr>
        <w:spacing w:after="0" w:line="259" w:lineRule="auto"/>
        <w:ind w:left="0" w:firstLine="0"/>
        <w:jc w:val="left"/>
      </w:pPr>
      <w:r>
        <w:t xml:space="preserve"> </w:t>
      </w:r>
    </w:p>
    <w:p w14:paraId="7E575FC7" w14:textId="77777777" w:rsidR="00625338" w:rsidRDefault="00562B0A">
      <w:pPr>
        <w:tabs>
          <w:tab w:val="right" w:pos="10044"/>
        </w:tabs>
        <w:spacing w:after="251" w:line="259" w:lineRule="auto"/>
        <w:ind w:left="0" w:right="-681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ab/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3D5D2724" wp14:editId="39B3681F">
                <wp:extent cx="1543050" cy="457200"/>
                <wp:effectExtent l="0" t="0" r="0" b="0"/>
                <wp:docPr id="4245" name="Group 4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457200"/>
                          <a:chOff x="0" y="0"/>
                          <a:chExt cx="1543050" cy="457200"/>
                        </a:xfrm>
                      </wpg:grpSpPr>
                      <pic:pic xmlns:pic="http://schemas.openxmlformats.org/drawingml/2006/picture">
                        <pic:nvPicPr>
                          <pic:cNvPr id="696" name="Picture 6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383" cy="457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7" name="Shape 697"/>
                        <wps:cNvSpPr/>
                        <wps:spPr>
                          <a:xfrm>
                            <a:off x="0" y="313817"/>
                            <a:ext cx="1543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050">
                                <a:moveTo>
                                  <a:pt x="15430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4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45" style="width:121.5pt;height:36pt;mso-position-horizontal-relative:char;mso-position-vertical-relative:line" coordsize="15430,4572">
                <v:shape id="Picture 696" style="position:absolute;width:15403;height:4572;left:0;top:0;" filled="f">
                  <v:imagedata r:id="rId6"/>
                </v:shape>
                <v:shape id="Shape 697" style="position:absolute;width:15430;height:0;left:0;top:3138;" coordsize="1543050,0" path="m1543050,0l0,0">
                  <v:stroke weight="0.5pt" endcap="flat" joinstyle="miter" miterlimit="10" on="true" color="#4472c4"/>
                  <v:fill on="false" color="#000000" opacity="0"/>
                </v:shape>
              </v:group>
            </w:pict>
          </mc:Fallback>
        </mc:AlternateContent>
      </w:r>
    </w:p>
    <w:p w14:paraId="79024682" w14:textId="77777777" w:rsidR="00625338" w:rsidRDefault="00562B0A">
      <w:pPr>
        <w:spacing w:after="159" w:line="259" w:lineRule="auto"/>
        <w:ind w:left="0" w:firstLine="0"/>
        <w:jc w:val="left"/>
      </w:pPr>
      <w:r>
        <w:t xml:space="preserve"> </w:t>
      </w:r>
    </w:p>
    <w:p w14:paraId="6757D4BF" w14:textId="77777777" w:rsidR="00625338" w:rsidRDefault="00562B0A">
      <w:pPr>
        <w:spacing w:after="156"/>
      </w:pPr>
      <w:r>
        <w:t>სატენდერო</w:t>
      </w:r>
      <w:r>
        <w:rPr>
          <w:rFonts w:ascii="Arial" w:eastAsia="Arial" w:hAnsi="Arial" w:cs="Arial"/>
        </w:rPr>
        <w:t xml:space="preserve"> </w:t>
      </w:r>
      <w:r>
        <w:t>პერიოდის</w:t>
      </w:r>
      <w:r>
        <w:rPr>
          <w:rFonts w:ascii="Arial" w:eastAsia="Arial" w:hAnsi="Arial" w:cs="Arial"/>
        </w:rPr>
        <w:t xml:space="preserve"> </w:t>
      </w:r>
      <w:r>
        <w:t>დასრულების</w:t>
      </w:r>
      <w:r>
        <w:rPr>
          <w:rFonts w:ascii="Arial" w:eastAsia="Arial" w:hAnsi="Arial" w:cs="Arial"/>
        </w:rPr>
        <w:t xml:space="preserve"> </w:t>
      </w:r>
      <w:r>
        <w:t>შემდეგ</w:t>
      </w:r>
      <w:r>
        <w:rPr>
          <w:rFonts w:ascii="Arial" w:eastAsia="Arial" w:hAnsi="Arial" w:cs="Arial"/>
        </w:rPr>
        <w:t xml:space="preserve"> </w:t>
      </w:r>
      <w:r>
        <w:t>მოხდება</w:t>
      </w:r>
      <w:r>
        <w:rPr>
          <w:rFonts w:ascii="Arial" w:eastAsia="Arial" w:hAnsi="Arial" w:cs="Arial"/>
        </w:rPr>
        <w:t xml:space="preserve"> </w:t>
      </w:r>
      <w:r>
        <w:t>ყველა</w:t>
      </w:r>
      <w:r>
        <w:rPr>
          <w:rFonts w:ascii="Arial" w:eastAsia="Arial" w:hAnsi="Arial" w:cs="Arial"/>
        </w:rPr>
        <w:t xml:space="preserve"> </w:t>
      </w:r>
      <w:r>
        <w:t>იმ</w:t>
      </w:r>
      <w:r>
        <w:rPr>
          <w:rFonts w:ascii="Arial" w:eastAsia="Arial" w:hAnsi="Arial" w:cs="Arial"/>
        </w:rPr>
        <w:t xml:space="preserve"> </w:t>
      </w:r>
      <w:r>
        <w:t>კომპანიის</w:t>
      </w:r>
      <w:r>
        <w:rPr>
          <w:rFonts w:ascii="Arial" w:eastAsia="Arial" w:hAnsi="Arial" w:cs="Arial"/>
        </w:rPr>
        <w:t xml:space="preserve"> </w:t>
      </w:r>
      <w:r>
        <w:t>განაცხადის</w:t>
      </w:r>
      <w:r>
        <w:rPr>
          <w:rFonts w:ascii="Arial" w:eastAsia="Arial" w:hAnsi="Arial" w:cs="Arial"/>
        </w:rPr>
        <w:t xml:space="preserve"> </w:t>
      </w:r>
      <w:r>
        <w:t>განხილვა</w:t>
      </w:r>
      <w:r>
        <w:rPr>
          <w:rFonts w:ascii="Arial" w:eastAsia="Arial" w:hAnsi="Arial" w:cs="Arial"/>
        </w:rPr>
        <w:t xml:space="preserve">, </w:t>
      </w:r>
      <w:r>
        <w:t>რომელიც</w:t>
      </w:r>
      <w:r>
        <w:rPr>
          <w:rFonts w:ascii="Arial" w:eastAsia="Arial" w:hAnsi="Arial" w:cs="Arial"/>
        </w:rPr>
        <w:t xml:space="preserve"> </w:t>
      </w:r>
      <w:r>
        <w:t>სრულყოფილად</w:t>
      </w:r>
      <w:r>
        <w:rPr>
          <w:rFonts w:ascii="Arial" w:eastAsia="Arial" w:hAnsi="Arial" w:cs="Arial"/>
        </w:rPr>
        <w:t xml:space="preserve"> </w:t>
      </w:r>
      <w:r>
        <w:t>წარმოადგენს</w:t>
      </w:r>
      <w:r>
        <w:rPr>
          <w:rFonts w:ascii="Arial" w:eastAsia="Arial" w:hAnsi="Arial" w:cs="Arial"/>
        </w:rPr>
        <w:t xml:space="preserve"> </w:t>
      </w:r>
      <w:r>
        <w:t>სატენდერო</w:t>
      </w:r>
      <w:r>
        <w:rPr>
          <w:rFonts w:ascii="Arial" w:eastAsia="Arial" w:hAnsi="Arial" w:cs="Arial"/>
        </w:rPr>
        <w:t xml:space="preserve"> </w:t>
      </w:r>
      <w:r>
        <w:t>წინადადებაში</w:t>
      </w:r>
      <w:r>
        <w:rPr>
          <w:rFonts w:ascii="Arial" w:eastAsia="Arial" w:hAnsi="Arial" w:cs="Arial"/>
        </w:rPr>
        <w:t xml:space="preserve"> </w:t>
      </w:r>
      <w:r>
        <w:t>მოცემულ</w:t>
      </w:r>
      <w:r>
        <w:rPr>
          <w:rFonts w:ascii="Arial" w:eastAsia="Arial" w:hAnsi="Arial" w:cs="Arial"/>
        </w:rPr>
        <w:t xml:space="preserve"> </w:t>
      </w:r>
      <w:r>
        <w:t>ყველა</w:t>
      </w:r>
      <w:r>
        <w:rPr>
          <w:rFonts w:ascii="Arial" w:eastAsia="Arial" w:hAnsi="Arial" w:cs="Arial"/>
        </w:rPr>
        <w:t xml:space="preserve"> </w:t>
      </w:r>
      <w:r>
        <w:t>საჭირო</w:t>
      </w:r>
      <w:r>
        <w:rPr>
          <w:rFonts w:ascii="Arial" w:eastAsia="Arial" w:hAnsi="Arial" w:cs="Arial"/>
        </w:rPr>
        <w:t xml:space="preserve"> </w:t>
      </w:r>
      <w:r>
        <w:t>დოკუმენტაციას</w:t>
      </w:r>
      <w:r>
        <w:rPr>
          <w:rFonts w:ascii="Arial" w:eastAsia="Arial" w:hAnsi="Arial" w:cs="Arial"/>
        </w:rPr>
        <w:t xml:space="preserve">. </w:t>
      </w:r>
      <w:r>
        <w:t>გადამზიდი</w:t>
      </w:r>
      <w:r>
        <w:rPr>
          <w:rFonts w:ascii="Arial" w:eastAsia="Arial" w:hAnsi="Arial" w:cs="Arial"/>
        </w:rPr>
        <w:t xml:space="preserve"> </w:t>
      </w:r>
      <w:r>
        <w:t>კომპანიის</w:t>
      </w:r>
      <w:r>
        <w:rPr>
          <w:rFonts w:ascii="Arial" w:eastAsia="Arial" w:hAnsi="Arial" w:cs="Arial"/>
        </w:rPr>
        <w:t xml:space="preserve"> </w:t>
      </w:r>
      <w:r>
        <w:t>შერჩევა</w:t>
      </w:r>
      <w:r>
        <w:rPr>
          <w:rFonts w:ascii="Arial" w:eastAsia="Arial" w:hAnsi="Arial" w:cs="Arial"/>
        </w:rPr>
        <w:t xml:space="preserve"> </w:t>
      </w:r>
      <w:r>
        <w:t>და</w:t>
      </w:r>
      <w:r>
        <w:rPr>
          <w:rFonts w:ascii="Arial" w:eastAsia="Arial" w:hAnsi="Arial" w:cs="Arial"/>
        </w:rPr>
        <w:t xml:space="preserve"> </w:t>
      </w:r>
      <w:r>
        <w:t>გამარჯვებულად</w:t>
      </w:r>
      <w:r>
        <w:rPr>
          <w:rFonts w:ascii="Arial" w:eastAsia="Arial" w:hAnsi="Arial" w:cs="Arial"/>
        </w:rPr>
        <w:t xml:space="preserve"> </w:t>
      </w:r>
      <w:r>
        <w:t>გამოვლენა</w:t>
      </w:r>
      <w:r>
        <w:rPr>
          <w:rFonts w:ascii="Arial" w:eastAsia="Arial" w:hAnsi="Arial" w:cs="Arial"/>
        </w:rPr>
        <w:t xml:space="preserve"> </w:t>
      </w:r>
      <w:r>
        <w:t>მოხდება</w:t>
      </w:r>
      <w:r>
        <w:rPr>
          <w:rFonts w:ascii="Arial" w:eastAsia="Arial" w:hAnsi="Arial" w:cs="Arial"/>
        </w:rPr>
        <w:t xml:space="preserve"> </w:t>
      </w:r>
      <w:r>
        <w:t>შემსყიდველის</w:t>
      </w:r>
      <w:r>
        <w:t xml:space="preserve"> </w:t>
      </w:r>
      <w:r>
        <w:t>შეხედულებისამებრ</w:t>
      </w:r>
      <w:r>
        <w:t xml:space="preserve"> </w:t>
      </w:r>
      <w:r>
        <w:t>წარმოდგენილი</w:t>
      </w:r>
      <w:r>
        <w:rPr>
          <w:rFonts w:ascii="Arial" w:eastAsia="Arial" w:hAnsi="Arial" w:cs="Arial"/>
        </w:rPr>
        <w:t xml:space="preserve"> </w:t>
      </w:r>
      <w:r>
        <w:t>ფასის</w:t>
      </w:r>
      <w:r>
        <w:rPr>
          <w:rFonts w:ascii="Arial" w:eastAsia="Arial" w:hAnsi="Arial" w:cs="Arial"/>
        </w:rPr>
        <w:t xml:space="preserve">, </w:t>
      </w:r>
      <w:r>
        <w:t>გამოცდილებისა</w:t>
      </w:r>
      <w:r>
        <w:rPr>
          <w:rFonts w:ascii="Arial" w:eastAsia="Arial" w:hAnsi="Arial" w:cs="Arial"/>
        </w:rPr>
        <w:t xml:space="preserve"> </w:t>
      </w:r>
      <w:r>
        <w:t>და</w:t>
      </w:r>
      <w:r>
        <w:rPr>
          <w:rFonts w:ascii="Arial" w:eastAsia="Arial" w:hAnsi="Arial" w:cs="Arial"/>
        </w:rPr>
        <w:t xml:space="preserve"> </w:t>
      </w:r>
      <w:r>
        <w:t>კვალიფიკაციის</w:t>
      </w:r>
      <w:r>
        <w:rPr>
          <w:rFonts w:ascii="Arial" w:eastAsia="Arial" w:hAnsi="Arial" w:cs="Arial"/>
        </w:rPr>
        <w:t xml:space="preserve"> </w:t>
      </w:r>
      <w:r>
        <w:t>შესაბამისად</w:t>
      </w:r>
      <w:r>
        <w:rPr>
          <w:rFonts w:ascii="Arial" w:eastAsia="Arial" w:hAnsi="Arial" w:cs="Arial"/>
        </w:rPr>
        <w:t>.</w:t>
      </w:r>
      <w:r>
        <w:t xml:space="preserve"> </w:t>
      </w:r>
    </w:p>
    <w:p w14:paraId="2F899667" w14:textId="77777777" w:rsidR="00625338" w:rsidRDefault="00562B0A">
      <w:pPr>
        <w:spacing w:after="233"/>
      </w:pPr>
      <w:r>
        <w:t>შემსყიდველი</w:t>
      </w:r>
      <w:r>
        <w:rPr>
          <w:rFonts w:ascii="Arial" w:eastAsia="Arial" w:hAnsi="Arial" w:cs="Arial"/>
        </w:rPr>
        <w:t xml:space="preserve"> </w:t>
      </w:r>
      <w:r>
        <w:t>უფლებას</w:t>
      </w:r>
      <w:r>
        <w:rPr>
          <w:rFonts w:ascii="Arial" w:eastAsia="Arial" w:hAnsi="Arial" w:cs="Arial"/>
        </w:rPr>
        <w:t xml:space="preserve"> </w:t>
      </w:r>
      <w:r>
        <w:t>იტოვებს</w:t>
      </w:r>
      <w:r>
        <w:rPr>
          <w:rFonts w:ascii="Arial" w:eastAsia="Arial" w:hAnsi="Arial" w:cs="Arial"/>
        </w:rPr>
        <w:t xml:space="preserve"> </w:t>
      </w:r>
      <w:r>
        <w:t>თვითონ</w:t>
      </w:r>
      <w:r>
        <w:rPr>
          <w:rFonts w:ascii="Arial" w:eastAsia="Arial" w:hAnsi="Arial" w:cs="Arial"/>
        </w:rPr>
        <w:t xml:space="preserve"> </w:t>
      </w:r>
      <w:r>
        <w:t>განსაზღვროს</w:t>
      </w:r>
      <w:r>
        <w:rPr>
          <w:rFonts w:ascii="Arial" w:eastAsia="Arial" w:hAnsi="Arial" w:cs="Arial"/>
        </w:rPr>
        <w:t xml:space="preserve"> </w:t>
      </w:r>
      <w:r>
        <w:t>ტენდერის</w:t>
      </w:r>
      <w:r>
        <w:rPr>
          <w:rFonts w:ascii="Arial" w:eastAsia="Arial" w:hAnsi="Arial" w:cs="Arial"/>
        </w:rPr>
        <w:t xml:space="preserve"> </w:t>
      </w:r>
      <w:r>
        <w:t>დასრულების</w:t>
      </w:r>
      <w:r>
        <w:rPr>
          <w:rFonts w:ascii="Arial" w:eastAsia="Arial" w:hAnsi="Arial" w:cs="Arial"/>
        </w:rPr>
        <w:t xml:space="preserve"> </w:t>
      </w:r>
      <w:r>
        <w:t>ვადა</w:t>
      </w:r>
      <w:r>
        <w:rPr>
          <w:rFonts w:ascii="Arial" w:eastAsia="Arial" w:hAnsi="Arial" w:cs="Arial"/>
        </w:rPr>
        <w:t xml:space="preserve">, </w:t>
      </w:r>
      <w:r>
        <w:t>შეცვალოს</w:t>
      </w:r>
      <w:r>
        <w:rPr>
          <w:rFonts w:ascii="Arial" w:eastAsia="Arial" w:hAnsi="Arial" w:cs="Arial"/>
        </w:rPr>
        <w:t xml:space="preserve"> </w:t>
      </w:r>
      <w:r>
        <w:t>ტენდერის</w:t>
      </w:r>
      <w:r>
        <w:rPr>
          <w:rFonts w:ascii="Arial" w:eastAsia="Arial" w:hAnsi="Arial" w:cs="Arial"/>
        </w:rPr>
        <w:t xml:space="preserve"> </w:t>
      </w:r>
      <w:r>
        <w:t>პირობები</w:t>
      </w:r>
      <w:r>
        <w:rPr>
          <w:rFonts w:ascii="Arial" w:eastAsia="Arial" w:hAnsi="Arial" w:cs="Arial"/>
        </w:rPr>
        <w:t xml:space="preserve">, </w:t>
      </w:r>
      <w:r>
        <w:t>რასაც</w:t>
      </w:r>
      <w:r>
        <w:rPr>
          <w:rFonts w:ascii="Arial" w:eastAsia="Arial" w:hAnsi="Arial" w:cs="Arial"/>
        </w:rPr>
        <w:t xml:space="preserve"> </w:t>
      </w:r>
      <w:r>
        <w:t>დროულად</w:t>
      </w:r>
      <w:r>
        <w:rPr>
          <w:rFonts w:ascii="Arial" w:eastAsia="Arial" w:hAnsi="Arial" w:cs="Arial"/>
        </w:rPr>
        <w:t xml:space="preserve"> </w:t>
      </w:r>
      <w:r>
        <w:t>აცნობებს</w:t>
      </w:r>
      <w:r>
        <w:rPr>
          <w:rFonts w:ascii="Arial" w:eastAsia="Arial" w:hAnsi="Arial" w:cs="Arial"/>
        </w:rPr>
        <w:t xml:space="preserve"> </w:t>
      </w:r>
      <w:r>
        <w:t>ტენდერის</w:t>
      </w:r>
      <w:r>
        <w:rPr>
          <w:rFonts w:ascii="Arial" w:eastAsia="Arial" w:hAnsi="Arial" w:cs="Arial"/>
        </w:rPr>
        <w:t xml:space="preserve"> </w:t>
      </w:r>
      <w:r>
        <w:t>მონაწილეებს</w:t>
      </w:r>
      <w:r>
        <w:rPr>
          <w:rFonts w:ascii="Arial" w:eastAsia="Arial" w:hAnsi="Arial" w:cs="Arial"/>
        </w:rPr>
        <w:t xml:space="preserve">, </w:t>
      </w:r>
      <w:r>
        <w:t>ან</w:t>
      </w:r>
      <w:r>
        <w:rPr>
          <w:rFonts w:ascii="Arial" w:eastAsia="Arial" w:hAnsi="Arial" w:cs="Arial"/>
        </w:rPr>
        <w:t xml:space="preserve"> </w:t>
      </w:r>
      <w:r>
        <w:t>შეწყ</w:t>
      </w:r>
      <w:r>
        <w:t>ვიტოს</w:t>
      </w:r>
      <w:r>
        <w:rPr>
          <w:rFonts w:ascii="Arial" w:eastAsia="Arial" w:hAnsi="Arial" w:cs="Arial"/>
        </w:rPr>
        <w:t xml:space="preserve"> </w:t>
      </w:r>
      <w:r>
        <w:t>ტენდერი</w:t>
      </w:r>
      <w:r>
        <w:rPr>
          <w:rFonts w:ascii="Arial" w:eastAsia="Arial" w:hAnsi="Arial" w:cs="Arial"/>
        </w:rPr>
        <w:t xml:space="preserve"> </w:t>
      </w:r>
      <w:r>
        <w:t>მისი</w:t>
      </w:r>
      <w:r>
        <w:rPr>
          <w:rFonts w:ascii="Arial" w:eastAsia="Arial" w:hAnsi="Arial" w:cs="Arial"/>
        </w:rPr>
        <w:t xml:space="preserve"> </w:t>
      </w:r>
      <w:r>
        <w:t>მიმდინარეობის</w:t>
      </w:r>
      <w:r>
        <w:rPr>
          <w:rFonts w:ascii="Arial" w:eastAsia="Arial" w:hAnsi="Arial" w:cs="Arial"/>
        </w:rPr>
        <w:t xml:space="preserve"> </w:t>
      </w:r>
      <w:r>
        <w:t>ნებმისმიერ</w:t>
      </w:r>
      <w:r>
        <w:rPr>
          <w:rFonts w:ascii="Arial" w:eastAsia="Arial" w:hAnsi="Arial" w:cs="Arial"/>
        </w:rPr>
        <w:t xml:space="preserve"> </w:t>
      </w:r>
      <w:r>
        <w:t>ეტაპზე</w:t>
      </w:r>
      <w:r>
        <w:rPr>
          <w:rFonts w:ascii="Arial" w:eastAsia="Arial" w:hAnsi="Arial" w:cs="Arial"/>
        </w:rPr>
        <w:t xml:space="preserve">. </w:t>
      </w:r>
    </w:p>
    <w:p w14:paraId="4C5BC04A" w14:textId="77777777" w:rsidR="00625338" w:rsidRDefault="00562B0A">
      <w:pPr>
        <w:spacing w:after="231"/>
      </w:pPr>
      <w:r>
        <w:t>გამარჯვებულ</w:t>
      </w:r>
      <w:r>
        <w:rPr>
          <w:rFonts w:ascii="Arial" w:eastAsia="Arial" w:hAnsi="Arial" w:cs="Arial"/>
        </w:rPr>
        <w:t xml:space="preserve"> </w:t>
      </w:r>
      <w:r>
        <w:t>სატრანსპორტო</w:t>
      </w:r>
      <w:r>
        <w:rPr>
          <w:rFonts w:ascii="Arial" w:eastAsia="Arial" w:hAnsi="Arial" w:cs="Arial"/>
        </w:rPr>
        <w:t xml:space="preserve"> </w:t>
      </w:r>
      <w:r>
        <w:t>კომპანიას</w:t>
      </w:r>
      <w:r>
        <w:rPr>
          <w:rFonts w:ascii="Arial" w:eastAsia="Arial" w:hAnsi="Arial" w:cs="Arial"/>
        </w:rPr>
        <w:t xml:space="preserve"> </w:t>
      </w:r>
      <w:r>
        <w:t>გამოავლენს</w:t>
      </w:r>
      <w:r>
        <w:rPr>
          <w:rFonts w:ascii="Arial" w:eastAsia="Arial" w:hAnsi="Arial" w:cs="Arial"/>
        </w:rPr>
        <w:t xml:space="preserve"> </w:t>
      </w:r>
      <w:r>
        <w:t>შემსყიდველი</w:t>
      </w:r>
      <w:r>
        <w:t xml:space="preserve"> </w:t>
      </w:r>
      <w:r>
        <w:t>ორგანიზაციის</w:t>
      </w:r>
      <w:r>
        <w:t xml:space="preserve"> </w:t>
      </w:r>
      <w:r>
        <w:t>შესაბამისი</w:t>
      </w:r>
      <w:r>
        <w:t xml:space="preserve"> </w:t>
      </w:r>
      <w:r>
        <w:t>უფლებამოსილი</w:t>
      </w:r>
      <w:r>
        <w:t xml:space="preserve"> </w:t>
      </w:r>
      <w:r>
        <w:t>პირ</w:t>
      </w:r>
      <w:r>
        <w:t>(</w:t>
      </w:r>
      <w:r>
        <w:t>ებ</w:t>
      </w:r>
      <w:r>
        <w:t>)</w:t>
      </w:r>
      <w:r>
        <w:t>ი</w:t>
      </w:r>
      <w:r>
        <w:rPr>
          <w:rFonts w:ascii="Arial" w:eastAsia="Arial" w:hAnsi="Arial" w:cs="Arial"/>
        </w:rPr>
        <w:t xml:space="preserve"> </w:t>
      </w:r>
      <w:r>
        <w:t>და</w:t>
      </w:r>
      <w:r>
        <w:rPr>
          <w:rFonts w:ascii="Arial" w:eastAsia="Arial" w:hAnsi="Arial" w:cs="Arial"/>
        </w:rPr>
        <w:t xml:space="preserve"> </w:t>
      </w:r>
      <w:r>
        <w:t>აცნობებს</w:t>
      </w:r>
      <w:r>
        <w:t xml:space="preserve"> </w:t>
      </w:r>
      <w:r>
        <w:t>მას</w:t>
      </w:r>
      <w:r>
        <w:rPr>
          <w:rFonts w:ascii="Arial" w:eastAsia="Arial" w:hAnsi="Arial" w:cs="Arial"/>
        </w:rPr>
        <w:t xml:space="preserve"> </w:t>
      </w:r>
      <w:r>
        <w:t>გადაწყვეტილებას</w:t>
      </w:r>
      <w:r>
        <w:rPr>
          <w:rFonts w:ascii="Calibri" w:eastAsia="Calibri" w:hAnsi="Calibri" w:cs="Calibri"/>
        </w:rPr>
        <w:t xml:space="preserve">. </w:t>
      </w:r>
      <w:r>
        <w:t>შემსყიდველი</w:t>
      </w:r>
      <w:r>
        <w:rPr>
          <w:rFonts w:ascii="Arial" w:eastAsia="Arial" w:hAnsi="Arial" w:cs="Arial"/>
        </w:rPr>
        <w:t xml:space="preserve"> </w:t>
      </w:r>
      <w:r>
        <w:t>არ</w:t>
      </w:r>
      <w:r>
        <w:rPr>
          <w:rFonts w:ascii="Arial" w:eastAsia="Arial" w:hAnsi="Arial" w:cs="Arial"/>
        </w:rPr>
        <w:t xml:space="preserve"> </w:t>
      </w:r>
      <w:r>
        <w:t>არის</w:t>
      </w:r>
      <w:r>
        <w:rPr>
          <w:rFonts w:ascii="Arial" w:eastAsia="Arial" w:hAnsi="Arial" w:cs="Arial"/>
        </w:rPr>
        <w:t xml:space="preserve"> </w:t>
      </w:r>
      <w:r>
        <w:t>ვალდებული</w:t>
      </w:r>
      <w:r>
        <w:rPr>
          <w:rFonts w:ascii="Arial" w:eastAsia="Arial" w:hAnsi="Arial" w:cs="Arial"/>
        </w:rPr>
        <w:t xml:space="preserve"> </w:t>
      </w:r>
      <w:r>
        <w:t>მონაწილე</w:t>
      </w:r>
      <w:r>
        <w:rPr>
          <w:rFonts w:ascii="Arial" w:eastAsia="Arial" w:hAnsi="Arial" w:cs="Arial"/>
        </w:rPr>
        <w:t xml:space="preserve"> </w:t>
      </w:r>
      <w:r>
        <w:t>სატრანსპორტო</w:t>
      </w:r>
      <w:r>
        <w:rPr>
          <w:rFonts w:ascii="Arial" w:eastAsia="Arial" w:hAnsi="Arial" w:cs="Arial"/>
        </w:rPr>
        <w:t xml:space="preserve"> </w:t>
      </w:r>
      <w:r>
        <w:t>კომპანიას</w:t>
      </w:r>
      <w:r>
        <w:rPr>
          <w:rFonts w:ascii="Arial" w:eastAsia="Arial" w:hAnsi="Arial" w:cs="Arial"/>
        </w:rPr>
        <w:t xml:space="preserve"> </w:t>
      </w:r>
      <w:r>
        <w:t>მისცეს</w:t>
      </w:r>
      <w:r>
        <w:rPr>
          <w:rFonts w:ascii="Arial" w:eastAsia="Arial" w:hAnsi="Arial" w:cs="Arial"/>
        </w:rPr>
        <w:t xml:space="preserve"> </w:t>
      </w:r>
      <w:r>
        <w:t>სიტყვიერი</w:t>
      </w:r>
      <w:r>
        <w:rPr>
          <w:rFonts w:ascii="Arial" w:eastAsia="Arial" w:hAnsi="Arial" w:cs="Arial"/>
        </w:rPr>
        <w:t xml:space="preserve"> </w:t>
      </w:r>
      <w:r>
        <w:t>ან</w:t>
      </w:r>
      <w:r>
        <w:rPr>
          <w:rFonts w:ascii="Arial" w:eastAsia="Arial" w:hAnsi="Arial" w:cs="Arial"/>
        </w:rPr>
        <w:t xml:space="preserve"> </w:t>
      </w:r>
      <w:r>
        <w:t>წერილობით</w:t>
      </w:r>
      <w:r>
        <w:rPr>
          <w:rFonts w:ascii="Arial" w:eastAsia="Arial" w:hAnsi="Arial" w:cs="Arial"/>
        </w:rPr>
        <w:t xml:space="preserve"> </w:t>
      </w:r>
      <w:r>
        <w:t>ახსნა</w:t>
      </w:r>
      <w:r>
        <w:rPr>
          <w:rFonts w:ascii="Arial" w:eastAsia="Arial" w:hAnsi="Arial" w:cs="Arial"/>
        </w:rPr>
        <w:t>-</w:t>
      </w:r>
      <w:r>
        <w:t>განმარტება</w:t>
      </w:r>
      <w:r>
        <w:rPr>
          <w:rFonts w:ascii="Arial" w:eastAsia="Arial" w:hAnsi="Arial" w:cs="Arial"/>
        </w:rPr>
        <w:t xml:space="preserve"> </w:t>
      </w:r>
      <w:r>
        <w:t>კონსკურსთან</w:t>
      </w:r>
      <w:r>
        <w:rPr>
          <w:rFonts w:ascii="Arial" w:eastAsia="Arial" w:hAnsi="Arial" w:cs="Arial"/>
        </w:rPr>
        <w:t xml:space="preserve"> </w:t>
      </w:r>
      <w:r>
        <w:t>დაკავშირებულ</w:t>
      </w:r>
      <w:r>
        <w:rPr>
          <w:rFonts w:ascii="Arial" w:eastAsia="Arial" w:hAnsi="Arial" w:cs="Arial"/>
        </w:rPr>
        <w:t xml:space="preserve"> </w:t>
      </w:r>
      <w:r>
        <w:t>ნებისმიერ</w:t>
      </w:r>
      <w:r>
        <w:rPr>
          <w:rFonts w:ascii="Arial" w:eastAsia="Arial" w:hAnsi="Arial" w:cs="Arial"/>
        </w:rPr>
        <w:t xml:space="preserve"> </w:t>
      </w:r>
      <w:r>
        <w:t>გადაწყვეტილებაზე</w:t>
      </w:r>
      <w:r>
        <w:rPr>
          <w:rFonts w:ascii="Arial" w:eastAsia="Arial" w:hAnsi="Arial" w:cs="Arial"/>
        </w:rPr>
        <w:t xml:space="preserve">. </w:t>
      </w:r>
    </w:p>
    <w:p w14:paraId="76ECACAC" w14:textId="77777777" w:rsidR="00625338" w:rsidRDefault="00562B0A">
      <w:pPr>
        <w:spacing w:after="230"/>
      </w:pPr>
      <w:r>
        <w:t>შემსყიდველი</w:t>
      </w:r>
      <w:r>
        <w:rPr>
          <w:rFonts w:ascii="Arial" w:eastAsia="Arial" w:hAnsi="Arial" w:cs="Arial"/>
        </w:rPr>
        <w:t xml:space="preserve"> </w:t>
      </w:r>
      <w:r>
        <w:t>იტოვებს</w:t>
      </w:r>
      <w:r>
        <w:rPr>
          <w:rFonts w:ascii="Arial" w:eastAsia="Arial" w:hAnsi="Arial" w:cs="Arial"/>
        </w:rPr>
        <w:t xml:space="preserve"> </w:t>
      </w:r>
      <w:r>
        <w:t>უფლებას</w:t>
      </w:r>
      <w:r>
        <w:rPr>
          <w:rFonts w:ascii="Arial" w:eastAsia="Arial" w:hAnsi="Arial" w:cs="Arial"/>
        </w:rPr>
        <w:t xml:space="preserve"> </w:t>
      </w:r>
      <w:r>
        <w:t>გადაამოწმოს</w:t>
      </w:r>
      <w:r>
        <w:rPr>
          <w:rFonts w:ascii="Arial" w:eastAsia="Arial" w:hAnsi="Arial" w:cs="Arial"/>
        </w:rPr>
        <w:t xml:space="preserve"> </w:t>
      </w:r>
      <w:r>
        <w:t>პრეტენდენტებისგან</w:t>
      </w:r>
      <w:r>
        <w:rPr>
          <w:rFonts w:ascii="Arial" w:eastAsia="Arial" w:hAnsi="Arial" w:cs="Arial"/>
        </w:rPr>
        <w:t xml:space="preserve"> </w:t>
      </w:r>
      <w:r>
        <w:t>მიღებული</w:t>
      </w:r>
      <w:r>
        <w:rPr>
          <w:rFonts w:ascii="Arial" w:eastAsia="Arial" w:hAnsi="Arial" w:cs="Arial"/>
        </w:rPr>
        <w:t xml:space="preserve"> </w:t>
      </w:r>
      <w:r>
        <w:t>ნებისმიერი</w:t>
      </w:r>
      <w:r>
        <w:rPr>
          <w:rFonts w:ascii="Arial" w:eastAsia="Arial" w:hAnsi="Arial" w:cs="Arial"/>
        </w:rPr>
        <w:t xml:space="preserve"> </w:t>
      </w:r>
      <w:r>
        <w:t>სახის</w:t>
      </w:r>
      <w:r>
        <w:rPr>
          <w:rFonts w:ascii="Arial" w:eastAsia="Arial" w:hAnsi="Arial" w:cs="Arial"/>
        </w:rPr>
        <w:t xml:space="preserve"> </w:t>
      </w:r>
      <w:r>
        <w:t>ინფორმაცია</w:t>
      </w:r>
      <w:r>
        <w:rPr>
          <w:rFonts w:ascii="Arial" w:eastAsia="Arial" w:hAnsi="Arial" w:cs="Arial"/>
        </w:rPr>
        <w:t xml:space="preserve">, </w:t>
      </w:r>
      <w:r>
        <w:t>ასევე</w:t>
      </w:r>
      <w:r>
        <w:rPr>
          <w:rFonts w:ascii="Arial" w:eastAsia="Arial" w:hAnsi="Arial" w:cs="Arial"/>
        </w:rPr>
        <w:t xml:space="preserve"> </w:t>
      </w:r>
      <w:r>
        <w:t>მოიძიოს</w:t>
      </w:r>
      <w:r>
        <w:rPr>
          <w:rFonts w:ascii="Arial" w:eastAsia="Arial" w:hAnsi="Arial" w:cs="Arial"/>
        </w:rPr>
        <w:t xml:space="preserve"> </w:t>
      </w:r>
      <w:r>
        <w:t>ინფორმაცია</w:t>
      </w:r>
      <w:r>
        <w:rPr>
          <w:rFonts w:ascii="Arial" w:eastAsia="Arial" w:hAnsi="Arial" w:cs="Arial"/>
        </w:rPr>
        <w:t xml:space="preserve"> </w:t>
      </w:r>
      <w:r>
        <w:t>პრეტენდენტი</w:t>
      </w:r>
      <w:r>
        <w:rPr>
          <w:rFonts w:ascii="Arial" w:eastAsia="Arial" w:hAnsi="Arial" w:cs="Arial"/>
        </w:rPr>
        <w:t xml:space="preserve"> </w:t>
      </w:r>
      <w:r>
        <w:t>სატრანსპორტო</w:t>
      </w:r>
      <w:r>
        <w:rPr>
          <w:rFonts w:ascii="Arial" w:eastAsia="Arial" w:hAnsi="Arial" w:cs="Arial"/>
        </w:rPr>
        <w:t xml:space="preserve"> </w:t>
      </w:r>
      <w:r>
        <w:t>კომპანიის</w:t>
      </w:r>
      <w:r>
        <w:rPr>
          <w:rFonts w:ascii="Arial" w:eastAsia="Arial" w:hAnsi="Arial" w:cs="Arial"/>
        </w:rPr>
        <w:t xml:space="preserve"> </w:t>
      </w:r>
      <w:r>
        <w:t>ან</w:t>
      </w:r>
      <w:r>
        <w:rPr>
          <w:rFonts w:ascii="Arial" w:eastAsia="Arial" w:hAnsi="Arial" w:cs="Arial"/>
        </w:rPr>
        <w:t xml:space="preserve"> </w:t>
      </w:r>
      <w:r>
        <w:t>მისი</w:t>
      </w:r>
      <w:r>
        <w:rPr>
          <w:rFonts w:ascii="Arial" w:eastAsia="Arial" w:hAnsi="Arial" w:cs="Arial"/>
        </w:rPr>
        <w:t xml:space="preserve"> </w:t>
      </w:r>
      <w:r>
        <w:t>საქმიანობის</w:t>
      </w:r>
      <w:r>
        <w:rPr>
          <w:rFonts w:ascii="Arial" w:eastAsia="Arial" w:hAnsi="Arial" w:cs="Arial"/>
        </w:rPr>
        <w:t xml:space="preserve"> </w:t>
      </w:r>
      <w:r>
        <w:t>შესახებ</w:t>
      </w:r>
      <w:r>
        <w:rPr>
          <w:rFonts w:ascii="Arial" w:eastAsia="Arial" w:hAnsi="Arial" w:cs="Arial"/>
        </w:rPr>
        <w:t xml:space="preserve">. </w:t>
      </w:r>
      <w:r>
        <w:t>იმ</w:t>
      </w:r>
      <w:r>
        <w:rPr>
          <w:rFonts w:ascii="Arial" w:eastAsia="Arial" w:hAnsi="Arial" w:cs="Arial"/>
        </w:rPr>
        <w:t xml:space="preserve"> </w:t>
      </w:r>
      <w:r>
        <w:t>შემთხვევაში</w:t>
      </w:r>
      <w:r>
        <w:rPr>
          <w:rFonts w:ascii="Arial" w:eastAsia="Arial" w:hAnsi="Arial" w:cs="Arial"/>
        </w:rPr>
        <w:t xml:space="preserve">, </w:t>
      </w:r>
      <w:r>
        <w:t>თუ</w:t>
      </w:r>
      <w:r>
        <w:rPr>
          <w:rFonts w:ascii="Arial" w:eastAsia="Arial" w:hAnsi="Arial" w:cs="Arial"/>
        </w:rPr>
        <w:t xml:space="preserve"> </w:t>
      </w:r>
      <w:r>
        <w:t>დადასტურდება</w:t>
      </w:r>
      <w:r>
        <w:rPr>
          <w:rFonts w:ascii="Arial" w:eastAsia="Arial" w:hAnsi="Arial" w:cs="Arial"/>
        </w:rPr>
        <w:t xml:space="preserve">, </w:t>
      </w:r>
      <w:r>
        <w:t>რომ</w:t>
      </w:r>
      <w:r>
        <w:rPr>
          <w:rFonts w:ascii="Arial" w:eastAsia="Arial" w:hAnsi="Arial" w:cs="Arial"/>
        </w:rPr>
        <w:t xml:space="preserve"> </w:t>
      </w:r>
      <w:r>
        <w:t>პრეტენდენტის</w:t>
      </w:r>
      <w:r>
        <w:rPr>
          <w:rFonts w:ascii="Arial" w:eastAsia="Arial" w:hAnsi="Arial" w:cs="Arial"/>
        </w:rPr>
        <w:t xml:space="preserve"> </w:t>
      </w:r>
      <w:r>
        <w:t>მხრიდან</w:t>
      </w:r>
      <w:r>
        <w:rPr>
          <w:rFonts w:ascii="Arial" w:eastAsia="Arial" w:hAnsi="Arial" w:cs="Arial"/>
        </w:rPr>
        <w:t xml:space="preserve"> </w:t>
      </w:r>
      <w:r>
        <w:t>მოწოდებული</w:t>
      </w:r>
      <w:r>
        <w:rPr>
          <w:rFonts w:ascii="Arial" w:eastAsia="Arial" w:hAnsi="Arial" w:cs="Arial"/>
        </w:rPr>
        <w:t xml:space="preserve"> </w:t>
      </w:r>
      <w:r>
        <w:t>ინფორმაცია</w:t>
      </w:r>
      <w:r>
        <w:rPr>
          <w:rFonts w:ascii="Arial" w:eastAsia="Arial" w:hAnsi="Arial" w:cs="Arial"/>
        </w:rPr>
        <w:t xml:space="preserve"> </w:t>
      </w:r>
      <w:r>
        <w:t>არ</w:t>
      </w:r>
      <w:r>
        <w:rPr>
          <w:rFonts w:ascii="Arial" w:eastAsia="Arial" w:hAnsi="Arial" w:cs="Arial"/>
        </w:rPr>
        <w:t xml:space="preserve"> </w:t>
      </w:r>
      <w:r>
        <w:t>შეესაბამება</w:t>
      </w:r>
      <w:r>
        <w:rPr>
          <w:rFonts w:ascii="Arial" w:eastAsia="Arial" w:hAnsi="Arial" w:cs="Arial"/>
        </w:rPr>
        <w:t xml:space="preserve"> </w:t>
      </w:r>
      <w:r>
        <w:t>სინამდვილეს</w:t>
      </w:r>
      <w:r>
        <w:rPr>
          <w:rFonts w:ascii="Arial" w:eastAsia="Arial" w:hAnsi="Arial" w:cs="Arial"/>
        </w:rPr>
        <w:t xml:space="preserve"> </w:t>
      </w:r>
      <w:r>
        <w:t>ან</w:t>
      </w:r>
      <w:r>
        <w:rPr>
          <w:rFonts w:ascii="Arial" w:eastAsia="Arial" w:hAnsi="Arial" w:cs="Arial"/>
        </w:rPr>
        <w:t xml:space="preserve"> </w:t>
      </w:r>
      <w:r>
        <w:t>გაყალბებულია</w:t>
      </w:r>
      <w:r>
        <w:rPr>
          <w:rFonts w:ascii="Arial" w:eastAsia="Arial" w:hAnsi="Arial" w:cs="Arial"/>
        </w:rPr>
        <w:t xml:space="preserve">, </w:t>
      </w:r>
      <w:r>
        <w:t>პრეტენდენტი</w:t>
      </w:r>
      <w:r>
        <w:rPr>
          <w:rFonts w:ascii="Arial" w:eastAsia="Arial" w:hAnsi="Arial" w:cs="Arial"/>
        </w:rPr>
        <w:t xml:space="preserve"> </w:t>
      </w:r>
      <w:r>
        <w:t>იქნება</w:t>
      </w:r>
      <w:r>
        <w:rPr>
          <w:rFonts w:ascii="Arial" w:eastAsia="Arial" w:hAnsi="Arial" w:cs="Arial"/>
        </w:rPr>
        <w:t xml:space="preserve"> </w:t>
      </w:r>
      <w:r>
        <w:t>დისკვალიფიცირებული</w:t>
      </w:r>
      <w:r>
        <w:rPr>
          <w:rFonts w:ascii="Arial" w:eastAsia="Arial" w:hAnsi="Arial" w:cs="Arial"/>
        </w:rPr>
        <w:t>.</w:t>
      </w:r>
      <w:r>
        <w:rPr>
          <w:rFonts w:ascii="Calibri" w:eastAsia="Calibri" w:hAnsi="Calibri" w:cs="Calibri"/>
        </w:rPr>
        <w:t xml:space="preserve"> </w:t>
      </w:r>
    </w:p>
    <w:p w14:paraId="70A941DC" w14:textId="77777777" w:rsidR="00625338" w:rsidRDefault="00562B0A">
      <w:pPr>
        <w:spacing w:after="0" w:line="270" w:lineRule="auto"/>
        <w:ind w:left="0" w:firstLine="0"/>
        <w:jc w:val="left"/>
      </w:pPr>
      <w:r>
        <w:t>შენიშვნა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</w:t>
      </w:r>
      <w:r>
        <w:rPr>
          <w:color w:val="000000"/>
        </w:rPr>
        <w:t>წინადადების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color w:val="000000"/>
        </w:rPr>
        <w:t>წარდგენის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color w:val="000000"/>
        </w:rPr>
        <w:t>მომენტისთვის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color w:val="000000"/>
        </w:rPr>
        <w:t>პრეტენდ</w:t>
      </w:r>
      <w:r>
        <w:rPr>
          <w:color w:val="000000"/>
        </w:rPr>
        <w:t>ენტი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color w:val="000000"/>
        </w:rPr>
        <w:t>არ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color w:val="000000"/>
        </w:rPr>
        <w:t>უნდა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color w:val="000000"/>
        </w:rPr>
        <w:t>იყოს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color w:val="000000"/>
        </w:rPr>
        <w:t>გაკოტრების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color w:val="000000"/>
        </w:rPr>
        <w:t>პროცესში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color w:val="000000"/>
        </w:rPr>
        <w:t>ლიკვიდაციის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color w:val="000000"/>
        </w:rPr>
        <w:t>პროცესში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color w:val="000000"/>
        </w:rPr>
        <w:t>და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color w:val="000000"/>
        </w:rPr>
        <w:t>საქმიანობის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color w:val="000000"/>
        </w:rPr>
        <w:t>დროებით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color w:val="000000"/>
        </w:rPr>
        <w:t>შეჩერების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color w:val="000000"/>
        </w:rPr>
        <w:t>მდგომარეობაში</w:t>
      </w:r>
      <w:r>
        <w:rPr>
          <w:rFonts w:ascii="Arial" w:eastAsia="Arial" w:hAnsi="Arial" w:cs="Arial"/>
          <w:color w:val="000000"/>
        </w:rPr>
        <w:t>.</w:t>
      </w:r>
      <w:r>
        <w:rPr>
          <w:rFonts w:ascii="Calibri" w:eastAsia="Calibri" w:hAnsi="Calibri" w:cs="Calibri"/>
          <w:color w:val="E03E2D"/>
        </w:rPr>
        <w:t xml:space="preserve"> </w:t>
      </w:r>
    </w:p>
    <w:p w14:paraId="28508D09" w14:textId="77777777" w:rsidR="00625338" w:rsidRDefault="00562B0A">
      <w:pPr>
        <w:spacing w:after="23" w:line="259" w:lineRule="auto"/>
        <w:ind w:left="0" w:firstLine="0"/>
        <w:jc w:val="left"/>
      </w:pPr>
      <w:r>
        <w:rPr>
          <w:rFonts w:ascii="Calibri" w:eastAsia="Calibri" w:hAnsi="Calibri" w:cs="Calibri"/>
          <w:color w:val="E03E2D"/>
        </w:rPr>
        <w:t xml:space="preserve"> </w:t>
      </w:r>
    </w:p>
    <w:p w14:paraId="353F4C57" w14:textId="77777777" w:rsidR="00625338" w:rsidRDefault="00562B0A">
      <w:r>
        <w:t>სატენდერო</w:t>
      </w:r>
      <w:r>
        <w:rPr>
          <w:rFonts w:ascii="Arial" w:eastAsia="Arial" w:hAnsi="Arial" w:cs="Arial"/>
          <w:b/>
        </w:rPr>
        <w:t xml:space="preserve"> </w:t>
      </w:r>
      <w:r>
        <w:t>წინადადება</w:t>
      </w:r>
      <w:r>
        <w:rPr>
          <w:rFonts w:ascii="Arial" w:eastAsia="Arial" w:hAnsi="Arial" w:cs="Arial"/>
          <w:b/>
        </w:rPr>
        <w:t xml:space="preserve"> (</w:t>
      </w:r>
      <w:r>
        <w:t>მოთხოვნილი</w:t>
      </w:r>
      <w:r>
        <w:rPr>
          <w:rFonts w:ascii="Arial" w:eastAsia="Arial" w:hAnsi="Arial" w:cs="Arial"/>
          <w:b/>
        </w:rPr>
        <w:t xml:space="preserve"> </w:t>
      </w:r>
      <w:r>
        <w:t>საბუთები</w:t>
      </w:r>
      <w:r>
        <w:rPr>
          <w:rFonts w:ascii="Arial" w:eastAsia="Arial" w:hAnsi="Arial" w:cs="Arial"/>
          <w:b/>
        </w:rPr>
        <w:t xml:space="preserve"> </w:t>
      </w:r>
      <w:r>
        <w:t>დასკანერებული</w:t>
      </w:r>
      <w:r>
        <w:rPr>
          <w:rFonts w:ascii="Arial" w:eastAsia="Arial" w:hAnsi="Arial" w:cs="Arial"/>
          <w:b/>
        </w:rPr>
        <w:t xml:space="preserve"> </w:t>
      </w:r>
      <w:r>
        <w:t>სახით</w:t>
      </w:r>
      <w:r>
        <w:rPr>
          <w:rFonts w:ascii="Arial" w:eastAsia="Arial" w:hAnsi="Arial" w:cs="Arial"/>
          <w:b/>
        </w:rPr>
        <w:t xml:space="preserve">) </w:t>
      </w:r>
      <w:r>
        <w:t>უნდა</w:t>
      </w:r>
      <w:r>
        <w:rPr>
          <w:rFonts w:ascii="Arial" w:eastAsia="Arial" w:hAnsi="Arial" w:cs="Arial"/>
          <w:b/>
        </w:rPr>
        <w:t xml:space="preserve"> </w:t>
      </w:r>
      <w:r>
        <w:t>მოგვაწოდოთ</w:t>
      </w:r>
      <w:r>
        <w:rPr>
          <w:rFonts w:ascii="Arial" w:eastAsia="Arial" w:hAnsi="Arial" w:cs="Arial"/>
          <w:b/>
        </w:rPr>
        <w:t xml:space="preserve"> </w:t>
      </w:r>
      <w:r>
        <w:t>შემდეგ</w:t>
      </w:r>
      <w:r>
        <w:rPr>
          <w:rFonts w:ascii="Arial" w:eastAsia="Arial" w:hAnsi="Arial" w:cs="Arial"/>
          <w:b/>
        </w:rPr>
        <w:t xml:space="preserve"> </w:t>
      </w:r>
      <w:r>
        <w:t>ელექტრონულ</w:t>
      </w:r>
      <w:r>
        <w:rPr>
          <w:rFonts w:ascii="Arial" w:eastAsia="Arial" w:hAnsi="Arial" w:cs="Arial"/>
          <w:b/>
        </w:rPr>
        <w:t xml:space="preserve"> </w:t>
      </w:r>
      <w:r>
        <w:t>მისამართებზე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color w:val="0000FF"/>
          <w:u w:val="single" w:color="0000FF"/>
        </w:rPr>
        <w:t>Info@invet.ge</w:t>
      </w:r>
      <w:r>
        <w:rPr>
          <w:rFonts w:ascii="Arial" w:eastAsia="Arial" w:hAnsi="Arial" w:cs="Arial"/>
        </w:rPr>
        <w:t xml:space="preserve">;  </w:t>
      </w:r>
      <w:r>
        <w:rPr>
          <w:rFonts w:ascii="Calibri" w:eastAsia="Calibri" w:hAnsi="Calibri" w:cs="Calibri"/>
          <w:color w:val="0000FF"/>
          <w:sz w:val="22"/>
          <w:u w:val="single" w:color="0000FF"/>
        </w:rPr>
        <w:t>Luka.pareishvili@invet.ge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>
        <w:t>და</w:t>
      </w:r>
      <w:r>
        <w:t xml:space="preserve"> </w:t>
      </w:r>
    </w:p>
    <w:p w14:paraId="586076AD" w14:textId="77777777" w:rsidR="00625338" w:rsidRDefault="00562B0A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color w:val="0000FF"/>
          <w:sz w:val="22"/>
          <w:u w:val="single" w:color="0000FF"/>
        </w:rPr>
        <w:t>Mariam.khazaradze@invet.ge</w:t>
      </w:r>
      <w:r>
        <w:rPr>
          <w:rFonts w:ascii="Calibri" w:eastAsia="Calibri" w:hAnsi="Calibri" w:cs="Calibri"/>
          <w:color w:val="000000"/>
          <w:sz w:val="22"/>
        </w:rPr>
        <w:t xml:space="preserve">. </w:t>
      </w:r>
      <w:r>
        <w:rPr>
          <w:rFonts w:ascii="Arial" w:eastAsia="Arial" w:hAnsi="Arial" w:cs="Arial"/>
        </w:rPr>
        <w:t xml:space="preserve"> </w:t>
      </w:r>
    </w:p>
    <w:p w14:paraId="07B5B939" w14:textId="77777777" w:rsidR="00625338" w:rsidRDefault="00562B0A">
      <w:pPr>
        <w:spacing w:after="0" w:line="259" w:lineRule="auto"/>
        <w:ind w:left="0" w:firstLine="0"/>
        <w:jc w:val="left"/>
      </w:pPr>
      <w:r>
        <w:t xml:space="preserve"> </w:t>
      </w:r>
    </w:p>
    <w:p w14:paraId="618F622C" w14:textId="77777777" w:rsidR="00625338" w:rsidRDefault="00562B0A">
      <w:r>
        <w:t>საკონტაქტო</w:t>
      </w:r>
      <w:r>
        <w:t xml:space="preserve"> </w:t>
      </w:r>
      <w:r>
        <w:t>პირი</w:t>
      </w:r>
      <w:r>
        <w:t>:</w:t>
      </w:r>
      <w:r>
        <w:t xml:space="preserve"> </w:t>
      </w:r>
      <w:r>
        <w:t>ლუკა</w:t>
      </w:r>
      <w:r>
        <w:t xml:space="preserve"> </w:t>
      </w:r>
      <w:r>
        <w:t>ფარეიშვილი</w:t>
      </w:r>
      <w:r>
        <w:t xml:space="preserve"> </w:t>
      </w:r>
      <w:r>
        <w:t xml:space="preserve">- 032 2 25 19 66 </w:t>
      </w:r>
    </w:p>
    <w:p w14:paraId="54B6211A" w14:textId="77777777" w:rsidR="00625338" w:rsidRDefault="00562B0A">
      <w:pPr>
        <w:spacing w:after="10" w:line="259" w:lineRule="auto"/>
        <w:ind w:left="0" w:firstLine="0"/>
        <w:jc w:val="left"/>
      </w:pPr>
      <w:r>
        <w:t xml:space="preserve"> </w:t>
      </w:r>
    </w:p>
    <w:p w14:paraId="6A20CA98" w14:textId="77777777" w:rsidR="00625338" w:rsidRDefault="00562B0A">
      <w:r>
        <w:t>შემოთავაზების</w:t>
      </w:r>
      <w:r>
        <w:rPr>
          <w:rFonts w:ascii="Arial" w:eastAsia="Arial" w:hAnsi="Arial" w:cs="Arial"/>
          <w:b/>
        </w:rPr>
        <w:t xml:space="preserve"> </w:t>
      </w:r>
      <w:r>
        <w:t>მიღება</w:t>
      </w:r>
      <w:r>
        <w:rPr>
          <w:rFonts w:ascii="Arial" w:eastAsia="Arial" w:hAnsi="Arial" w:cs="Arial"/>
          <w:b/>
        </w:rPr>
        <w:t xml:space="preserve"> </w:t>
      </w:r>
      <w:r>
        <w:t>იწყება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</w:t>
      </w:r>
      <w:r>
        <w:rPr>
          <w:rFonts w:ascii="Calibri" w:eastAsia="Calibri" w:hAnsi="Calibri" w:cs="Calibri"/>
        </w:rPr>
        <w:t xml:space="preserve">03.04.2024 09:00 </w:t>
      </w:r>
    </w:p>
    <w:p w14:paraId="0709157E" w14:textId="77777777" w:rsidR="00625338" w:rsidRDefault="00562B0A">
      <w:pPr>
        <w:spacing w:after="28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 </w:t>
      </w:r>
    </w:p>
    <w:p w14:paraId="028A4850" w14:textId="087B8C15" w:rsidR="00625338" w:rsidRDefault="00562B0A">
      <w:r>
        <w:t>შემოთავაზების</w:t>
      </w:r>
      <w:r>
        <w:rPr>
          <w:rFonts w:ascii="Arial" w:eastAsia="Arial" w:hAnsi="Arial" w:cs="Arial"/>
          <w:b/>
        </w:rPr>
        <w:t xml:space="preserve"> </w:t>
      </w:r>
      <w:r>
        <w:t>მიღება</w:t>
      </w:r>
      <w:r>
        <w:rPr>
          <w:rFonts w:ascii="Arial" w:eastAsia="Arial" w:hAnsi="Arial" w:cs="Arial"/>
          <w:b/>
        </w:rPr>
        <w:t xml:space="preserve"> </w:t>
      </w:r>
      <w:r>
        <w:rPr>
          <w:color w:val="000000"/>
        </w:rPr>
        <w:t>მთავრდება</w:t>
      </w:r>
      <w:r>
        <w:rPr>
          <w:rFonts w:ascii="Arial" w:eastAsia="Arial" w:hAnsi="Arial" w:cs="Arial"/>
          <w:b/>
          <w:color w:val="000000"/>
        </w:rPr>
        <w:t xml:space="preserve">: </w:t>
      </w:r>
      <w:r>
        <w:rPr>
          <w:rFonts w:ascii="Calibri" w:eastAsia="Calibri" w:hAnsi="Calibri" w:cs="Calibri"/>
          <w:lang w:val="ka-GE"/>
        </w:rPr>
        <w:t>12</w:t>
      </w:r>
      <w:r>
        <w:rPr>
          <w:rFonts w:ascii="Calibri" w:eastAsia="Calibri" w:hAnsi="Calibri" w:cs="Calibri"/>
        </w:rPr>
        <w:t>.04.2024  1</w:t>
      </w:r>
      <w:r>
        <w:rPr>
          <w:rFonts w:ascii="Calibri" w:eastAsia="Calibri" w:hAnsi="Calibri" w:cs="Calibri"/>
          <w:lang w:val="ka-GE"/>
        </w:rPr>
        <w:t>6</w:t>
      </w:r>
      <w:r>
        <w:rPr>
          <w:rFonts w:ascii="Calibri" w:eastAsia="Calibri" w:hAnsi="Calibri" w:cs="Calibri"/>
        </w:rPr>
        <w:t>:00</w:t>
      </w:r>
      <w:r>
        <w:t xml:space="preserve"> </w:t>
      </w:r>
    </w:p>
    <w:p w14:paraId="0E04C7C2" w14:textId="77777777" w:rsidR="00625338" w:rsidRDefault="00562B0A">
      <w:pPr>
        <w:spacing w:after="160" w:line="259" w:lineRule="auto"/>
        <w:ind w:lef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687014C6" w14:textId="77777777" w:rsidR="00625338" w:rsidRDefault="00562B0A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sectPr w:rsidR="00625338">
      <w:pgSz w:w="12240" w:h="15840"/>
      <w:pgMar w:top="439" w:right="1437" w:bottom="148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243FF"/>
    <w:multiLevelType w:val="multilevel"/>
    <w:tmpl w:val="A87E7C2C"/>
    <w:lvl w:ilvl="0">
      <w:start w:val="1"/>
      <w:numFmt w:val="decimal"/>
      <w:lvlText w:val="%1."/>
      <w:lvlJc w:val="left"/>
      <w:pPr>
        <w:ind w:left="760"/>
      </w:pPr>
      <w:rPr>
        <w:rFonts w:ascii="Sylfaen" w:eastAsia="Sylfaen" w:hAnsi="Sylfaen" w:cs="Sylfaen"/>
        <w:b w:val="0"/>
        <w:i w:val="0"/>
        <w:strike w:val="0"/>
        <w:dstrike w:val="0"/>
        <w:color w:val="141B3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76"/>
      </w:pPr>
      <w:rPr>
        <w:rFonts w:ascii="Sylfaen" w:eastAsia="Sylfaen" w:hAnsi="Sylfaen" w:cs="Sylfaen"/>
        <w:b w:val="0"/>
        <w:i w:val="0"/>
        <w:strike w:val="0"/>
        <w:dstrike w:val="0"/>
        <w:color w:val="141B3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11"/>
      </w:pPr>
      <w:rPr>
        <w:rFonts w:ascii="Sylfaen" w:eastAsia="Sylfaen" w:hAnsi="Sylfaen" w:cs="Sylfaen"/>
        <w:b w:val="0"/>
        <w:i w:val="0"/>
        <w:strike w:val="0"/>
        <w:dstrike w:val="0"/>
        <w:color w:val="141B3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31"/>
      </w:pPr>
      <w:rPr>
        <w:rFonts w:ascii="Sylfaen" w:eastAsia="Sylfaen" w:hAnsi="Sylfaen" w:cs="Sylfaen"/>
        <w:b w:val="0"/>
        <w:i w:val="0"/>
        <w:strike w:val="0"/>
        <w:dstrike w:val="0"/>
        <w:color w:val="141B3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51"/>
      </w:pPr>
      <w:rPr>
        <w:rFonts w:ascii="Sylfaen" w:eastAsia="Sylfaen" w:hAnsi="Sylfaen" w:cs="Sylfaen"/>
        <w:b w:val="0"/>
        <w:i w:val="0"/>
        <w:strike w:val="0"/>
        <w:dstrike w:val="0"/>
        <w:color w:val="141B3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71"/>
      </w:pPr>
      <w:rPr>
        <w:rFonts w:ascii="Sylfaen" w:eastAsia="Sylfaen" w:hAnsi="Sylfaen" w:cs="Sylfaen"/>
        <w:b w:val="0"/>
        <w:i w:val="0"/>
        <w:strike w:val="0"/>
        <w:dstrike w:val="0"/>
        <w:color w:val="141B3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91"/>
      </w:pPr>
      <w:rPr>
        <w:rFonts w:ascii="Sylfaen" w:eastAsia="Sylfaen" w:hAnsi="Sylfaen" w:cs="Sylfaen"/>
        <w:b w:val="0"/>
        <w:i w:val="0"/>
        <w:strike w:val="0"/>
        <w:dstrike w:val="0"/>
        <w:color w:val="141B3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11"/>
      </w:pPr>
      <w:rPr>
        <w:rFonts w:ascii="Sylfaen" w:eastAsia="Sylfaen" w:hAnsi="Sylfaen" w:cs="Sylfaen"/>
        <w:b w:val="0"/>
        <w:i w:val="0"/>
        <w:strike w:val="0"/>
        <w:dstrike w:val="0"/>
        <w:color w:val="141B3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31"/>
      </w:pPr>
      <w:rPr>
        <w:rFonts w:ascii="Sylfaen" w:eastAsia="Sylfaen" w:hAnsi="Sylfaen" w:cs="Sylfaen"/>
        <w:b w:val="0"/>
        <w:i w:val="0"/>
        <w:strike w:val="0"/>
        <w:dstrike w:val="0"/>
        <w:color w:val="141B3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338"/>
    <w:rsid w:val="00562B0A"/>
    <w:rsid w:val="0062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FA04802"/>
  <w15:docId w15:val="{A34E6AC1-F572-824B-A63F-0FEB52CE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0" w:lineRule="auto"/>
      <w:ind w:left="10" w:hanging="10"/>
      <w:jc w:val="both"/>
    </w:pPr>
    <w:rPr>
      <w:rFonts w:ascii="Sylfaen" w:eastAsia="Sylfaen" w:hAnsi="Sylfaen" w:cs="Sylfaen"/>
      <w:color w:val="141B3D"/>
      <w:sz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place/Mysilo/@38.2738491,34.0137903,17z/data=!4m12!1m6!3m5!1s0x14d66f2519265091:0xdc10db4a385497fb!2sMysilo!8m2!3d38.2738491!4d34.0137903!3m4!1s0x14d66f2519265091:0xdc10db4a385497fb!8m2!3d38.2738491!4d34.013790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place/Mysilo/@38.2738491,34.0137903,17z/data=!4m12!1m6!3m5!1s0x14d66f2519265091:0xdc10db4a385497fb!2sMysilo!8m2!3d38.2738491!4d34.0137903!3m4!1s0x14d66f2519265091:0xdc10db4a385497fb!8m2!3d38.2738491!4d34.013790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google.com/maps/place/Mysilo/@38.2738491,34.0137903,17z/data=!4m12!1m6!3m5!1s0x14d66f2519265091:0xdc10db4a385497fb!2sMysilo!8m2!3d38.2738491!4d34.0137903!3m4!1s0x14d66f2519265091:0xdc10db4a385497fb!8m2!3d38.2738491!4d34.01379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maps/place/Mysilo/@38.2738491,34.0137903,17z/data=!4m12!1m6!3m5!1s0x14d66f2519265091:0xdc10db4a385497fb!2sMysilo!8m2!3d38.2738491!4d34.0137903!3m4!1s0x14d66f2519265091:0xdc10db4a385497fb!8m2!3d38.2738491!4d34.01379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4302</Characters>
  <Application>Microsoft Office Word</Application>
  <DocSecurity>0</DocSecurity>
  <Lines>35</Lines>
  <Paragraphs>10</Paragraphs>
  <ScaleCrop>false</ScaleCrop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Khazaradze</dc:creator>
  <cp:keywords/>
  <cp:lastModifiedBy>Microsoft Office User</cp:lastModifiedBy>
  <cp:revision>2</cp:revision>
  <dcterms:created xsi:type="dcterms:W3CDTF">2024-04-10T10:29:00Z</dcterms:created>
  <dcterms:modified xsi:type="dcterms:W3CDTF">2024-04-10T10:29:00Z</dcterms:modified>
</cp:coreProperties>
</file>