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6E4EEA" w:rsidRDefault="00C57749" w:rsidP="00C57749">
      <w:pPr>
        <w:rPr>
          <w:rFonts w:ascii="AcadNusx" w:hAnsi="AcadNusx"/>
          <w:b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>შემდეგი</w:t>
      </w:r>
      <w:r w:rsidR="0011033B">
        <w:rPr>
          <w:rFonts w:ascii="Sylfaen" w:hAnsi="Sylfaen"/>
          <w:bCs/>
          <w:lang w:val="ka-GE"/>
        </w:rPr>
        <w:t xml:space="preserve"> აპარატურული</w:t>
      </w:r>
      <w:r w:rsidR="006E4EEA">
        <w:rPr>
          <w:rFonts w:ascii="Sylfaen" w:hAnsi="Sylfaen"/>
          <w:bCs/>
          <w:lang w:val="ka-GE"/>
        </w:rPr>
        <w:t xml:space="preserve"> უზრუნველყოფის შეძენაზე: </w:t>
      </w:r>
    </w:p>
    <w:p w:rsidR="0051432D" w:rsidRDefault="00C57749" w:rsidP="006E4EEA">
      <w:pPr>
        <w:rPr>
          <w:rFonts w:ascii="Sylfaen" w:hAnsi="Sylfaen"/>
          <w:b/>
          <w:bCs/>
          <w:lang w:val="ka-GE"/>
        </w:rPr>
      </w:pPr>
      <w:r w:rsidRPr="00C57749">
        <w:rPr>
          <w:rFonts w:ascii="Sylfaen" w:hAnsi="Sylfaen"/>
          <w:b/>
          <w:bCs/>
          <w:lang w:val="ka-GE"/>
        </w:rPr>
        <w:t>ცხრილი:</w:t>
      </w:r>
    </w:p>
    <w:tbl>
      <w:tblPr>
        <w:tblW w:w="10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990"/>
      </w:tblGrid>
      <w:tr w:rsidR="0011033B" w:rsidRPr="006E4EEA" w:rsidTr="0011033B">
        <w:trPr>
          <w:trHeight w:val="255"/>
        </w:trPr>
        <w:tc>
          <w:tcPr>
            <w:tcW w:w="9530" w:type="dxa"/>
            <w:shd w:val="clear" w:color="000000" w:fill="BFBFBF"/>
            <w:noWrap/>
            <w:vAlign w:val="center"/>
            <w:hideMark/>
          </w:tcPr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990" w:type="dxa"/>
            <w:shd w:val="clear" w:color="000000" w:fill="BFBFBF"/>
            <w:noWrap/>
            <w:vAlign w:val="center"/>
            <w:hideMark/>
          </w:tcPr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Q-</w:t>
            </w:r>
            <w:proofErr w:type="spellStart"/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</w:t>
            </w:r>
            <w:proofErr w:type="spellEnd"/>
          </w:p>
        </w:tc>
      </w:tr>
      <w:tr w:rsidR="0011033B" w:rsidRPr="006E4EEA" w:rsidTr="0011033B">
        <w:trPr>
          <w:trHeight w:val="450"/>
        </w:trPr>
        <w:tc>
          <w:tcPr>
            <w:tcW w:w="9530" w:type="dxa"/>
            <w:shd w:val="clear" w:color="auto" w:fill="auto"/>
            <w:vAlign w:val="center"/>
            <w:hideMark/>
          </w:tcPr>
          <w:p w:rsidR="0011033B" w:rsidRDefault="0011033B" w:rsidP="001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1"/>
                <w:sz w:val="17"/>
                <w:szCs w:val="17"/>
                <w:lang w:val="ka-GE"/>
              </w:rPr>
            </w:pPr>
            <w:r>
              <w:rPr>
                <w:rFonts w:ascii="CIDFont+F1" w:hAnsi="CIDFont+F1" w:cs="CIDFont+F1"/>
                <w:sz w:val="17"/>
                <w:szCs w:val="17"/>
              </w:rPr>
              <w:t>Wyse 3040 Thin Client</w:t>
            </w:r>
            <w:r>
              <w:rPr>
                <w:rFonts w:ascii="Sylfaen" w:hAnsi="Sylfaen" w:cs="CIDFont+F1"/>
                <w:sz w:val="17"/>
                <w:szCs w:val="17"/>
                <w:lang w:val="ka-GE"/>
              </w:rPr>
              <w:t xml:space="preserve"> </w:t>
            </w:r>
          </w:p>
          <w:p w:rsidR="0011033B" w:rsidRDefault="0011033B" w:rsidP="001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1"/>
                <w:sz w:val="17"/>
                <w:szCs w:val="17"/>
                <w:lang w:val="ka-GE"/>
              </w:rPr>
            </w:pP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>Wyse 3040 thin client, CTO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proofErr w:type="spellStart"/>
            <w:r w:rsidRPr="0011033B">
              <w:rPr>
                <w:rFonts w:ascii="CIDFont+F1" w:hAnsi="CIDFont+F1" w:cs="CIDFont+F1"/>
                <w:sz w:val="17"/>
                <w:szCs w:val="17"/>
              </w:rPr>
              <w:t>PCoIP</w:t>
            </w:r>
            <w:proofErr w:type="spellEnd"/>
            <w:r w:rsidRPr="0011033B">
              <w:rPr>
                <w:rFonts w:ascii="CIDFont+F1" w:hAnsi="CIDFont+F1" w:cs="CIDFont+F1"/>
                <w:sz w:val="17"/>
                <w:szCs w:val="17"/>
              </w:rPr>
              <w:t xml:space="preserve"> enabled Wyse </w:t>
            </w:r>
            <w:proofErr w:type="spellStart"/>
            <w:r w:rsidRPr="0011033B">
              <w:rPr>
                <w:rFonts w:ascii="CIDFont+F1" w:hAnsi="CIDFont+F1" w:cs="CIDFont+F1"/>
                <w:sz w:val="17"/>
                <w:szCs w:val="17"/>
              </w:rPr>
              <w:t>ThinOS</w:t>
            </w:r>
            <w:proofErr w:type="spellEnd"/>
            <w:r w:rsidRPr="0011033B">
              <w:rPr>
                <w:rFonts w:ascii="CIDFont+F1" w:hAnsi="CIDFont+F1" w:cs="CIDFont+F1"/>
                <w:sz w:val="17"/>
                <w:szCs w:val="17"/>
              </w:rPr>
              <w:t>, English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>Wyse 3040 thin client- 8G FLASH / 2G RAM without WIFI,</w:t>
            </w:r>
            <w:r>
              <w:rPr>
                <w:rFonts w:ascii="Sylfaen" w:hAnsi="Sylfaen" w:cs="CIDFont+F1"/>
                <w:sz w:val="17"/>
                <w:szCs w:val="17"/>
                <w:lang w:val="ka-GE"/>
              </w:rPr>
              <w:t xml:space="preserve"> </w:t>
            </w:r>
            <w:r w:rsidRPr="0011033B">
              <w:rPr>
                <w:rFonts w:ascii="CIDFont+F1" w:hAnsi="CIDFont+F1" w:cs="CIDFont+F1"/>
                <w:sz w:val="17"/>
                <w:szCs w:val="17"/>
              </w:rPr>
              <w:t>Non-TPM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>Dell Wired Mouse MS116 Black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>Energy Star Compliant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>No FGA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>Regulatory Label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7"/>
                <w:szCs w:val="17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 xml:space="preserve">15W AC Adapter with System Plug (Europe) and 5 </w:t>
            </w:r>
            <w:proofErr w:type="spellStart"/>
            <w:r w:rsidRPr="0011033B">
              <w:rPr>
                <w:rFonts w:ascii="CIDFont+F1" w:hAnsi="CIDFont+F1" w:cs="CIDFont+F1"/>
                <w:sz w:val="17"/>
                <w:szCs w:val="17"/>
              </w:rPr>
              <w:t>ft</w:t>
            </w:r>
            <w:proofErr w:type="spellEnd"/>
            <w:r w:rsidRPr="0011033B">
              <w:rPr>
                <w:rFonts w:ascii="CIDFont+F1" w:hAnsi="CIDFont+F1" w:cs="CIDFont+F1"/>
                <w:sz w:val="17"/>
                <w:szCs w:val="17"/>
              </w:rPr>
              <w:t xml:space="preserve"> DC cord,</w:t>
            </w:r>
            <w:r>
              <w:rPr>
                <w:rFonts w:ascii="Sylfaen" w:hAnsi="Sylfaen" w:cs="CIDFont+F1"/>
                <w:sz w:val="17"/>
                <w:szCs w:val="17"/>
                <w:lang w:val="ka-GE"/>
              </w:rPr>
              <w:t xml:space="preserve"> </w:t>
            </w:r>
            <w:r w:rsidRPr="0011033B">
              <w:rPr>
                <w:rFonts w:ascii="CIDFont+F1" w:hAnsi="CIDFont+F1" w:cs="CIDFont+F1"/>
                <w:sz w:val="17"/>
                <w:szCs w:val="17"/>
              </w:rPr>
              <w:t>for Wyse 3040 thin client</w:t>
            </w:r>
          </w:p>
          <w:p w:rsidR="0011033B" w:rsidRPr="0011033B" w:rsidRDefault="0011033B" w:rsidP="0011033B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CIDFont+F1"/>
                <w:sz w:val="17"/>
                <w:szCs w:val="17"/>
                <w:lang w:val="ka-GE"/>
              </w:rPr>
            </w:pPr>
            <w:r w:rsidRPr="0011033B">
              <w:rPr>
                <w:rFonts w:ascii="CIDFont+F1" w:hAnsi="CIDFont+F1" w:cs="CIDFont+F1"/>
                <w:sz w:val="17"/>
                <w:szCs w:val="17"/>
              </w:rPr>
              <w:t>3Yr Warranty</w:t>
            </w:r>
          </w:p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033B" w:rsidRPr="0011033B" w:rsidRDefault="0011033B" w:rsidP="006E4EE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600</w:t>
            </w:r>
          </w:p>
        </w:tc>
      </w:tr>
      <w:tr w:rsidR="0011033B" w:rsidRPr="006E4EEA" w:rsidTr="0011033B">
        <w:trPr>
          <w:trHeight w:val="450"/>
        </w:trPr>
        <w:tc>
          <w:tcPr>
            <w:tcW w:w="9530" w:type="dxa"/>
            <w:shd w:val="clear" w:color="auto" w:fill="auto"/>
            <w:vAlign w:val="center"/>
            <w:hideMark/>
          </w:tcPr>
          <w:p w:rsidR="0011033B" w:rsidRPr="0011033B" w:rsidRDefault="0011033B" w:rsidP="001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>
              <w:rPr>
                <w:rFonts w:ascii="CIDFont+F1" w:hAnsi="CIDFont+F1" w:cs="CIDFont+F1"/>
                <w:sz w:val="17"/>
                <w:szCs w:val="17"/>
              </w:rPr>
              <w:t>Behind the monitor mount/Wall mount for Wyse 3040 thin</w:t>
            </w:r>
            <w:r>
              <w:rPr>
                <w:rFonts w:ascii="Sylfaen" w:hAnsi="Sylfaen" w:cs="CIDFont+F1"/>
                <w:sz w:val="17"/>
                <w:szCs w:val="17"/>
                <w:lang w:val="ka-GE"/>
              </w:rPr>
              <w:t xml:space="preserve"> </w:t>
            </w:r>
            <w:r>
              <w:rPr>
                <w:rFonts w:ascii="CIDFont+F1" w:hAnsi="CIDFont+F1" w:cs="CIDFont+F1"/>
                <w:sz w:val="17"/>
                <w:szCs w:val="17"/>
              </w:rPr>
              <w:t>client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033B" w:rsidRPr="0011033B" w:rsidRDefault="0011033B" w:rsidP="006E4EE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600</w:t>
            </w:r>
          </w:p>
        </w:tc>
      </w:tr>
      <w:tr w:rsidR="0011033B" w:rsidRPr="006E4EEA" w:rsidTr="0011033B">
        <w:trPr>
          <w:trHeight w:val="255"/>
        </w:trPr>
        <w:tc>
          <w:tcPr>
            <w:tcW w:w="9530" w:type="dxa"/>
            <w:shd w:val="clear" w:color="auto" w:fill="auto"/>
            <w:vAlign w:val="center"/>
            <w:hideMark/>
          </w:tcPr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IDFont+F1" w:hAnsi="CIDFont+F1" w:cs="CIDFont+F1"/>
                <w:sz w:val="17"/>
                <w:szCs w:val="17"/>
              </w:rPr>
              <w:t xml:space="preserve">UA0139 </w:t>
            </w:r>
            <w:proofErr w:type="spellStart"/>
            <w:r>
              <w:rPr>
                <w:rFonts w:ascii="CIDFont+F1" w:hAnsi="CIDFont+F1" w:cs="CIDFont+F1"/>
                <w:sz w:val="17"/>
                <w:szCs w:val="17"/>
              </w:rPr>
              <w:t>Logilink</w:t>
            </w:r>
            <w:proofErr w:type="spellEnd"/>
            <w:r>
              <w:rPr>
                <w:rFonts w:ascii="CIDFont+F1" w:hAnsi="CIDFont+F1" w:cs="CIDFont+F1"/>
                <w:sz w:val="17"/>
                <w:szCs w:val="17"/>
              </w:rPr>
              <w:t xml:space="preserve"> USB 2.0 Hub 4-port, "Smile"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033B" w:rsidRPr="0011033B" w:rsidRDefault="0011033B" w:rsidP="006E4EE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600</w:t>
            </w:r>
          </w:p>
        </w:tc>
      </w:tr>
    </w:tbl>
    <w:p w:rsidR="00CB36D1" w:rsidRDefault="00CB36D1" w:rsidP="0098394A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760A82" w:rsidRPr="00CB36D1" w:rsidRDefault="0098394A" w:rsidP="0082264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373069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D427AA">
        <w:rPr>
          <w:rFonts w:ascii="Sylfaen" w:hAnsi="Sylfaen"/>
          <w:bCs/>
          <w:lang w:val="ka-GE"/>
        </w:rPr>
        <w:t>2</w:t>
      </w:r>
      <w:r w:rsidR="004F11B9">
        <w:rPr>
          <w:rFonts w:ascii="Sylfaen" w:hAnsi="Sylfaen"/>
          <w:bCs/>
        </w:rPr>
        <w:t>3</w:t>
      </w:r>
      <w:r w:rsidR="00E147EF">
        <w:rPr>
          <w:rFonts w:ascii="Sylfaen" w:hAnsi="Sylfaen"/>
          <w:bCs/>
          <w:lang w:val="ka-GE"/>
        </w:rPr>
        <w:t xml:space="preserve"> </w:t>
      </w:r>
      <w:r w:rsidR="00D427AA">
        <w:rPr>
          <w:rFonts w:ascii="Sylfaen" w:hAnsi="Sylfaen"/>
          <w:bCs/>
          <w:lang w:val="ka-GE"/>
        </w:rPr>
        <w:t>აგვისტოდან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4C0B3D">
        <w:rPr>
          <w:rFonts w:ascii="Sylfaen" w:hAnsi="Sylfaen"/>
          <w:bCs/>
        </w:rPr>
        <w:t>30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D427AA">
        <w:rPr>
          <w:rFonts w:ascii="Sylfaen" w:hAnsi="Sylfaen"/>
          <w:bCs/>
          <w:lang w:val="ka-GE"/>
        </w:rPr>
        <w:t>აგვისტოს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EE5AF7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EE5AF7" w:rsidRPr="008A7D09" w:rsidRDefault="00EE5AF7" w:rsidP="00EE5AF7">
      <w:pPr>
        <w:pStyle w:val="ListParagraph"/>
        <w:jc w:val="both"/>
        <w:rPr>
          <w:rFonts w:ascii="AcadNusx" w:hAnsi="AcadNusx"/>
          <w:bCs/>
        </w:rPr>
      </w:pPr>
      <w:bookmarkStart w:id="0" w:name="_GoBack"/>
      <w:bookmarkEnd w:id="0"/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CB36D1" w:rsidRPr="00CB36D1" w:rsidRDefault="00CB36D1" w:rsidP="00CB36D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ლევან ჯიქიას +995 577 474 484 </w:t>
      </w:r>
      <w:hyperlink r:id="rId9" w:history="1">
        <w:r w:rsidRPr="009C52BF">
          <w:rPr>
            <w:rStyle w:val="Hyperlink"/>
            <w:rFonts w:ascii="Sylfaen" w:hAnsi="Sylfaen"/>
            <w:b/>
            <w:bCs/>
          </w:rPr>
          <w:t>ljikia@bog.ge</w:t>
        </w:r>
      </w:hyperlink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8A25C7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="008A25C7">
        <w:rPr>
          <w:rFonts w:ascii="Sylfaen" w:hAnsi="Sylfaen"/>
          <w:b/>
          <w:bCs/>
          <w:lang w:val="ka-GE"/>
        </w:rPr>
        <w:t xml:space="preserve">+995 577 </w:t>
      </w:r>
      <w:r w:rsidRPr="005C2187">
        <w:rPr>
          <w:rFonts w:ascii="Sylfaen" w:hAnsi="Sylfaen"/>
          <w:b/>
          <w:bCs/>
          <w:lang w:val="ka-GE"/>
        </w:rPr>
        <w:t>120570</w:t>
      </w:r>
    </w:p>
    <w:p w:rsidR="005C2187" w:rsidRPr="007374E4" w:rsidRDefault="00BD0DE6" w:rsidP="00F3144D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მარიამ ადამიას </w:t>
      </w:r>
      <w:r w:rsidR="007374E4">
        <w:rPr>
          <w:rFonts w:ascii="Sylfaen" w:hAnsi="Sylfaen"/>
          <w:b/>
          <w:bCs/>
          <w:lang w:val="ka-GE"/>
        </w:rPr>
        <w:t xml:space="preserve"> </w:t>
      </w:r>
      <w:hyperlink r:id="rId11" w:history="1">
        <w:r w:rsidR="007374E4" w:rsidRPr="007374E4">
          <w:rPr>
            <w:rStyle w:val="Hyperlink"/>
            <w:rFonts w:ascii="Sylfaen" w:hAnsi="Sylfaen"/>
            <w:b/>
            <w:bCs/>
            <w:lang w:val="ka-GE"/>
          </w:rPr>
          <w:t>m.adamia@bog.ge</w:t>
        </w:r>
      </w:hyperlink>
      <w:r w:rsidR="007374E4">
        <w:rPr>
          <w:rFonts w:ascii="Sylfaen" w:hAnsi="Sylfaen"/>
          <w:color w:val="44546A"/>
          <w:lang w:val="ka-GE"/>
        </w:rPr>
        <w:t xml:space="preserve"> </w:t>
      </w:r>
      <w:r w:rsidR="007374E4" w:rsidRPr="007374E4">
        <w:rPr>
          <w:rFonts w:ascii="Sylfaen" w:hAnsi="Sylfaen"/>
          <w:b/>
          <w:bCs/>
          <w:lang w:val="ka-GE"/>
        </w:rPr>
        <w:t>+995 599 037080</w:t>
      </w:r>
    </w:p>
    <w:sectPr w:rsidR="005C2187" w:rsidRPr="007374E4" w:rsidSect="00CB36D1">
      <w:pgSz w:w="12240" w:h="15840"/>
      <w:pgMar w:top="36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F7" w:rsidRDefault="00E41FF7" w:rsidP="00CF75CA">
      <w:pPr>
        <w:spacing w:after="0" w:line="240" w:lineRule="auto"/>
      </w:pPr>
      <w:r>
        <w:separator/>
      </w:r>
    </w:p>
  </w:endnote>
  <w:endnote w:type="continuationSeparator" w:id="0">
    <w:p w:rsidR="00E41FF7" w:rsidRDefault="00E41FF7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F7" w:rsidRDefault="00E41FF7" w:rsidP="00CF75CA">
      <w:pPr>
        <w:spacing w:after="0" w:line="240" w:lineRule="auto"/>
      </w:pPr>
      <w:r>
        <w:separator/>
      </w:r>
    </w:p>
  </w:footnote>
  <w:footnote w:type="continuationSeparator" w:id="0">
    <w:p w:rsidR="00E41FF7" w:rsidRDefault="00E41FF7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B7B2108"/>
    <w:multiLevelType w:val="hybridMultilevel"/>
    <w:tmpl w:val="E7C0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1"/>
  </w:num>
  <w:num w:numId="10">
    <w:abstractNumId w:val="26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25"/>
  </w:num>
  <w:num w:numId="19">
    <w:abstractNumId w:val="5"/>
  </w:num>
  <w:num w:numId="20">
    <w:abstractNumId w:val="22"/>
  </w:num>
  <w:num w:numId="21">
    <w:abstractNumId w:val="11"/>
  </w:num>
  <w:num w:numId="22">
    <w:abstractNumId w:val="20"/>
  </w:num>
  <w:num w:numId="23">
    <w:abstractNumId w:val="19"/>
  </w:num>
  <w:num w:numId="24">
    <w:abstractNumId w:val="1"/>
  </w:num>
  <w:num w:numId="25">
    <w:abstractNumId w:val="18"/>
  </w:num>
  <w:num w:numId="26">
    <w:abstractNumId w:val="28"/>
  </w:num>
  <w:num w:numId="27">
    <w:abstractNumId w:val="4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033B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736"/>
    <w:rsid w:val="002E5E8C"/>
    <w:rsid w:val="00302D0C"/>
    <w:rsid w:val="00324FD6"/>
    <w:rsid w:val="00325B13"/>
    <w:rsid w:val="00331AA4"/>
    <w:rsid w:val="0033220B"/>
    <w:rsid w:val="0034703A"/>
    <w:rsid w:val="00355E7E"/>
    <w:rsid w:val="00364B1A"/>
    <w:rsid w:val="003657DB"/>
    <w:rsid w:val="00373069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B3D"/>
    <w:rsid w:val="004C0E67"/>
    <w:rsid w:val="004C3AB1"/>
    <w:rsid w:val="004C7CAD"/>
    <w:rsid w:val="004F11B9"/>
    <w:rsid w:val="004F2102"/>
    <w:rsid w:val="0051432D"/>
    <w:rsid w:val="005220CC"/>
    <w:rsid w:val="00530561"/>
    <w:rsid w:val="00534780"/>
    <w:rsid w:val="00550191"/>
    <w:rsid w:val="00586285"/>
    <w:rsid w:val="0059624C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6E4EEA"/>
    <w:rsid w:val="0070741B"/>
    <w:rsid w:val="007168D7"/>
    <w:rsid w:val="007331DD"/>
    <w:rsid w:val="007374E4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6C54"/>
    <w:rsid w:val="008A25C7"/>
    <w:rsid w:val="008A3F6B"/>
    <w:rsid w:val="008A7D09"/>
    <w:rsid w:val="008B396C"/>
    <w:rsid w:val="008C3FA2"/>
    <w:rsid w:val="008E52CC"/>
    <w:rsid w:val="008E5BAE"/>
    <w:rsid w:val="0091682C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D0DE6"/>
    <w:rsid w:val="00BE677C"/>
    <w:rsid w:val="00BE6D78"/>
    <w:rsid w:val="00C13667"/>
    <w:rsid w:val="00C25CB0"/>
    <w:rsid w:val="00C37B90"/>
    <w:rsid w:val="00C438ED"/>
    <w:rsid w:val="00C43F82"/>
    <w:rsid w:val="00C4555E"/>
    <w:rsid w:val="00C57655"/>
    <w:rsid w:val="00C57749"/>
    <w:rsid w:val="00C72EF1"/>
    <w:rsid w:val="00C74594"/>
    <w:rsid w:val="00C84D89"/>
    <w:rsid w:val="00CA3ECC"/>
    <w:rsid w:val="00CA4420"/>
    <w:rsid w:val="00CA6C79"/>
    <w:rsid w:val="00CB36D1"/>
    <w:rsid w:val="00CD6F17"/>
    <w:rsid w:val="00CF75CA"/>
    <w:rsid w:val="00D027CA"/>
    <w:rsid w:val="00D17858"/>
    <w:rsid w:val="00D30D69"/>
    <w:rsid w:val="00D427AA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1FF7"/>
    <w:rsid w:val="00E642E4"/>
    <w:rsid w:val="00EC01FF"/>
    <w:rsid w:val="00ED30C5"/>
    <w:rsid w:val="00EE5AF7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adamia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ik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AEF7-6201-4D51-9B4D-16F89CA4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2012-04-03T09:14:00Z</cp:lastPrinted>
  <dcterms:created xsi:type="dcterms:W3CDTF">2018-08-23T06:51:00Z</dcterms:created>
  <dcterms:modified xsi:type="dcterms:W3CDTF">2018-08-23T06:52:00Z</dcterms:modified>
</cp:coreProperties>
</file>